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286"/>
      </w:tblGrid>
      <w:tr w:rsidR="001E511D" w:rsidRPr="00F37AC1" w:rsidTr="001E511D">
        <w:trPr>
          <w:trHeight w:val="19"/>
          <w:jc w:val="right"/>
        </w:trPr>
        <w:tc>
          <w:tcPr>
            <w:tcW w:w="4286" w:type="dxa"/>
            <w:shd w:val="clear" w:color="auto" w:fill="auto"/>
          </w:tcPr>
          <w:p w:rsidR="001E511D" w:rsidRPr="00F37AC1" w:rsidRDefault="001E511D" w:rsidP="00F37AC1">
            <w:pPr>
              <w:autoSpaceDE w:val="0"/>
              <w:spacing w:after="0"/>
              <w:rPr>
                <w:bCs/>
              </w:rPr>
            </w:pPr>
            <w:bookmarkStart w:id="0" w:name="_Toc15890873"/>
            <w:r w:rsidRPr="00F37AC1">
              <w:rPr>
                <w:b/>
                <w:bCs/>
              </w:rPr>
              <w:t>УТВЕРЖДАЮ</w:t>
            </w:r>
          </w:p>
          <w:p w:rsidR="001E511D" w:rsidRPr="00F37AC1" w:rsidRDefault="001E511D" w:rsidP="00F37AC1">
            <w:pPr>
              <w:autoSpaceDE w:val="0"/>
              <w:spacing w:after="0"/>
            </w:pPr>
          </w:p>
          <w:p w:rsidR="001E511D" w:rsidRPr="00F37AC1" w:rsidRDefault="001E511D" w:rsidP="0077124B">
            <w:pPr>
              <w:autoSpaceDE w:val="0"/>
              <w:spacing w:after="0"/>
              <w:rPr>
                <w:b/>
                <w:bCs/>
              </w:rPr>
            </w:pPr>
            <w:r w:rsidRPr="00F37AC1">
              <w:t xml:space="preserve">Директор филиала </w:t>
            </w:r>
            <w:r w:rsidR="0077124B">
              <w:t>ППК «</w:t>
            </w:r>
            <w:proofErr w:type="spellStart"/>
            <w:r w:rsidR="0077124B">
              <w:t>Роскадастр</w:t>
            </w:r>
            <w:proofErr w:type="spellEnd"/>
            <w:r w:rsidR="0077124B">
              <w:t xml:space="preserve">» </w:t>
            </w:r>
            <w:r w:rsidRPr="00F37AC1">
              <w:t>по Белгородской области</w:t>
            </w:r>
          </w:p>
        </w:tc>
      </w:tr>
      <w:tr w:rsidR="001E511D" w:rsidRPr="00F37AC1" w:rsidTr="001E511D">
        <w:trPr>
          <w:trHeight w:val="19"/>
          <w:jc w:val="right"/>
        </w:trPr>
        <w:tc>
          <w:tcPr>
            <w:tcW w:w="4286" w:type="dxa"/>
            <w:shd w:val="clear" w:color="auto" w:fill="auto"/>
          </w:tcPr>
          <w:p w:rsidR="001E511D" w:rsidRPr="00F37AC1" w:rsidRDefault="001E511D" w:rsidP="00F37AC1">
            <w:pPr>
              <w:autoSpaceDE w:val="0"/>
              <w:snapToGrid w:val="0"/>
              <w:spacing w:after="0"/>
            </w:pPr>
          </w:p>
          <w:p w:rsidR="001E511D" w:rsidRPr="00F37AC1" w:rsidRDefault="001E511D" w:rsidP="00F37AC1">
            <w:pPr>
              <w:autoSpaceDE w:val="0"/>
              <w:spacing w:after="0"/>
              <w:rPr>
                <w:bCs/>
              </w:rPr>
            </w:pPr>
            <w:r w:rsidRPr="00F37AC1">
              <w:rPr>
                <w:bCs/>
                <w:u w:val="single"/>
              </w:rPr>
              <w:tab/>
            </w:r>
            <w:r w:rsidRPr="00F37AC1">
              <w:rPr>
                <w:bCs/>
                <w:u w:val="single"/>
              </w:rPr>
              <w:tab/>
            </w:r>
            <w:r w:rsidRPr="00F37AC1">
              <w:rPr>
                <w:bCs/>
                <w:u w:val="single"/>
              </w:rPr>
              <w:tab/>
            </w:r>
            <w:r w:rsidRPr="00F37AC1">
              <w:rPr>
                <w:bCs/>
              </w:rPr>
              <w:t xml:space="preserve">А.В. </w:t>
            </w:r>
            <w:proofErr w:type="spellStart"/>
            <w:r w:rsidRPr="00F37AC1">
              <w:rPr>
                <w:bCs/>
              </w:rPr>
              <w:t>Ансимов</w:t>
            </w:r>
            <w:proofErr w:type="spellEnd"/>
          </w:p>
          <w:p w:rsidR="001E511D" w:rsidRPr="00F37AC1" w:rsidRDefault="001E511D" w:rsidP="00F37AC1">
            <w:pPr>
              <w:autoSpaceDE w:val="0"/>
              <w:spacing w:after="0"/>
              <w:rPr>
                <w:bCs/>
              </w:rPr>
            </w:pPr>
          </w:p>
          <w:p w:rsidR="001E511D" w:rsidRPr="00F37AC1" w:rsidRDefault="001E511D" w:rsidP="00F37AC1">
            <w:pPr>
              <w:autoSpaceDE w:val="0"/>
              <w:spacing w:after="0"/>
            </w:pPr>
            <w:r w:rsidRPr="00F37AC1">
              <w:t>«</w:t>
            </w:r>
            <w:r w:rsidR="0077124B">
              <w:rPr>
                <w:bCs/>
              </w:rPr>
              <w:t>31</w:t>
            </w:r>
            <w:r w:rsidR="0077124B">
              <w:t>» марта 2023</w:t>
            </w:r>
            <w:r w:rsidRPr="00F37AC1">
              <w:t xml:space="preserve"> г.</w:t>
            </w:r>
          </w:p>
          <w:p w:rsidR="001E511D" w:rsidRPr="00F37AC1" w:rsidRDefault="001E511D" w:rsidP="00F37AC1">
            <w:pPr>
              <w:autoSpaceDE w:val="0"/>
              <w:spacing w:after="0"/>
            </w:pPr>
          </w:p>
        </w:tc>
      </w:tr>
    </w:tbl>
    <w:p w:rsidR="001E511D" w:rsidRPr="00F37AC1" w:rsidRDefault="001E511D" w:rsidP="00F37AC1">
      <w:pPr>
        <w:pStyle w:val="af"/>
        <w:spacing w:after="0"/>
        <w:ind w:left="4" w:firstLine="6233"/>
        <w:jc w:val="right"/>
        <w:rPr>
          <w:i/>
        </w:rPr>
      </w:pPr>
    </w:p>
    <w:p w:rsidR="0077124B" w:rsidRDefault="0077124B" w:rsidP="0077124B">
      <w:pPr>
        <w:spacing w:after="0"/>
        <w:jc w:val="center"/>
        <w:rPr>
          <w:b/>
          <w:sz w:val="22"/>
          <w:szCs w:val="22"/>
        </w:rPr>
      </w:pPr>
    </w:p>
    <w:p w:rsidR="0077124B" w:rsidRDefault="0077124B" w:rsidP="0077124B">
      <w:pPr>
        <w:spacing w:after="0"/>
        <w:jc w:val="center"/>
        <w:rPr>
          <w:b/>
          <w:sz w:val="22"/>
          <w:szCs w:val="22"/>
        </w:rPr>
      </w:pPr>
    </w:p>
    <w:p w:rsidR="0077124B" w:rsidRDefault="0077124B" w:rsidP="0077124B">
      <w:pPr>
        <w:spacing w:after="0"/>
        <w:jc w:val="center"/>
        <w:rPr>
          <w:b/>
          <w:sz w:val="22"/>
          <w:szCs w:val="22"/>
        </w:rPr>
      </w:pPr>
    </w:p>
    <w:p w:rsidR="0077124B" w:rsidRDefault="0077124B" w:rsidP="0077124B">
      <w:pPr>
        <w:spacing w:after="0"/>
        <w:jc w:val="center"/>
        <w:rPr>
          <w:b/>
          <w:sz w:val="22"/>
          <w:szCs w:val="22"/>
        </w:rPr>
      </w:pPr>
    </w:p>
    <w:p w:rsidR="0077124B" w:rsidRPr="00E827A2" w:rsidRDefault="0077124B" w:rsidP="0077124B">
      <w:pPr>
        <w:spacing w:after="0"/>
        <w:jc w:val="center"/>
        <w:rPr>
          <w:b/>
          <w:sz w:val="22"/>
          <w:szCs w:val="22"/>
        </w:rPr>
      </w:pPr>
      <w:r w:rsidRPr="00E827A2">
        <w:rPr>
          <w:b/>
          <w:sz w:val="22"/>
          <w:szCs w:val="22"/>
        </w:rPr>
        <w:t>ПУБЛИЧНО-ПРАВОВАЯ КОМПАНИЯ «РОСКАДАСТР»</w:t>
      </w:r>
    </w:p>
    <w:p w:rsidR="0077124B" w:rsidRPr="00E827A2" w:rsidRDefault="0077124B" w:rsidP="0077124B">
      <w:pPr>
        <w:spacing w:after="0"/>
        <w:jc w:val="center"/>
        <w:rPr>
          <w:b/>
          <w:sz w:val="22"/>
          <w:szCs w:val="22"/>
        </w:rPr>
      </w:pPr>
    </w:p>
    <w:p w:rsidR="0077124B" w:rsidRPr="00E827A2" w:rsidRDefault="0077124B" w:rsidP="0077124B">
      <w:pPr>
        <w:spacing w:after="0"/>
        <w:jc w:val="center"/>
        <w:rPr>
          <w:b/>
          <w:sz w:val="22"/>
          <w:szCs w:val="22"/>
        </w:rPr>
      </w:pPr>
      <w:r w:rsidRPr="00E827A2">
        <w:rPr>
          <w:b/>
          <w:sz w:val="22"/>
          <w:szCs w:val="22"/>
        </w:rPr>
        <w:t>Филиал ППК «</w:t>
      </w:r>
      <w:proofErr w:type="spellStart"/>
      <w:r w:rsidRPr="00E827A2">
        <w:rPr>
          <w:b/>
          <w:sz w:val="22"/>
          <w:szCs w:val="22"/>
        </w:rPr>
        <w:t>Роскадастр</w:t>
      </w:r>
      <w:proofErr w:type="spellEnd"/>
      <w:r w:rsidRPr="00E827A2">
        <w:rPr>
          <w:b/>
          <w:sz w:val="22"/>
          <w:szCs w:val="22"/>
        </w:rPr>
        <w:t>» по Белгородской области</w:t>
      </w:r>
    </w:p>
    <w:p w:rsidR="0077124B" w:rsidRPr="00E827A2" w:rsidRDefault="0077124B" w:rsidP="0077124B">
      <w:pPr>
        <w:spacing w:after="0"/>
        <w:jc w:val="center"/>
        <w:rPr>
          <w:b/>
          <w:sz w:val="22"/>
          <w:szCs w:val="22"/>
        </w:rPr>
      </w:pPr>
    </w:p>
    <w:p w:rsidR="0077124B" w:rsidRPr="00E827A2" w:rsidRDefault="0077124B" w:rsidP="0077124B">
      <w:pPr>
        <w:autoSpaceDE w:val="0"/>
        <w:autoSpaceDN w:val="0"/>
        <w:adjustRightInd w:val="0"/>
        <w:spacing w:after="0"/>
        <w:jc w:val="center"/>
        <w:rPr>
          <w:b/>
          <w:bCs/>
          <w:sz w:val="22"/>
          <w:szCs w:val="22"/>
        </w:rPr>
      </w:pPr>
    </w:p>
    <w:p w:rsidR="0077124B" w:rsidRPr="00E827A2" w:rsidRDefault="0077124B" w:rsidP="0077124B">
      <w:pPr>
        <w:spacing w:after="0"/>
        <w:jc w:val="center"/>
        <w:rPr>
          <w:b/>
          <w:bCs/>
          <w:sz w:val="22"/>
          <w:szCs w:val="22"/>
        </w:rPr>
      </w:pPr>
      <w:r w:rsidRPr="00E827A2">
        <w:rPr>
          <w:b/>
          <w:bCs/>
          <w:sz w:val="22"/>
          <w:szCs w:val="22"/>
        </w:rPr>
        <w:t>Документация о проведен</w:t>
      </w:r>
      <w:proofErr w:type="gramStart"/>
      <w:r w:rsidRPr="00E827A2">
        <w:rPr>
          <w:b/>
          <w:bCs/>
          <w:sz w:val="22"/>
          <w:szCs w:val="22"/>
        </w:rPr>
        <w:t>ии ау</w:t>
      </w:r>
      <w:proofErr w:type="gramEnd"/>
      <w:r w:rsidRPr="00E827A2">
        <w:rPr>
          <w:b/>
          <w:bCs/>
          <w:sz w:val="22"/>
          <w:szCs w:val="22"/>
        </w:rPr>
        <w:t>кциона в электронной форме</w:t>
      </w:r>
    </w:p>
    <w:p w:rsidR="0077124B" w:rsidRPr="00E827A2" w:rsidRDefault="0077124B" w:rsidP="0077124B">
      <w:pPr>
        <w:spacing w:after="0"/>
        <w:jc w:val="center"/>
        <w:rPr>
          <w:b/>
          <w:bCs/>
          <w:sz w:val="22"/>
          <w:szCs w:val="22"/>
        </w:rPr>
      </w:pPr>
    </w:p>
    <w:p w:rsidR="0077124B" w:rsidRPr="00E827A2" w:rsidRDefault="0077124B" w:rsidP="0077124B">
      <w:pPr>
        <w:spacing w:after="0"/>
        <w:jc w:val="center"/>
        <w:rPr>
          <w:b/>
          <w:bCs/>
          <w:lang w:eastAsia="en-US"/>
        </w:rPr>
      </w:pPr>
      <w:r w:rsidRPr="00E827A2">
        <w:rPr>
          <w:b/>
          <w:bCs/>
          <w:lang w:eastAsia="en-US"/>
        </w:rPr>
        <w:t>«Поставка горюче-смазочных материалов для нужд филиала ППК «</w:t>
      </w:r>
      <w:proofErr w:type="spellStart"/>
      <w:r w:rsidRPr="00E827A2">
        <w:rPr>
          <w:b/>
          <w:bCs/>
          <w:lang w:eastAsia="en-US"/>
        </w:rPr>
        <w:t>Роскадастр</w:t>
      </w:r>
      <w:proofErr w:type="spellEnd"/>
      <w:r w:rsidRPr="00E827A2">
        <w:rPr>
          <w:b/>
          <w:bCs/>
          <w:lang w:eastAsia="en-US"/>
        </w:rPr>
        <w:t>» по Белгородской области»</w:t>
      </w:r>
    </w:p>
    <w:p w:rsidR="0077124B" w:rsidRPr="00E827A2" w:rsidRDefault="0077124B" w:rsidP="0077124B">
      <w:pPr>
        <w:spacing w:after="0"/>
        <w:ind w:right="34"/>
        <w:jc w:val="center"/>
        <w:rPr>
          <w:rFonts w:eastAsia="Calibri"/>
          <w:spacing w:val="1"/>
          <w:sz w:val="22"/>
          <w:szCs w:val="22"/>
        </w:rPr>
      </w:pPr>
      <w:r w:rsidRPr="00E827A2">
        <w:rPr>
          <w:sz w:val="22"/>
          <w:szCs w:val="22"/>
        </w:rPr>
        <w:t xml:space="preserve">в </w:t>
      </w:r>
      <w:r w:rsidRPr="00E827A2">
        <w:rPr>
          <w:rFonts w:eastAsia="Calibri"/>
          <w:spacing w:val="1"/>
          <w:sz w:val="22"/>
          <w:szCs w:val="22"/>
        </w:rPr>
        <w:t xml:space="preserve">порядке, предусмотренном </w:t>
      </w:r>
      <w:r w:rsidRPr="00E827A2">
        <w:rPr>
          <w:sz w:val="22"/>
          <w:szCs w:val="22"/>
        </w:rPr>
        <w:t>Федеральным законом от 18.07.2011 г. № 223-ФЗ «</w:t>
      </w:r>
      <w:r w:rsidRPr="00E827A2">
        <w:t>О закупках товаров, работ, услуг отдельными видами юридических лиц</w:t>
      </w:r>
      <w:r w:rsidRPr="00E827A2">
        <w:rPr>
          <w:sz w:val="22"/>
          <w:szCs w:val="22"/>
        </w:rPr>
        <w:t>»</w:t>
      </w:r>
    </w:p>
    <w:p w:rsidR="0077124B" w:rsidRPr="00E827A2" w:rsidRDefault="0077124B" w:rsidP="0077124B">
      <w:pPr>
        <w:spacing w:after="0"/>
        <w:jc w:val="center"/>
        <w:rPr>
          <w:b/>
        </w:rPr>
      </w:pPr>
    </w:p>
    <w:p w:rsidR="0077124B" w:rsidRPr="00E827A2" w:rsidRDefault="0077124B" w:rsidP="0077124B">
      <w:pPr>
        <w:spacing w:after="0"/>
        <w:jc w:val="center"/>
        <w:rPr>
          <w:b/>
        </w:rPr>
      </w:pPr>
    </w:p>
    <w:p w:rsidR="0077124B" w:rsidRPr="00E827A2" w:rsidRDefault="0077124B" w:rsidP="0077124B">
      <w:pPr>
        <w:adjustRightInd w:val="0"/>
        <w:spacing w:after="0"/>
        <w:rPr>
          <w:bCs/>
        </w:rPr>
      </w:pPr>
    </w:p>
    <w:p w:rsidR="0077124B" w:rsidRPr="00E827A2" w:rsidRDefault="0077124B" w:rsidP="0077124B">
      <w:pPr>
        <w:adjustRightInd w:val="0"/>
        <w:spacing w:after="0"/>
        <w:rPr>
          <w:bCs/>
        </w:rPr>
      </w:pPr>
    </w:p>
    <w:p w:rsidR="0077124B" w:rsidRPr="00E827A2" w:rsidRDefault="0077124B" w:rsidP="0077124B">
      <w:pPr>
        <w:adjustRightInd w:val="0"/>
        <w:spacing w:after="0"/>
        <w:rPr>
          <w:bCs/>
        </w:rPr>
      </w:pPr>
    </w:p>
    <w:p w:rsidR="0077124B" w:rsidRPr="00E827A2" w:rsidRDefault="0077124B" w:rsidP="0077124B">
      <w:pPr>
        <w:adjustRightInd w:val="0"/>
        <w:spacing w:after="0"/>
        <w:rPr>
          <w:bCs/>
        </w:rPr>
      </w:pPr>
    </w:p>
    <w:p w:rsidR="0077124B" w:rsidRPr="00E827A2" w:rsidRDefault="0077124B" w:rsidP="0077124B">
      <w:pPr>
        <w:adjustRightInd w:val="0"/>
        <w:spacing w:after="0"/>
        <w:rPr>
          <w:bCs/>
        </w:rPr>
      </w:pPr>
      <w:r w:rsidRPr="00E827A2">
        <w:rPr>
          <w:bCs/>
        </w:rPr>
        <w:t>СОГЛАСОВАНО:</w:t>
      </w:r>
    </w:p>
    <w:p w:rsidR="0077124B" w:rsidRPr="00E827A2" w:rsidRDefault="0077124B" w:rsidP="0077124B">
      <w:pPr>
        <w:adjustRightInd w:val="0"/>
        <w:spacing w:after="0"/>
        <w:jc w:val="center"/>
        <w:rPr>
          <w:bCs/>
        </w:rPr>
      </w:pPr>
    </w:p>
    <w:p w:rsidR="0077124B" w:rsidRPr="00E827A2" w:rsidRDefault="0077124B" w:rsidP="0077124B">
      <w:pPr>
        <w:adjustRightInd w:val="0"/>
        <w:spacing w:after="0"/>
        <w:jc w:val="center"/>
        <w:rPr>
          <w:bCs/>
        </w:rPr>
      </w:pPr>
    </w:p>
    <w:tbl>
      <w:tblPr>
        <w:tblW w:w="5000" w:type="pct"/>
        <w:tblLook w:val="01E0"/>
      </w:tblPr>
      <w:tblGrid>
        <w:gridCol w:w="4593"/>
        <w:gridCol w:w="1344"/>
        <w:gridCol w:w="2143"/>
        <w:gridCol w:w="248"/>
        <w:gridCol w:w="2093"/>
      </w:tblGrid>
      <w:tr w:rsidR="0077124B" w:rsidRPr="00E827A2" w:rsidTr="0077124B">
        <w:tc>
          <w:tcPr>
            <w:tcW w:w="2204" w:type="pct"/>
            <w:tcBorders>
              <w:bottom w:val="single" w:sz="4" w:space="0" w:color="auto"/>
            </w:tcBorders>
          </w:tcPr>
          <w:p w:rsidR="0077124B" w:rsidRPr="00E827A2" w:rsidRDefault="0077124B" w:rsidP="0077124B">
            <w:pPr>
              <w:spacing w:after="0"/>
              <w:rPr>
                <w:bCs/>
              </w:rPr>
            </w:pPr>
          </w:p>
          <w:p w:rsidR="0077124B" w:rsidRPr="00E827A2" w:rsidRDefault="0077124B" w:rsidP="0077124B">
            <w:pPr>
              <w:spacing w:after="0"/>
            </w:pPr>
            <w:r w:rsidRPr="00E827A2">
              <w:rPr>
                <w:bCs/>
              </w:rPr>
              <w:t>Главный бухгалтер</w:t>
            </w:r>
          </w:p>
        </w:tc>
        <w:tc>
          <w:tcPr>
            <w:tcW w:w="645" w:type="pct"/>
          </w:tcPr>
          <w:p w:rsidR="0077124B" w:rsidRPr="00E827A2" w:rsidRDefault="0077124B" w:rsidP="0077124B">
            <w:pPr>
              <w:spacing w:after="0"/>
            </w:pPr>
          </w:p>
        </w:tc>
        <w:tc>
          <w:tcPr>
            <w:tcW w:w="1028" w:type="pct"/>
            <w:tcBorders>
              <w:bottom w:val="single" w:sz="4" w:space="0" w:color="auto"/>
            </w:tcBorders>
          </w:tcPr>
          <w:p w:rsidR="0077124B" w:rsidRPr="00E827A2" w:rsidRDefault="0077124B" w:rsidP="0077124B">
            <w:pPr>
              <w:spacing w:after="0"/>
            </w:pPr>
          </w:p>
        </w:tc>
        <w:tc>
          <w:tcPr>
            <w:tcW w:w="119" w:type="pct"/>
          </w:tcPr>
          <w:p w:rsidR="0077124B" w:rsidRPr="00E827A2" w:rsidRDefault="0077124B" w:rsidP="0077124B">
            <w:pPr>
              <w:spacing w:after="0"/>
            </w:pPr>
          </w:p>
        </w:tc>
        <w:tc>
          <w:tcPr>
            <w:tcW w:w="1004" w:type="pct"/>
            <w:tcBorders>
              <w:bottom w:val="single" w:sz="4" w:space="0" w:color="auto"/>
            </w:tcBorders>
          </w:tcPr>
          <w:p w:rsidR="0077124B" w:rsidRPr="00E827A2" w:rsidRDefault="0077124B" w:rsidP="0077124B">
            <w:pPr>
              <w:spacing w:after="0"/>
              <w:jc w:val="center"/>
            </w:pPr>
          </w:p>
          <w:p w:rsidR="0077124B" w:rsidRPr="00E827A2" w:rsidRDefault="0077124B" w:rsidP="0077124B">
            <w:pPr>
              <w:spacing w:after="0"/>
              <w:jc w:val="center"/>
            </w:pPr>
            <w:r w:rsidRPr="00E827A2">
              <w:t>Л.Е. Латышева</w:t>
            </w:r>
          </w:p>
        </w:tc>
      </w:tr>
      <w:tr w:rsidR="0077124B" w:rsidRPr="00E827A2" w:rsidTr="0077124B">
        <w:tc>
          <w:tcPr>
            <w:tcW w:w="2204" w:type="pct"/>
            <w:tcBorders>
              <w:top w:val="single" w:sz="4" w:space="0" w:color="auto"/>
            </w:tcBorders>
          </w:tcPr>
          <w:p w:rsidR="0077124B" w:rsidRPr="00E827A2" w:rsidRDefault="0077124B" w:rsidP="0077124B">
            <w:pPr>
              <w:spacing w:after="0"/>
              <w:jc w:val="center"/>
              <w:rPr>
                <w:vertAlign w:val="superscript"/>
              </w:rPr>
            </w:pPr>
            <w:r w:rsidRPr="00E827A2">
              <w:rPr>
                <w:vertAlign w:val="superscript"/>
              </w:rPr>
              <w:t>(должность)</w:t>
            </w:r>
          </w:p>
        </w:tc>
        <w:tc>
          <w:tcPr>
            <w:tcW w:w="645" w:type="pct"/>
          </w:tcPr>
          <w:p w:rsidR="0077124B" w:rsidRPr="00E827A2" w:rsidRDefault="0077124B" w:rsidP="0077124B">
            <w:pPr>
              <w:spacing w:after="0"/>
              <w:jc w:val="center"/>
              <w:rPr>
                <w:vertAlign w:val="superscript"/>
              </w:rPr>
            </w:pPr>
          </w:p>
        </w:tc>
        <w:tc>
          <w:tcPr>
            <w:tcW w:w="1028" w:type="pct"/>
            <w:tcBorders>
              <w:top w:val="single" w:sz="4" w:space="0" w:color="auto"/>
            </w:tcBorders>
          </w:tcPr>
          <w:p w:rsidR="0077124B" w:rsidRPr="00E827A2" w:rsidRDefault="0077124B" w:rsidP="0077124B">
            <w:pPr>
              <w:spacing w:after="0"/>
              <w:jc w:val="center"/>
              <w:rPr>
                <w:vertAlign w:val="superscript"/>
              </w:rPr>
            </w:pPr>
            <w:r w:rsidRPr="00E827A2">
              <w:rPr>
                <w:vertAlign w:val="superscript"/>
              </w:rPr>
              <w:t>(подпись)</w:t>
            </w:r>
          </w:p>
        </w:tc>
        <w:tc>
          <w:tcPr>
            <w:tcW w:w="119" w:type="pct"/>
          </w:tcPr>
          <w:p w:rsidR="0077124B" w:rsidRPr="00E827A2" w:rsidRDefault="0077124B" w:rsidP="0077124B">
            <w:pPr>
              <w:spacing w:after="0"/>
              <w:jc w:val="center"/>
              <w:rPr>
                <w:vertAlign w:val="superscript"/>
              </w:rPr>
            </w:pPr>
          </w:p>
        </w:tc>
        <w:tc>
          <w:tcPr>
            <w:tcW w:w="1004" w:type="pct"/>
            <w:tcBorders>
              <w:top w:val="single" w:sz="4" w:space="0" w:color="auto"/>
            </w:tcBorders>
          </w:tcPr>
          <w:p w:rsidR="0077124B" w:rsidRPr="00E827A2" w:rsidRDefault="0077124B" w:rsidP="0077124B">
            <w:pPr>
              <w:spacing w:after="0"/>
              <w:jc w:val="center"/>
              <w:rPr>
                <w:vertAlign w:val="superscript"/>
              </w:rPr>
            </w:pPr>
            <w:r w:rsidRPr="00E827A2">
              <w:rPr>
                <w:vertAlign w:val="superscript"/>
              </w:rPr>
              <w:t>(расшифровка подписи)</w:t>
            </w:r>
          </w:p>
        </w:tc>
      </w:tr>
      <w:tr w:rsidR="0077124B" w:rsidRPr="00E827A2" w:rsidTr="0077124B">
        <w:tc>
          <w:tcPr>
            <w:tcW w:w="2204" w:type="pct"/>
            <w:tcBorders>
              <w:bottom w:val="single" w:sz="4" w:space="0" w:color="auto"/>
            </w:tcBorders>
          </w:tcPr>
          <w:p w:rsidR="0077124B" w:rsidRPr="00E827A2" w:rsidRDefault="0077124B" w:rsidP="0077124B">
            <w:pPr>
              <w:spacing w:after="0"/>
              <w:rPr>
                <w:bCs/>
              </w:rPr>
            </w:pPr>
          </w:p>
          <w:p w:rsidR="0077124B" w:rsidRPr="00E827A2" w:rsidRDefault="0077124B" w:rsidP="0077124B">
            <w:pPr>
              <w:spacing w:after="0"/>
              <w:rPr>
                <w:bCs/>
              </w:rPr>
            </w:pPr>
          </w:p>
          <w:p w:rsidR="0077124B" w:rsidRPr="00E827A2" w:rsidRDefault="0077124B" w:rsidP="0077124B">
            <w:pPr>
              <w:widowControl w:val="0"/>
              <w:suppressLineNumbers/>
              <w:spacing w:after="0"/>
            </w:pPr>
            <w:r w:rsidRPr="00E827A2">
              <w:t>Начальник отдела материально-технического снабжения</w:t>
            </w:r>
          </w:p>
        </w:tc>
        <w:tc>
          <w:tcPr>
            <w:tcW w:w="645" w:type="pct"/>
          </w:tcPr>
          <w:p w:rsidR="0077124B" w:rsidRPr="00E827A2" w:rsidRDefault="0077124B" w:rsidP="0077124B">
            <w:pPr>
              <w:spacing w:after="0"/>
            </w:pPr>
          </w:p>
        </w:tc>
        <w:tc>
          <w:tcPr>
            <w:tcW w:w="1028" w:type="pct"/>
            <w:tcBorders>
              <w:bottom w:val="single" w:sz="4" w:space="0" w:color="auto"/>
            </w:tcBorders>
          </w:tcPr>
          <w:p w:rsidR="0077124B" w:rsidRPr="00E827A2" w:rsidRDefault="0077124B" w:rsidP="0077124B">
            <w:pPr>
              <w:spacing w:after="0"/>
            </w:pPr>
          </w:p>
        </w:tc>
        <w:tc>
          <w:tcPr>
            <w:tcW w:w="119" w:type="pct"/>
          </w:tcPr>
          <w:p w:rsidR="0077124B" w:rsidRPr="00E827A2" w:rsidRDefault="0077124B" w:rsidP="0077124B">
            <w:pPr>
              <w:spacing w:after="0"/>
            </w:pPr>
          </w:p>
        </w:tc>
        <w:tc>
          <w:tcPr>
            <w:tcW w:w="1004" w:type="pct"/>
            <w:tcBorders>
              <w:bottom w:val="single" w:sz="4" w:space="0" w:color="auto"/>
            </w:tcBorders>
          </w:tcPr>
          <w:p w:rsidR="0077124B" w:rsidRPr="00E827A2" w:rsidRDefault="0077124B" w:rsidP="0077124B">
            <w:pPr>
              <w:spacing w:after="0"/>
              <w:jc w:val="center"/>
            </w:pPr>
          </w:p>
          <w:p w:rsidR="0077124B" w:rsidRPr="00E827A2" w:rsidRDefault="0077124B" w:rsidP="0077124B">
            <w:pPr>
              <w:spacing w:after="0"/>
              <w:jc w:val="center"/>
            </w:pPr>
          </w:p>
          <w:p w:rsidR="0077124B" w:rsidRPr="00E827A2" w:rsidRDefault="0077124B" w:rsidP="0077124B">
            <w:pPr>
              <w:spacing w:after="0"/>
              <w:jc w:val="center"/>
            </w:pPr>
          </w:p>
          <w:p w:rsidR="0077124B" w:rsidRPr="00E827A2" w:rsidRDefault="0077124B" w:rsidP="0077124B">
            <w:pPr>
              <w:spacing w:after="0"/>
              <w:jc w:val="center"/>
            </w:pPr>
            <w:r w:rsidRPr="00E827A2">
              <w:t xml:space="preserve">А.Е. </w:t>
            </w:r>
            <w:proofErr w:type="spellStart"/>
            <w:r w:rsidRPr="00E827A2">
              <w:t>Акинин</w:t>
            </w:r>
            <w:proofErr w:type="spellEnd"/>
          </w:p>
        </w:tc>
      </w:tr>
      <w:tr w:rsidR="0077124B" w:rsidRPr="00E827A2" w:rsidTr="0077124B">
        <w:tc>
          <w:tcPr>
            <w:tcW w:w="2204" w:type="pct"/>
            <w:tcBorders>
              <w:top w:val="single" w:sz="4" w:space="0" w:color="auto"/>
            </w:tcBorders>
          </w:tcPr>
          <w:p w:rsidR="0077124B" w:rsidRPr="00E827A2" w:rsidRDefault="0077124B" w:rsidP="0077124B">
            <w:pPr>
              <w:spacing w:after="0"/>
              <w:jc w:val="center"/>
              <w:rPr>
                <w:vertAlign w:val="superscript"/>
              </w:rPr>
            </w:pPr>
            <w:r w:rsidRPr="00E827A2">
              <w:rPr>
                <w:vertAlign w:val="superscript"/>
              </w:rPr>
              <w:t>(должность)</w:t>
            </w:r>
          </w:p>
        </w:tc>
        <w:tc>
          <w:tcPr>
            <w:tcW w:w="645" w:type="pct"/>
          </w:tcPr>
          <w:p w:rsidR="0077124B" w:rsidRPr="00E827A2" w:rsidRDefault="0077124B" w:rsidP="0077124B">
            <w:pPr>
              <w:spacing w:after="0"/>
              <w:jc w:val="center"/>
              <w:rPr>
                <w:vertAlign w:val="superscript"/>
              </w:rPr>
            </w:pPr>
          </w:p>
        </w:tc>
        <w:tc>
          <w:tcPr>
            <w:tcW w:w="1028" w:type="pct"/>
            <w:tcBorders>
              <w:top w:val="single" w:sz="4" w:space="0" w:color="auto"/>
            </w:tcBorders>
          </w:tcPr>
          <w:p w:rsidR="0077124B" w:rsidRPr="00E827A2" w:rsidRDefault="0077124B" w:rsidP="0077124B">
            <w:pPr>
              <w:spacing w:after="0"/>
              <w:jc w:val="center"/>
              <w:rPr>
                <w:vertAlign w:val="superscript"/>
              </w:rPr>
            </w:pPr>
            <w:r w:rsidRPr="00E827A2">
              <w:rPr>
                <w:vertAlign w:val="superscript"/>
              </w:rPr>
              <w:t>(подпись)</w:t>
            </w:r>
          </w:p>
        </w:tc>
        <w:tc>
          <w:tcPr>
            <w:tcW w:w="119" w:type="pct"/>
          </w:tcPr>
          <w:p w:rsidR="0077124B" w:rsidRPr="00E827A2" w:rsidRDefault="0077124B" w:rsidP="0077124B">
            <w:pPr>
              <w:spacing w:after="0"/>
              <w:jc w:val="center"/>
              <w:rPr>
                <w:vertAlign w:val="superscript"/>
              </w:rPr>
            </w:pPr>
          </w:p>
        </w:tc>
        <w:tc>
          <w:tcPr>
            <w:tcW w:w="1004" w:type="pct"/>
            <w:tcBorders>
              <w:top w:val="single" w:sz="4" w:space="0" w:color="auto"/>
            </w:tcBorders>
          </w:tcPr>
          <w:p w:rsidR="0077124B" w:rsidRPr="00E827A2" w:rsidRDefault="0077124B" w:rsidP="0077124B">
            <w:pPr>
              <w:spacing w:after="0"/>
              <w:jc w:val="center"/>
              <w:rPr>
                <w:vertAlign w:val="superscript"/>
              </w:rPr>
            </w:pPr>
            <w:r w:rsidRPr="00E827A2">
              <w:rPr>
                <w:vertAlign w:val="superscript"/>
              </w:rPr>
              <w:t>(расшифровка подписи)</w:t>
            </w:r>
          </w:p>
        </w:tc>
      </w:tr>
    </w:tbl>
    <w:p w:rsidR="0077124B" w:rsidRPr="00E827A2" w:rsidRDefault="0077124B" w:rsidP="0077124B">
      <w:pPr>
        <w:widowControl w:val="0"/>
        <w:suppressLineNumbers/>
        <w:spacing w:after="0"/>
      </w:pPr>
    </w:p>
    <w:p w:rsidR="0077124B" w:rsidRPr="00E827A2" w:rsidRDefault="0077124B" w:rsidP="0077124B">
      <w:pPr>
        <w:spacing w:after="0"/>
        <w:jc w:val="center"/>
      </w:pPr>
    </w:p>
    <w:p w:rsidR="0077124B" w:rsidRPr="00E827A2" w:rsidRDefault="0077124B" w:rsidP="0077124B">
      <w:pPr>
        <w:spacing w:after="0"/>
        <w:jc w:val="center"/>
      </w:pPr>
    </w:p>
    <w:p w:rsidR="0077124B" w:rsidRPr="00E827A2" w:rsidRDefault="0077124B" w:rsidP="0077124B">
      <w:pPr>
        <w:spacing w:after="0"/>
        <w:jc w:val="center"/>
      </w:pPr>
    </w:p>
    <w:p w:rsidR="0077124B" w:rsidRPr="00E827A2" w:rsidRDefault="0077124B" w:rsidP="0077124B">
      <w:pPr>
        <w:spacing w:after="0"/>
        <w:jc w:val="center"/>
      </w:pPr>
    </w:p>
    <w:p w:rsidR="0077124B" w:rsidRPr="00E827A2" w:rsidRDefault="0077124B" w:rsidP="0077124B">
      <w:pPr>
        <w:spacing w:after="0"/>
        <w:jc w:val="center"/>
      </w:pPr>
    </w:p>
    <w:p w:rsidR="0077124B" w:rsidRPr="00E827A2" w:rsidRDefault="0077124B" w:rsidP="0077124B">
      <w:pPr>
        <w:spacing w:after="0"/>
        <w:jc w:val="center"/>
      </w:pPr>
    </w:p>
    <w:p w:rsidR="0077124B" w:rsidRPr="00E827A2" w:rsidRDefault="0077124B" w:rsidP="0077124B">
      <w:pPr>
        <w:spacing w:after="0"/>
        <w:jc w:val="center"/>
      </w:pPr>
    </w:p>
    <w:p w:rsidR="001E511D" w:rsidRPr="00F37AC1" w:rsidRDefault="001E511D" w:rsidP="00F37AC1">
      <w:pPr>
        <w:spacing w:after="0"/>
        <w:jc w:val="center"/>
      </w:pPr>
    </w:p>
    <w:p w:rsidR="001E511D" w:rsidRPr="00F37AC1" w:rsidRDefault="001E511D" w:rsidP="00F37AC1">
      <w:pPr>
        <w:spacing w:after="0"/>
        <w:jc w:val="center"/>
      </w:pPr>
      <w:r w:rsidRPr="00F37AC1">
        <w:t>г. Белгород</w:t>
      </w:r>
    </w:p>
    <w:p w:rsidR="001E511D" w:rsidRPr="00F37AC1" w:rsidRDefault="0077124B" w:rsidP="00F37AC1">
      <w:pPr>
        <w:spacing w:after="0"/>
        <w:jc w:val="center"/>
      </w:pPr>
      <w:r>
        <w:t>2023</w:t>
      </w:r>
      <w:r w:rsidR="001E511D" w:rsidRPr="00F37AC1">
        <w:t xml:space="preserve"> г.</w:t>
      </w:r>
      <w:r w:rsidR="001E511D" w:rsidRPr="00F37AC1">
        <w:br w:type="page"/>
      </w:r>
    </w:p>
    <w:p w:rsidR="001E511D" w:rsidRPr="00F37AC1" w:rsidRDefault="001E511D" w:rsidP="00F37AC1">
      <w:pPr>
        <w:spacing w:after="0"/>
        <w:jc w:val="center"/>
        <w:rPr>
          <w:b/>
        </w:rPr>
      </w:pPr>
      <w:r w:rsidRPr="00F37AC1">
        <w:rPr>
          <w:b/>
        </w:rPr>
        <w:lastRenderedPageBreak/>
        <w:t>СОДЕРЖАНИЕ</w:t>
      </w:r>
    </w:p>
    <w:p w:rsidR="001E511D" w:rsidRPr="00F37AC1" w:rsidRDefault="001E511D" w:rsidP="00F37AC1">
      <w:pPr>
        <w:spacing w:after="0"/>
        <w:jc w:val="center"/>
        <w:rPr>
          <w:b/>
        </w:rPr>
      </w:pPr>
    </w:p>
    <w:p w:rsidR="001E511D" w:rsidRPr="00F37AC1" w:rsidRDefault="001E511D" w:rsidP="00F37AC1">
      <w:pPr>
        <w:spacing w:after="0"/>
      </w:pPr>
    </w:p>
    <w:p w:rsidR="001E511D" w:rsidRPr="00F37AC1" w:rsidRDefault="001E511D" w:rsidP="00F37AC1">
      <w:pPr>
        <w:spacing w:after="0"/>
        <w:rPr>
          <w:rFonts w:eastAsia="MS Mincho"/>
        </w:rPr>
      </w:pPr>
      <w:r w:rsidRPr="00F37AC1">
        <w:rPr>
          <w:rFonts w:eastAsia="MS Mincho"/>
        </w:rPr>
        <w:t>РАЗДЕЛ 1. ИНФОРМАЦИОННАЯ КАРТА</w:t>
      </w:r>
    </w:p>
    <w:p w:rsidR="001E511D" w:rsidRPr="00F37AC1" w:rsidRDefault="001E511D" w:rsidP="00F37AC1">
      <w:pPr>
        <w:spacing w:after="0"/>
        <w:rPr>
          <w:rFonts w:eastAsia="MS Mincho"/>
        </w:rPr>
      </w:pPr>
      <w:r w:rsidRPr="00F37AC1">
        <w:rPr>
          <w:rFonts w:eastAsia="MS Mincho"/>
        </w:rPr>
        <w:t>1.1. Общие сведения о закупке</w:t>
      </w:r>
    </w:p>
    <w:p w:rsidR="001E511D" w:rsidRPr="00F37AC1" w:rsidRDefault="001E511D" w:rsidP="00F37AC1">
      <w:pPr>
        <w:spacing w:after="0"/>
        <w:rPr>
          <w:rFonts w:eastAsia="MS Mincho"/>
        </w:rPr>
      </w:pPr>
      <w:r w:rsidRPr="00F37AC1">
        <w:rPr>
          <w:rFonts w:eastAsia="MS Mincho"/>
        </w:rPr>
        <w:t>1.2. Требования к Заявке на участие в закупке</w:t>
      </w:r>
    </w:p>
    <w:p w:rsidR="001E511D" w:rsidRPr="00F37AC1" w:rsidRDefault="001E511D" w:rsidP="00F37AC1">
      <w:pPr>
        <w:spacing w:after="0"/>
        <w:rPr>
          <w:rFonts w:eastAsia="Calibri"/>
        </w:rPr>
      </w:pPr>
      <w:r w:rsidRPr="00F37AC1">
        <w:rPr>
          <w:rFonts w:eastAsia="MS Mincho"/>
        </w:rPr>
        <w:t xml:space="preserve">1.3. </w:t>
      </w:r>
      <w:r w:rsidRPr="00F37AC1">
        <w:rPr>
          <w:rFonts w:eastAsia="Calibri"/>
        </w:rPr>
        <w:t>Условия заключения и исполнения договора</w:t>
      </w:r>
    </w:p>
    <w:p w:rsidR="001E511D" w:rsidRPr="00F37AC1" w:rsidRDefault="001E511D" w:rsidP="00F37AC1">
      <w:pPr>
        <w:spacing w:after="0"/>
      </w:pPr>
    </w:p>
    <w:p w:rsidR="001E511D" w:rsidRPr="00F37AC1" w:rsidRDefault="001E511D" w:rsidP="00F37AC1">
      <w:pPr>
        <w:spacing w:after="0"/>
        <w:rPr>
          <w:rFonts w:eastAsia="Calibri"/>
        </w:rPr>
      </w:pPr>
      <w:r w:rsidRPr="00F37AC1">
        <w:rPr>
          <w:rFonts w:eastAsia="MS Mincho"/>
        </w:rPr>
        <w:t xml:space="preserve">РАЗДЕЛ 2. </w:t>
      </w:r>
      <w:r w:rsidRPr="00F37AC1">
        <w:rPr>
          <w:rFonts w:eastAsia="Calibri"/>
        </w:rPr>
        <w:t>ПРОЕКТ ДОГОВОРА</w:t>
      </w:r>
    </w:p>
    <w:p w:rsidR="001E511D" w:rsidRPr="00F37AC1" w:rsidRDefault="001E511D" w:rsidP="00F37AC1">
      <w:pPr>
        <w:spacing w:after="0"/>
        <w:rPr>
          <w:rFonts w:eastAsia="Calibri"/>
        </w:rPr>
      </w:pPr>
    </w:p>
    <w:p w:rsidR="001E511D" w:rsidRPr="00F37AC1" w:rsidRDefault="001E511D" w:rsidP="00F37AC1">
      <w:pPr>
        <w:spacing w:after="0"/>
        <w:rPr>
          <w:rFonts w:eastAsia="MS Mincho"/>
        </w:rPr>
      </w:pPr>
      <w:r w:rsidRPr="00F37AC1">
        <w:rPr>
          <w:rFonts w:eastAsia="MS Mincho"/>
        </w:rPr>
        <w:t xml:space="preserve">РАЗДЕЛ </w:t>
      </w:r>
      <w:r w:rsidR="009145BF">
        <w:rPr>
          <w:rFonts w:eastAsia="MS Mincho"/>
        </w:rPr>
        <w:t>3</w:t>
      </w:r>
      <w:r w:rsidRPr="00F37AC1">
        <w:rPr>
          <w:rFonts w:eastAsia="MS Mincho"/>
        </w:rPr>
        <w:t xml:space="preserve">. </w:t>
      </w:r>
      <w:r w:rsidRPr="00F37AC1">
        <w:rPr>
          <w:bCs/>
        </w:rPr>
        <w:t>РЕКОМЕНДУЕМЫЕ ФОРМЫ ДЛЯ ЗАПОЛНЕНИЯ УЧАСТНИКАМИ</w:t>
      </w:r>
    </w:p>
    <w:p w:rsidR="001E511D" w:rsidRPr="00F37AC1" w:rsidRDefault="001E511D" w:rsidP="00F37AC1">
      <w:pPr>
        <w:spacing w:after="0"/>
      </w:pPr>
    </w:p>
    <w:p w:rsidR="001E511D" w:rsidRPr="00F37AC1" w:rsidRDefault="001E511D" w:rsidP="00F37AC1">
      <w:pPr>
        <w:spacing w:after="0"/>
      </w:pPr>
    </w:p>
    <w:p w:rsidR="001E511D" w:rsidRPr="00F37AC1" w:rsidRDefault="001E511D" w:rsidP="00F37AC1">
      <w:pPr>
        <w:spacing w:after="0"/>
      </w:pPr>
      <w:r w:rsidRPr="00F37AC1">
        <w:t>ПРИЛОЖЕНИЯ:</w:t>
      </w:r>
    </w:p>
    <w:p w:rsidR="001E511D" w:rsidRDefault="001E511D" w:rsidP="00F37AC1">
      <w:pPr>
        <w:spacing w:after="0"/>
      </w:pPr>
      <w:r w:rsidRPr="00F37AC1">
        <w:t>Приложение № 1 Техническое задание</w:t>
      </w:r>
    </w:p>
    <w:p w:rsidR="009145BF" w:rsidRPr="009145BF" w:rsidRDefault="009145BF" w:rsidP="00F37AC1">
      <w:pPr>
        <w:spacing w:after="0"/>
      </w:pPr>
      <w:r>
        <w:t xml:space="preserve">Приложение № 2 </w:t>
      </w:r>
      <w:r>
        <w:rPr>
          <w:rFonts w:eastAsia="MS Mincho"/>
        </w:rPr>
        <w:t>О</w:t>
      </w:r>
      <w:r w:rsidRPr="009145BF">
        <w:rPr>
          <w:rFonts w:eastAsia="MS Mincho"/>
        </w:rPr>
        <w:t>боснование начальной (максимальной) цены договора</w:t>
      </w:r>
    </w:p>
    <w:p w:rsidR="00AF24EE" w:rsidRPr="00F37AC1" w:rsidRDefault="00AF24EE" w:rsidP="00F37AC1">
      <w:pPr>
        <w:pStyle w:val="a5"/>
        <w:spacing w:after="0"/>
        <w:ind w:left="0"/>
        <w:jc w:val="center"/>
        <w:rPr>
          <w:b/>
          <w:sz w:val="28"/>
          <w:szCs w:val="28"/>
        </w:rPr>
      </w:pPr>
    </w:p>
    <w:p w:rsidR="001E511D" w:rsidRPr="00F37AC1" w:rsidRDefault="001E511D" w:rsidP="00F37AC1">
      <w:pPr>
        <w:spacing w:after="0"/>
        <w:jc w:val="left"/>
        <w:rPr>
          <w:b/>
          <w:sz w:val="28"/>
          <w:szCs w:val="28"/>
        </w:rPr>
      </w:pPr>
      <w:r w:rsidRPr="00F37AC1">
        <w:rPr>
          <w:b/>
          <w:sz w:val="28"/>
          <w:szCs w:val="28"/>
        </w:rPr>
        <w:br w:type="page"/>
      </w:r>
    </w:p>
    <w:p w:rsidR="00B363AD" w:rsidRPr="00F37AC1" w:rsidRDefault="00B363AD" w:rsidP="00F37AC1">
      <w:pPr>
        <w:spacing w:after="0"/>
        <w:jc w:val="center"/>
        <w:rPr>
          <w:rFonts w:eastAsia="MS Mincho"/>
          <w:b/>
        </w:rPr>
      </w:pPr>
      <w:bookmarkStart w:id="1" w:name="_Toc119940997"/>
      <w:bookmarkStart w:id="2" w:name="_%D0%A0%D0%90%D0%97%D0%94%D0%95%D0%9B_II"/>
      <w:bookmarkEnd w:id="0"/>
      <w:r w:rsidRPr="00F37AC1">
        <w:rPr>
          <w:rFonts w:eastAsia="MS Mincho"/>
          <w:b/>
        </w:rPr>
        <w:lastRenderedPageBreak/>
        <w:t>РАЗДЕЛ 1. ИНФОРМАЦИОННАЯ КАРТА (АУКЦИОННАЯ ДОКУМЕНТАЦИЯ)</w:t>
      </w:r>
      <w:bookmarkStart w:id="3" w:name="_2.1._%D0%9E%D0%B1%D1%89%D0%B8%D0%B5_%D1"/>
      <w:bookmarkStart w:id="4" w:name="_Toc438542325"/>
      <w:bookmarkEnd w:id="3"/>
    </w:p>
    <w:p w:rsidR="00B363AD" w:rsidRPr="00F37AC1" w:rsidRDefault="00B363AD" w:rsidP="00F37AC1">
      <w:pPr>
        <w:spacing w:after="0"/>
        <w:jc w:val="center"/>
        <w:rPr>
          <w:rFonts w:eastAsia="MS Mincho"/>
          <w:b/>
          <w:iCs/>
        </w:rPr>
      </w:pPr>
      <w:r w:rsidRPr="00F37AC1">
        <w:rPr>
          <w:rFonts w:eastAsia="MS Mincho"/>
          <w:b/>
          <w:iCs/>
        </w:rPr>
        <w:t>1.1. Общие сведения о закупк</w:t>
      </w:r>
      <w:bookmarkEnd w:id="4"/>
      <w:r w:rsidRPr="00F37AC1">
        <w:rPr>
          <w:rFonts w:eastAsia="MS Mincho"/>
          <w:b/>
          <w:iCs/>
        </w:rPr>
        <w:t>е</w:t>
      </w:r>
    </w:p>
    <w:tbl>
      <w:tblPr>
        <w:tblW w:w="10632" w:type="dxa"/>
        <w:tblInd w:w="-323" w:type="dxa"/>
        <w:tblLayout w:type="fixed"/>
        <w:tblCellMar>
          <w:left w:w="103" w:type="dxa"/>
        </w:tblCellMar>
        <w:tblLook w:val="0000"/>
      </w:tblPr>
      <w:tblGrid>
        <w:gridCol w:w="568"/>
        <w:gridCol w:w="2552"/>
        <w:gridCol w:w="7512"/>
      </w:tblGrid>
      <w:tr w:rsidR="00B363AD" w:rsidRPr="004E0A56" w:rsidTr="004E0A56">
        <w:trPr>
          <w:trHeight w:val="2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363AD" w:rsidRPr="004E0A56" w:rsidRDefault="00B363AD" w:rsidP="00F37AC1">
            <w:pPr>
              <w:spacing w:after="0"/>
              <w:jc w:val="center"/>
              <w:rPr>
                <w:b/>
                <w:sz w:val="22"/>
                <w:szCs w:val="22"/>
              </w:rPr>
            </w:pPr>
            <w:r w:rsidRPr="004E0A56">
              <w:rPr>
                <w:b/>
                <w:sz w:val="22"/>
                <w:szCs w:val="22"/>
              </w:rPr>
              <w:t>№</w:t>
            </w:r>
          </w:p>
          <w:p w:rsidR="00B363AD" w:rsidRPr="004E0A56" w:rsidRDefault="00B363AD" w:rsidP="00F37AC1">
            <w:pPr>
              <w:pStyle w:val="af7"/>
              <w:jc w:val="center"/>
              <w:rPr>
                <w:b/>
                <w:sz w:val="22"/>
                <w:szCs w:val="22"/>
              </w:rPr>
            </w:pPr>
            <w:proofErr w:type="spellStart"/>
            <w:proofErr w:type="gramStart"/>
            <w:r w:rsidRPr="004E0A56">
              <w:rPr>
                <w:b/>
                <w:sz w:val="22"/>
                <w:szCs w:val="22"/>
              </w:rPr>
              <w:t>п</w:t>
            </w:r>
            <w:proofErr w:type="spellEnd"/>
            <w:proofErr w:type="gramEnd"/>
            <w:r w:rsidRPr="004E0A56">
              <w:rPr>
                <w:b/>
                <w:sz w:val="22"/>
                <w:szCs w:val="22"/>
              </w:rPr>
              <w:t>/</w:t>
            </w:r>
            <w:proofErr w:type="spellStart"/>
            <w:r w:rsidRPr="004E0A56">
              <w:rPr>
                <w:b/>
                <w:sz w:val="22"/>
                <w:szCs w:val="22"/>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363AD" w:rsidRPr="004E0A56" w:rsidRDefault="00B363AD" w:rsidP="00F37AC1">
            <w:pPr>
              <w:spacing w:after="0"/>
              <w:jc w:val="center"/>
              <w:rPr>
                <w:b/>
                <w:sz w:val="22"/>
                <w:szCs w:val="22"/>
              </w:rPr>
            </w:pPr>
            <w:r w:rsidRPr="004E0A56">
              <w:rPr>
                <w:b/>
                <w:sz w:val="22"/>
                <w:szCs w:val="22"/>
              </w:rPr>
              <w:t xml:space="preserve">Наименование </w:t>
            </w:r>
            <w:proofErr w:type="spellStart"/>
            <w:proofErr w:type="gramStart"/>
            <w:r w:rsidRPr="004E0A56">
              <w:rPr>
                <w:b/>
                <w:sz w:val="22"/>
                <w:szCs w:val="22"/>
              </w:rPr>
              <w:t>п</w:t>
            </w:r>
            <w:proofErr w:type="spellEnd"/>
            <w:proofErr w:type="gramEnd"/>
            <w:r w:rsidRPr="004E0A56">
              <w:rPr>
                <w:b/>
                <w:sz w:val="22"/>
                <w:szCs w:val="22"/>
              </w:rPr>
              <w:t>/</w:t>
            </w:r>
            <w:proofErr w:type="spellStart"/>
            <w:r w:rsidRPr="004E0A56">
              <w:rPr>
                <w:b/>
                <w:sz w:val="22"/>
                <w:szCs w:val="22"/>
              </w:rPr>
              <w:t>п</w:t>
            </w:r>
            <w:proofErr w:type="spellEnd"/>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B363AD" w:rsidRPr="004E0A56" w:rsidRDefault="00B363AD" w:rsidP="00F37AC1">
            <w:pPr>
              <w:spacing w:after="0"/>
              <w:jc w:val="center"/>
              <w:rPr>
                <w:sz w:val="22"/>
                <w:szCs w:val="22"/>
              </w:rPr>
            </w:pPr>
            <w:r w:rsidRPr="004E0A56">
              <w:rPr>
                <w:b/>
                <w:sz w:val="22"/>
                <w:szCs w:val="22"/>
              </w:rPr>
              <w:t xml:space="preserve">Содержание </w:t>
            </w:r>
            <w:proofErr w:type="spellStart"/>
            <w:proofErr w:type="gramStart"/>
            <w:r w:rsidRPr="004E0A56">
              <w:rPr>
                <w:b/>
                <w:sz w:val="22"/>
                <w:szCs w:val="22"/>
              </w:rPr>
              <w:t>п</w:t>
            </w:r>
            <w:proofErr w:type="spellEnd"/>
            <w:proofErr w:type="gramEnd"/>
            <w:r w:rsidRPr="004E0A56">
              <w:rPr>
                <w:b/>
                <w:sz w:val="22"/>
                <w:szCs w:val="22"/>
              </w:rPr>
              <w:t>/</w:t>
            </w:r>
            <w:proofErr w:type="spellStart"/>
            <w:r w:rsidRPr="004E0A56">
              <w:rPr>
                <w:b/>
                <w:sz w:val="22"/>
                <w:szCs w:val="22"/>
              </w:rPr>
              <w:t>п</w:t>
            </w:r>
            <w:proofErr w:type="spellEnd"/>
          </w:p>
        </w:tc>
      </w:tr>
      <w:tr w:rsidR="00B363AD" w:rsidRPr="004E0A56" w:rsidTr="004E0A56">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363AD" w:rsidRPr="004E0A56" w:rsidRDefault="00B363AD" w:rsidP="00DF23F1">
            <w:pPr>
              <w:pStyle w:val="rvps1"/>
              <w:numPr>
                <w:ilvl w:val="0"/>
                <w:numId w:val="6"/>
              </w:numPr>
              <w:tabs>
                <w:tab w:val="left" w:pos="0"/>
              </w:tabs>
              <w:ind w:left="0" w:firstLine="0"/>
              <w:jc w:val="left"/>
              <w:rPr>
                <w:color w:val="auto"/>
                <w:sz w:val="22"/>
                <w:szCs w:val="22"/>
              </w:rPr>
            </w:pPr>
            <w:bookmarkStart w:id="5" w:name="_Ref368314103"/>
            <w:bookmarkEnd w:id="5"/>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363AD" w:rsidRPr="004E0A56" w:rsidRDefault="00B363AD" w:rsidP="00F37AC1">
            <w:pPr>
              <w:pStyle w:val="Default"/>
              <w:rPr>
                <w:b/>
                <w:bCs/>
                <w:color w:val="auto"/>
                <w:sz w:val="22"/>
                <w:szCs w:val="22"/>
              </w:rPr>
            </w:pPr>
            <w:r w:rsidRPr="004E0A56">
              <w:rPr>
                <w:b/>
                <w:bCs/>
                <w:color w:val="auto"/>
                <w:sz w:val="22"/>
                <w:szCs w:val="22"/>
              </w:rPr>
              <w:t>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B363AD" w:rsidRPr="004E0A56" w:rsidRDefault="00B363AD" w:rsidP="00F37AC1">
            <w:pPr>
              <w:spacing w:after="0"/>
              <w:rPr>
                <w:sz w:val="22"/>
                <w:szCs w:val="22"/>
              </w:rPr>
            </w:pPr>
            <w:r w:rsidRPr="004E0A56">
              <w:rPr>
                <w:sz w:val="22"/>
                <w:szCs w:val="22"/>
                <w:u w:val="single"/>
              </w:rPr>
              <w:t>Наименование Заказчика</w:t>
            </w:r>
            <w:r w:rsidRPr="004E0A56">
              <w:rPr>
                <w:sz w:val="22"/>
                <w:szCs w:val="22"/>
              </w:rPr>
              <w:t xml:space="preserve"> </w:t>
            </w:r>
            <w:r w:rsidR="0077124B" w:rsidRPr="004E0A56">
              <w:rPr>
                <w:sz w:val="22"/>
                <w:szCs w:val="22"/>
              </w:rPr>
              <w:t>Публично-правовая компания «</w:t>
            </w:r>
            <w:proofErr w:type="spellStart"/>
            <w:r w:rsidR="0077124B" w:rsidRPr="004E0A56">
              <w:rPr>
                <w:sz w:val="22"/>
                <w:szCs w:val="22"/>
              </w:rPr>
              <w:t>Роскадастр</w:t>
            </w:r>
            <w:proofErr w:type="spellEnd"/>
            <w:r w:rsidRPr="004E0A56">
              <w:rPr>
                <w:sz w:val="22"/>
                <w:szCs w:val="22"/>
              </w:rPr>
              <w:t>» (</w:t>
            </w:r>
            <w:r w:rsidR="0077124B" w:rsidRPr="004E0A56">
              <w:rPr>
                <w:sz w:val="22"/>
                <w:szCs w:val="22"/>
              </w:rPr>
              <w:t>ППК «</w:t>
            </w:r>
            <w:proofErr w:type="spellStart"/>
            <w:r w:rsidR="0077124B" w:rsidRPr="004E0A56">
              <w:rPr>
                <w:sz w:val="22"/>
                <w:szCs w:val="22"/>
              </w:rPr>
              <w:t>Роскадастр</w:t>
            </w:r>
            <w:proofErr w:type="spellEnd"/>
            <w:r w:rsidRPr="004E0A56">
              <w:rPr>
                <w:sz w:val="22"/>
                <w:szCs w:val="22"/>
              </w:rPr>
              <w:t xml:space="preserve">») в лице директора филиала </w:t>
            </w:r>
            <w:r w:rsidR="0077124B" w:rsidRPr="004E0A56">
              <w:rPr>
                <w:sz w:val="22"/>
                <w:szCs w:val="22"/>
              </w:rPr>
              <w:t>ППК «</w:t>
            </w:r>
            <w:proofErr w:type="spellStart"/>
            <w:r w:rsidR="0077124B" w:rsidRPr="004E0A56">
              <w:rPr>
                <w:sz w:val="22"/>
                <w:szCs w:val="22"/>
              </w:rPr>
              <w:t>Роскадастр</w:t>
            </w:r>
            <w:proofErr w:type="spellEnd"/>
            <w:r w:rsidRPr="004E0A56">
              <w:rPr>
                <w:sz w:val="22"/>
                <w:szCs w:val="22"/>
              </w:rPr>
              <w:t>» по Белгородской области.</w:t>
            </w:r>
          </w:p>
          <w:p w:rsidR="00B363AD" w:rsidRPr="004E0A56" w:rsidRDefault="00B363AD" w:rsidP="00F37AC1">
            <w:pPr>
              <w:tabs>
                <w:tab w:val="left" w:pos="701"/>
              </w:tabs>
              <w:spacing w:after="0"/>
              <w:ind w:right="152"/>
              <w:rPr>
                <w:b/>
                <w:sz w:val="22"/>
                <w:szCs w:val="22"/>
              </w:rPr>
            </w:pPr>
            <w:r w:rsidRPr="004E0A56">
              <w:rPr>
                <w:b/>
                <w:sz w:val="22"/>
                <w:szCs w:val="22"/>
              </w:rPr>
              <w:t>Юридический и фактический адрес:</w:t>
            </w:r>
          </w:p>
          <w:p w:rsidR="00B363AD" w:rsidRPr="004E0A56" w:rsidRDefault="00B363AD" w:rsidP="00F37AC1">
            <w:pPr>
              <w:spacing w:after="0"/>
              <w:ind w:right="152"/>
              <w:rPr>
                <w:b/>
                <w:sz w:val="22"/>
                <w:szCs w:val="22"/>
              </w:rPr>
            </w:pPr>
            <w:r w:rsidRPr="004E0A56">
              <w:rPr>
                <w:sz w:val="22"/>
                <w:szCs w:val="22"/>
              </w:rPr>
              <w:t>107078, г. Москва, Орликов переулок, д. 10, стр. 1,</w:t>
            </w:r>
          </w:p>
          <w:p w:rsidR="00B363AD" w:rsidRPr="004E0A56" w:rsidRDefault="00B363AD" w:rsidP="00F37AC1">
            <w:pPr>
              <w:spacing w:after="0"/>
              <w:rPr>
                <w:sz w:val="22"/>
                <w:szCs w:val="22"/>
              </w:rPr>
            </w:pPr>
            <w:r w:rsidRPr="004E0A56">
              <w:rPr>
                <w:sz w:val="22"/>
                <w:szCs w:val="22"/>
              </w:rPr>
              <w:t xml:space="preserve">308007, г. Белгород, </w:t>
            </w:r>
            <w:proofErr w:type="spellStart"/>
            <w:r w:rsidRPr="004E0A56">
              <w:rPr>
                <w:sz w:val="22"/>
                <w:szCs w:val="22"/>
              </w:rPr>
              <w:t>п</w:t>
            </w:r>
            <w:r w:rsidR="0077124B" w:rsidRPr="004E0A56">
              <w:rPr>
                <w:sz w:val="22"/>
                <w:szCs w:val="22"/>
              </w:rPr>
              <w:t>р-т</w:t>
            </w:r>
            <w:proofErr w:type="spellEnd"/>
            <w:r w:rsidR="0077124B" w:rsidRPr="004E0A56">
              <w:rPr>
                <w:sz w:val="22"/>
                <w:szCs w:val="22"/>
              </w:rPr>
              <w:t xml:space="preserve"> Б. Хмельницкого, д. 86 </w:t>
            </w:r>
            <w:r w:rsidRPr="004E0A56">
              <w:rPr>
                <w:sz w:val="22"/>
                <w:szCs w:val="22"/>
              </w:rPr>
              <w:t>Б</w:t>
            </w:r>
          </w:p>
          <w:p w:rsidR="0077124B" w:rsidRPr="004E0A56" w:rsidRDefault="0077124B" w:rsidP="0077124B">
            <w:pPr>
              <w:spacing w:after="0"/>
              <w:rPr>
                <w:sz w:val="22"/>
                <w:szCs w:val="22"/>
              </w:rPr>
            </w:pPr>
            <w:r w:rsidRPr="004E0A56">
              <w:rPr>
                <w:sz w:val="22"/>
                <w:szCs w:val="22"/>
                <w:u w:val="single"/>
              </w:rPr>
              <w:t>Номер контактного телефона</w:t>
            </w:r>
            <w:r w:rsidRPr="004E0A56">
              <w:rPr>
                <w:sz w:val="22"/>
                <w:szCs w:val="22"/>
              </w:rPr>
              <w:t>: +7(4722) 73-25-50 (2072)</w:t>
            </w:r>
          </w:p>
          <w:p w:rsidR="0077124B" w:rsidRPr="004E0A56" w:rsidRDefault="0077124B" w:rsidP="0077124B">
            <w:pPr>
              <w:spacing w:after="0"/>
              <w:rPr>
                <w:sz w:val="22"/>
                <w:szCs w:val="22"/>
              </w:rPr>
            </w:pPr>
            <w:r w:rsidRPr="004E0A56">
              <w:rPr>
                <w:sz w:val="22"/>
                <w:szCs w:val="22"/>
                <w:u w:val="single"/>
              </w:rPr>
              <w:t>Адрес электронной почты</w:t>
            </w:r>
            <w:r w:rsidRPr="004E0A56">
              <w:rPr>
                <w:sz w:val="22"/>
                <w:szCs w:val="22"/>
              </w:rPr>
              <w:t xml:space="preserve">: </w:t>
            </w:r>
            <w:proofErr w:type="spellStart"/>
            <w:r w:rsidRPr="004E0A56">
              <w:rPr>
                <w:sz w:val="22"/>
                <w:szCs w:val="22"/>
                <w:lang w:val="en-US"/>
              </w:rPr>
              <w:t>zakupki</w:t>
            </w:r>
            <w:proofErr w:type="spellEnd"/>
            <w:r w:rsidRPr="004E0A56">
              <w:rPr>
                <w:sz w:val="22"/>
                <w:szCs w:val="22"/>
              </w:rPr>
              <w:t>@31.</w:t>
            </w:r>
            <w:proofErr w:type="spellStart"/>
            <w:r w:rsidRPr="004E0A56">
              <w:rPr>
                <w:sz w:val="22"/>
                <w:szCs w:val="22"/>
                <w:lang w:val="en-US"/>
              </w:rPr>
              <w:t>kadastr</w:t>
            </w:r>
            <w:proofErr w:type="spellEnd"/>
            <w:r w:rsidRPr="004E0A56">
              <w:rPr>
                <w:sz w:val="22"/>
                <w:szCs w:val="22"/>
              </w:rPr>
              <w:t>.</w:t>
            </w:r>
            <w:proofErr w:type="spellStart"/>
            <w:r w:rsidRPr="004E0A56">
              <w:rPr>
                <w:sz w:val="22"/>
                <w:szCs w:val="22"/>
              </w:rPr>
              <w:t>ru</w:t>
            </w:r>
            <w:proofErr w:type="spellEnd"/>
            <w:r w:rsidRPr="004E0A56">
              <w:rPr>
                <w:sz w:val="22"/>
                <w:szCs w:val="22"/>
              </w:rPr>
              <w:t xml:space="preserve"> </w:t>
            </w:r>
          </w:p>
          <w:p w:rsidR="00B363AD" w:rsidRPr="004E0A56" w:rsidRDefault="0077124B" w:rsidP="0077124B">
            <w:pPr>
              <w:pStyle w:val="af"/>
              <w:spacing w:after="0"/>
              <w:rPr>
                <w:bCs/>
                <w:i/>
                <w:sz w:val="22"/>
                <w:szCs w:val="22"/>
              </w:rPr>
            </w:pPr>
            <w:r w:rsidRPr="004E0A56">
              <w:rPr>
                <w:sz w:val="22"/>
                <w:szCs w:val="22"/>
                <w:u w:val="single"/>
              </w:rPr>
              <w:t>Контактное лицо</w:t>
            </w:r>
            <w:r w:rsidRPr="004E0A56">
              <w:rPr>
                <w:sz w:val="22"/>
                <w:szCs w:val="22"/>
              </w:rPr>
              <w:t>: Решетник Ольга Николаевна</w:t>
            </w:r>
          </w:p>
        </w:tc>
      </w:tr>
      <w:tr w:rsidR="00B363AD" w:rsidRPr="004E0A56" w:rsidTr="004E0A56">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363AD" w:rsidRPr="004E0A56" w:rsidRDefault="00B363AD" w:rsidP="00DF23F1">
            <w:pPr>
              <w:pStyle w:val="rvps1"/>
              <w:numPr>
                <w:ilvl w:val="0"/>
                <w:numId w:val="6"/>
              </w:numPr>
              <w:tabs>
                <w:tab w:val="left" w:pos="0"/>
              </w:tabs>
              <w:ind w:left="0" w:firstLine="0"/>
              <w:jc w:val="left"/>
              <w:rPr>
                <w:color w:val="auto"/>
                <w:sz w:val="22"/>
                <w:szCs w:val="22"/>
              </w:rPr>
            </w:pPr>
            <w:bookmarkStart w:id="6" w:name="_Ref422751093"/>
            <w:bookmarkEnd w:id="6"/>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363AD" w:rsidRPr="004E0A56" w:rsidRDefault="00B363AD" w:rsidP="00F37AC1">
            <w:pPr>
              <w:pStyle w:val="Default"/>
              <w:rPr>
                <w:color w:val="auto"/>
                <w:sz w:val="22"/>
                <w:szCs w:val="22"/>
              </w:rPr>
            </w:pPr>
            <w:r w:rsidRPr="004E0A56">
              <w:rPr>
                <w:b/>
                <w:iCs/>
                <w:color w:val="auto"/>
                <w:sz w:val="22"/>
                <w:szCs w:val="22"/>
              </w:rPr>
              <w:t>Предмет Договора,</w:t>
            </w:r>
            <w:r w:rsidRPr="004E0A56">
              <w:rPr>
                <w:rFonts w:eastAsia="Times New Roman"/>
                <w:color w:val="auto"/>
                <w:sz w:val="22"/>
                <w:szCs w:val="22"/>
                <w:lang w:eastAsia="ru-RU"/>
              </w:rPr>
              <w:t xml:space="preserve"> </w:t>
            </w:r>
            <w:r w:rsidRPr="004E0A56">
              <w:rPr>
                <w:b/>
                <w:iCs/>
                <w:color w:val="auto"/>
                <w:sz w:val="22"/>
                <w:szCs w:val="22"/>
              </w:rPr>
              <w:t>количество поставляемого товара, объём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77124B" w:rsidRPr="004E0A56" w:rsidRDefault="0077124B" w:rsidP="00F37AC1">
            <w:pPr>
              <w:spacing w:after="0"/>
              <w:rPr>
                <w:rFonts w:eastAsia="Calibri"/>
                <w:sz w:val="22"/>
                <w:szCs w:val="22"/>
              </w:rPr>
            </w:pPr>
            <w:r w:rsidRPr="004E0A56">
              <w:rPr>
                <w:b/>
                <w:sz w:val="22"/>
                <w:szCs w:val="22"/>
              </w:rPr>
              <w:t>Поставка горюче-смазочных материалов для нужд филиала ППК «</w:t>
            </w:r>
            <w:proofErr w:type="spellStart"/>
            <w:r w:rsidRPr="004E0A56">
              <w:rPr>
                <w:b/>
                <w:sz w:val="22"/>
                <w:szCs w:val="22"/>
              </w:rPr>
              <w:t>Роскадастр</w:t>
            </w:r>
            <w:proofErr w:type="spellEnd"/>
            <w:r w:rsidRPr="004E0A56">
              <w:rPr>
                <w:b/>
                <w:sz w:val="22"/>
                <w:szCs w:val="22"/>
              </w:rPr>
              <w:t>» по Белгородской области</w:t>
            </w:r>
            <w:r w:rsidRPr="004E0A56">
              <w:rPr>
                <w:rFonts w:eastAsia="Calibri"/>
                <w:sz w:val="22"/>
                <w:szCs w:val="22"/>
              </w:rPr>
              <w:t xml:space="preserve"> </w:t>
            </w:r>
          </w:p>
          <w:p w:rsidR="00B363AD" w:rsidRPr="004E0A56" w:rsidRDefault="00645733" w:rsidP="00F37AC1">
            <w:pPr>
              <w:spacing w:after="0"/>
              <w:rPr>
                <w:sz w:val="22"/>
                <w:szCs w:val="22"/>
              </w:rPr>
            </w:pPr>
            <w:r w:rsidRPr="004E0A56">
              <w:rPr>
                <w:rFonts w:eastAsia="Calibri"/>
                <w:sz w:val="22"/>
                <w:szCs w:val="22"/>
              </w:rPr>
              <w:t>Количество поставляемого товара о</w:t>
            </w:r>
            <w:r w:rsidRPr="004E0A56">
              <w:rPr>
                <w:iCs/>
                <w:sz w:val="22"/>
                <w:szCs w:val="22"/>
              </w:rPr>
              <w:t>пределено в Разделе 2 «Проект Договора» Документации об электронном аукционе, а также в Техническом задании (Приложение № 1 к документации об электронном аукционе)</w:t>
            </w:r>
          </w:p>
        </w:tc>
      </w:tr>
      <w:tr w:rsidR="00B363AD" w:rsidRPr="004E0A56" w:rsidTr="004E0A56">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363AD" w:rsidRPr="004E0A56" w:rsidRDefault="00B363AD" w:rsidP="00DF23F1">
            <w:pPr>
              <w:pStyle w:val="af7"/>
              <w:numPr>
                <w:ilvl w:val="0"/>
                <w:numId w:val="6"/>
              </w:numPr>
              <w:tabs>
                <w:tab w:val="left" w:pos="0"/>
              </w:tabs>
              <w:suppressAutoHyphens/>
              <w:ind w:left="0" w:firstLine="0"/>
              <w:jc w:val="left"/>
              <w:rPr>
                <w:sz w:val="22"/>
                <w:szCs w:val="22"/>
              </w:rPr>
            </w:pPr>
            <w:bookmarkStart w:id="7" w:name="_Ref378108959"/>
            <w:bookmarkEnd w:id="7"/>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363AD" w:rsidRPr="004E0A56" w:rsidRDefault="00B363AD" w:rsidP="00F37AC1">
            <w:pPr>
              <w:spacing w:after="0"/>
              <w:rPr>
                <w:b/>
                <w:sz w:val="22"/>
                <w:szCs w:val="22"/>
              </w:rPr>
            </w:pPr>
            <w:r w:rsidRPr="004E0A56">
              <w:rPr>
                <w:b/>
                <w:sz w:val="22"/>
                <w:szCs w:val="22"/>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B363AD" w:rsidRPr="004E0A56" w:rsidRDefault="00B363AD" w:rsidP="0077124B">
            <w:pPr>
              <w:spacing w:after="0"/>
              <w:rPr>
                <w:sz w:val="22"/>
                <w:szCs w:val="22"/>
              </w:rPr>
            </w:pPr>
            <w:r w:rsidRPr="004E0A56">
              <w:rPr>
                <w:sz w:val="22"/>
                <w:szCs w:val="22"/>
              </w:rPr>
              <w:t>Аукцион в электронной форме</w:t>
            </w:r>
          </w:p>
        </w:tc>
      </w:tr>
      <w:tr w:rsidR="00B363AD" w:rsidRPr="004E0A56" w:rsidTr="004E0A56">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363AD" w:rsidRPr="004E0A56" w:rsidRDefault="00B363AD" w:rsidP="00DF23F1">
            <w:pPr>
              <w:pStyle w:val="af7"/>
              <w:numPr>
                <w:ilvl w:val="0"/>
                <w:numId w:val="6"/>
              </w:numPr>
              <w:tabs>
                <w:tab w:val="left" w:pos="0"/>
              </w:tabs>
              <w:suppressAutoHyphens/>
              <w:ind w:left="0" w:firstLine="0"/>
              <w:jc w:val="left"/>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363AD" w:rsidRPr="004E0A56" w:rsidRDefault="00B363AD" w:rsidP="00F37AC1">
            <w:pPr>
              <w:spacing w:after="0"/>
              <w:rPr>
                <w:sz w:val="22"/>
                <w:szCs w:val="22"/>
              </w:rPr>
            </w:pPr>
            <w:r w:rsidRPr="004E0A56">
              <w:rPr>
                <w:b/>
                <w:sz w:val="22"/>
                <w:szCs w:val="22"/>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4E0A56" w:rsidRPr="004E0A56" w:rsidRDefault="0077124B" w:rsidP="004E0A56">
            <w:pPr>
              <w:pStyle w:val="af"/>
              <w:spacing w:after="0"/>
              <w:rPr>
                <w:b/>
                <w:sz w:val="22"/>
                <w:szCs w:val="22"/>
              </w:rPr>
            </w:pPr>
            <w:r w:rsidRPr="004E0A56">
              <w:rPr>
                <w:b/>
                <w:sz w:val="22"/>
                <w:szCs w:val="22"/>
              </w:rPr>
              <w:t>100 000 (сто тысяч) рублей 0</w:t>
            </w:r>
            <w:r w:rsidR="00645733" w:rsidRPr="004E0A56">
              <w:rPr>
                <w:b/>
                <w:sz w:val="22"/>
                <w:szCs w:val="22"/>
              </w:rPr>
              <w:t>0 копеек</w:t>
            </w:r>
          </w:p>
          <w:p w:rsidR="004E0A56" w:rsidRPr="004E0A56" w:rsidRDefault="004E0A56" w:rsidP="004E0A56">
            <w:pPr>
              <w:pStyle w:val="af"/>
              <w:spacing w:after="0"/>
              <w:rPr>
                <w:b/>
                <w:i/>
                <w:sz w:val="22"/>
                <w:szCs w:val="22"/>
              </w:rPr>
            </w:pPr>
            <w:r w:rsidRPr="004E0A56">
              <w:rPr>
                <w:b/>
                <w:sz w:val="22"/>
                <w:szCs w:val="22"/>
              </w:rPr>
              <w:t>Источник финансирования закупки: закупка проводится за счет средств от приносящей доход деятельности</w:t>
            </w:r>
          </w:p>
        </w:tc>
      </w:tr>
      <w:tr w:rsidR="00B363AD" w:rsidRPr="004E0A56" w:rsidTr="004E0A56">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363AD" w:rsidRPr="004E0A56" w:rsidRDefault="00B363AD" w:rsidP="00DF23F1">
            <w:pPr>
              <w:pStyle w:val="15"/>
              <w:numPr>
                <w:ilvl w:val="0"/>
                <w:numId w:val="6"/>
              </w:numPr>
              <w:tabs>
                <w:tab w:val="left" w:pos="0"/>
              </w:tabs>
              <w:suppressAutoHyphens/>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363AD" w:rsidRPr="004E0A56" w:rsidRDefault="00B363AD" w:rsidP="00F37AC1">
            <w:pPr>
              <w:spacing w:after="0"/>
              <w:rPr>
                <w:b/>
                <w:iCs/>
                <w:sz w:val="22"/>
                <w:szCs w:val="22"/>
                <w:shd w:val="clear" w:color="auto" w:fill="66FFFF"/>
              </w:rPr>
            </w:pPr>
            <w:r w:rsidRPr="004E0A56">
              <w:rPr>
                <w:b/>
                <w:sz w:val="22"/>
                <w:szCs w:val="22"/>
              </w:rPr>
              <w:t>Порядок формирования цены Договора</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B363AD" w:rsidRPr="004E0A56" w:rsidRDefault="0077124B" w:rsidP="00F37AC1">
            <w:pPr>
              <w:spacing w:after="0"/>
              <w:rPr>
                <w:sz w:val="22"/>
                <w:szCs w:val="22"/>
              </w:rPr>
            </w:pPr>
            <w:r w:rsidRPr="004E0A56">
              <w:rPr>
                <w:snapToGrid w:val="0"/>
                <w:sz w:val="22"/>
                <w:szCs w:val="22"/>
              </w:rPr>
              <w:t xml:space="preserve">Начальная </w:t>
            </w:r>
            <w:r w:rsidRPr="004E0A56">
              <w:rPr>
                <w:sz w:val="22"/>
                <w:szCs w:val="22"/>
              </w:rPr>
              <w:t xml:space="preserve">(максимальная) </w:t>
            </w:r>
            <w:r w:rsidRPr="004E0A56">
              <w:rPr>
                <w:snapToGrid w:val="0"/>
                <w:sz w:val="22"/>
                <w:szCs w:val="22"/>
              </w:rPr>
              <w:t xml:space="preserve">цена договора включает в себя </w:t>
            </w:r>
            <w:r w:rsidRPr="004E0A56">
              <w:rPr>
                <w:sz w:val="22"/>
                <w:szCs w:val="22"/>
              </w:rPr>
              <w:t>все уплачиваемые и взимаемые на территории РФ налоги и пошлины, которые должен будет оплатить Участник в случае победы в аукционе</w:t>
            </w:r>
          </w:p>
        </w:tc>
      </w:tr>
      <w:tr w:rsidR="00B363AD" w:rsidRPr="004E0A56" w:rsidTr="004E0A56">
        <w:trPr>
          <w:trHeight w:val="20"/>
        </w:trPr>
        <w:tc>
          <w:tcPr>
            <w:tcW w:w="568" w:type="dxa"/>
            <w:tcBorders>
              <w:top w:val="single" w:sz="4" w:space="0" w:color="auto"/>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tabs>
                <w:tab w:val="left" w:pos="0"/>
              </w:tabs>
              <w:suppressAutoHyphens/>
              <w:ind w:left="0" w:firstLine="0"/>
              <w:contextualSpacing/>
              <w:rPr>
                <w:sz w:val="22"/>
                <w:szCs w:val="22"/>
              </w:rPr>
            </w:pPr>
          </w:p>
        </w:tc>
        <w:tc>
          <w:tcPr>
            <w:tcW w:w="2552" w:type="dxa"/>
            <w:tcBorders>
              <w:top w:val="single" w:sz="4" w:space="0" w:color="auto"/>
              <w:left w:val="single" w:sz="4" w:space="0" w:color="00000A"/>
              <w:bottom w:val="single" w:sz="4" w:space="0" w:color="00000A"/>
              <w:right w:val="single" w:sz="4" w:space="0" w:color="00000A"/>
            </w:tcBorders>
            <w:shd w:val="clear" w:color="auto" w:fill="auto"/>
          </w:tcPr>
          <w:p w:rsidR="00B363AD" w:rsidRPr="004E0A56" w:rsidRDefault="00B363AD" w:rsidP="00F37AC1">
            <w:pPr>
              <w:spacing w:after="0"/>
              <w:rPr>
                <w:b/>
                <w:sz w:val="22"/>
                <w:szCs w:val="22"/>
              </w:rPr>
            </w:pPr>
            <w:r w:rsidRPr="004E0A56">
              <w:rPr>
                <w:b/>
                <w:sz w:val="22"/>
                <w:szCs w:val="22"/>
              </w:rPr>
              <w:t>Валюта Договора</w:t>
            </w:r>
          </w:p>
        </w:tc>
        <w:tc>
          <w:tcPr>
            <w:tcW w:w="7512" w:type="dxa"/>
            <w:tcBorders>
              <w:top w:val="single" w:sz="4" w:space="0" w:color="auto"/>
              <w:left w:val="single" w:sz="4" w:space="0" w:color="00000A"/>
              <w:bottom w:val="single" w:sz="4" w:space="0" w:color="00000A"/>
              <w:right w:val="single" w:sz="4" w:space="0" w:color="00000A"/>
            </w:tcBorders>
            <w:shd w:val="clear" w:color="auto" w:fill="auto"/>
            <w:vAlign w:val="center"/>
          </w:tcPr>
          <w:p w:rsidR="00B363AD" w:rsidRPr="004E0A56" w:rsidRDefault="00B363AD" w:rsidP="00F37AC1">
            <w:pPr>
              <w:spacing w:after="0"/>
              <w:rPr>
                <w:sz w:val="22"/>
                <w:szCs w:val="22"/>
              </w:rPr>
            </w:pPr>
            <w:r w:rsidRPr="004E0A56">
              <w:rPr>
                <w:sz w:val="22"/>
                <w:szCs w:val="22"/>
              </w:rPr>
              <w:t>Российский рубль</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tabs>
                <w:tab w:val="left" w:pos="0"/>
              </w:tabs>
              <w:suppressAutoHyphens/>
              <w:ind w:left="0" w:firstLine="0"/>
              <w:contextualSpacing/>
              <w:rPr>
                <w:sz w:val="22"/>
                <w:szCs w:val="22"/>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spacing w:after="0"/>
              <w:rPr>
                <w:b/>
                <w:sz w:val="22"/>
                <w:szCs w:val="22"/>
              </w:rPr>
            </w:pPr>
            <w:r w:rsidRPr="004E0A56">
              <w:rPr>
                <w:b/>
                <w:sz w:val="22"/>
                <w:szCs w:val="22"/>
              </w:rPr>
              <w:t>Официальный язык аукциона</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B363AD" w:rsidP="00F37AC1">
            <w:pPr>
              <w:pStyle w:val="1f2"/>
            </w:pPr>
            <w:r w:rsidRPr="004E0A56">
              <w:t>Русский</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tabs>
                <w:tab w:val="left" w:pos="0"/>
              </w:tabs>
              <w:suppressAutoHyphens/>
              <w:ind w:left="0" w:firstLine="0"/>
              <w:contextualSpacing/>
              <w:rPr>
                <w:sz w:val="22"/>
                <w:szCs w:val="22"/>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77124B">
            <w:pPr>
              <w:spacing w:after="0"/>
              <w:jc w:val="left"/>
              <w:rPr>
                <w:b/>
                <w:sz w:val="22"/>
                <w:szCs w:val="22"/>
              </w:rPr>
            </w:pPr>
            <w:proofErr w:type="gramStart"/>
            <w:r w:rsidRPr="004E0A56">
              <w:rPr>
                <w:b/>
                <w:sz w:val="22"/>
                <w:szCs w:val="22"/>
              </w:rPr>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B363AD" w:rsidP="00F37AC1">
            <w:pPr>
              <w:spacing w:after="0"/>
              <w:rPr>
                <w:sz w:val="22"/>
                <w:szCs w:val="22"/>
              </w:rPr>
            </w:pPr>
            <w:proofErr w:type="gramStart"/>
            <w:r w:rsidRPr="004E0A56">
              <w:rPr>
                <w:sz w:val="22"/>
                <w:szCs w:val="22"/>
              </w:rPr>
              <w:t xml:space="preserve">Приведены в Техническом задании (Приложение № 1 </w:t>
            </w:r>
            <w:r w:rsidRPr="004E0A56">
              <w:rPr>
                <w:iCs/>
                <w:sz w:val="22"/>
                <w:szCs w:val="22"/>
              </w:rPr>
              <w:t>к документации об электронном аукционе</w:t>
            </w:r>
            <w:r w:rsidRPr="004E0A56">
              <w:rPr>
                <w:sz w:val="22"/>
                <w:szCs w:val="22"/>
              </w:rPr>
              <w:t>)</w:t>
            </w:r>
            <w:proofErr w:type="gramEnd"/>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tabs>
                <w:tab w:val="left" w:pos="0"/>
              </w:tabs>
              <w:suppressAutoHyphens/>
              <w:ind w:left="0" w:firstLine="0"/>
              <w:contextualSpacing/>
              <w:rPr>
                <w:sz w:val="22"/>
                <w:szCs w:val="22"/>
              </w:rPr>
            </w:pPr>
            <w:bookmarkStart w:id="8" w:name="_Ref368304315"/>
            <w:bookmarkEnd w:id="8"/>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spacing w:after="0"/>
              <w:rPr>
                <w:b/>
                <w:iCs/>
                <w:sz w:val="22"/>
                <w:szCs w:val="22"/>
              </w:rPr>
            </w:pPr>
            <w:r w:rsidRPr="004E0A56">
              <w:rPr>
                <w:b/>
                <w:sz w:val="22"/>
                <w:szCs w:val="22"/>
              </w:rPr>
              <w:t xml:space="preserve">Порядок, дата начала и дата окончания срока подачи заявок (первых и вторых частей) на участие в </w:t>
            </w:r>
            <w:r w:rsidRPr="004E0A56">
              <w:rPr>
                <w:b/>
                <w:sz w:val="22"/>
                <w:szCs w:val="22"/>
              </w:rPr>
              <w:lastRenderedPageBreak/>
              <w:t>аукционе</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B363AD" w:rsidP="00F37AC1">
            <w:pPr>
              <w:pStyle w:val="Default"/>
              <w:rPr>
                <w:color w:val="auto"/>
                <w:sz w:val="22"/>
                <w:szCs w:val="22"/>
                <w:u w:val="single"/>
              </w:rPr>
            </w:pPr>
            <w:r w:rsidRPr="004E0A56">
              <w:rPr>
                <w:iCs/>
                <w:color w:val="auto"/>
                <w:sz w:val="22"/>
                <w:szCs w:val="22"/>
              </w:rPr>
              <w:lastRenderedPageBreak/>
              <w:t xml:space="preserve">Заявка подается в электронной форме с использованием функционала и в соответствии с Регламентом работы Электронной торговой площадки: </w:t>
            </w:r>
            <w:hyperlink r:id="rId8" w:history="1">
              <w:r w:rsidR="0077124B" w:rsidRPr="004E0A56">
                <w:rPr>
                  <w:rStyle w:val="a4"/>
                  <w:color w:val="auto"/>
                  <w:sz w:val="22"/>
                  <w:szCs w:val="22"/>
                  <w:lang w:val="en-US"/>
                </w:rPr>
                <w:t>www</w:t>
              </w:r>
              <w:r w:rsidR="0077124B" w:rsidRPr="004E0A56">
                <w:rPr>
                  <w:rStyle w:val="a4"/>
                  <w:color w:val="auto"/>
                  <w:sz w:val="22"/>
                  <w:szCs w:val="22"/>
                </w:rPr>
                <w:t>.</w:t>
              </w:r>
              <w:proofErr w:type="spellStart"/>
              <w:r w:rsidR="0077124B" w:rsidRPr="004E0A56">
                <w:rPr>
                  <w:rStyle w:val="a4"/>
                  <w:color w:val="auto"/>
                  <w:sz w:val="22"/>
                  <w:szCs w:val="22"/>
                  <w:lang w:val="en-US"/>
                </w:rPr>
                <w:t>fabrikant</w:t>
              </w:r>
              <w:proofErr w:type="spellEnd"/>
              <w:r w:rsidR="0077124B" w:rsidRPr="004E0A56">
                <w:rPr>
                  <w:rStyle w:val="a4"/>
                  <w:color w:val="auto"/>
                  <w:sz w:val="22"/>
                  <w:szCs w:val="22"/>
                </w:rPr>
                <w:t>.</w:t>
              </w:r>
              <w:proofErr w:type="spellStart"/>
              <w:r w:rsidR="0077124B" w:rsidRPr="004E0A56">
                <w:rPr>
                  <w:rStyle w:val="a4"/>
                  <w:color w:val="auto"/>
                  <w:sz w:val="22"/>
                  <w:szCs w:val="22"/>
                  <w:lang w:val="en-US"/>
                </w:rPr>
                <w:t>ru</w:t>
              </w:r>
              <w:proofErr w:type="spellEnd"/>
            </w:hyperlink>
          </w:p>
          <w:p w:rsidR="00B363AD" w:rsidRPr="004E0A56" w:rsidRDefault="00B363AD" w:rsidP="00F37AC1">
            <w:pPr>
              <w:pStyle w:val="Default"/>
              <w:rPr>
                <w:color w:val="auto"/>
                <w:sz w:val="22"/>
                <w:szCs w:val="22"/>
              </w:rPr>
            </w:pPr>
            <w:r w:rsidRPr="004E0A56">
              <w:rPr>
                <w:color w:val="auto"/>
                <w:sz w:val="22"/>
                <w:szCs w:val="22"/>
              </w:rPr>
              <w:t xml:space="preserve">Дата начала срока подачи заявок: </w:t>
            </w:r>
            <w:r w:rsidR="00645733" w:rsidRPr="004E0A56">
              <w:rPr>
                <w:b/>
                <w:color w:val="auto"/>
                <w:sz w:val="22"/>
                <w:szCs w:val="22"/>
              </w:rPr>
              <w:t>с момента</w:t>
            </w:r>
            <w:r w:rsidRPr="004E0A56">
              <w:rPr>
                <w:b/>
                <w:color w:val="auto"/>
                <w:sz w:val="22"/>
                <w:szCs w:val="22"/>
              </w:rPr>
              <w:t xml:space="preserve"> публикации извещения о закупке</w:t>
            </w:r>
          </w:p>
          <w:p w:rsidR="00B363AD" w:rsidRPr="004E0A56" w:rsidRDefault="00B363AD" w:rsidP="00F37AC1">
            <w:pPr>
              <w:pStyle w:val="Default"/>
              <w:rPr>
                <w:iCs/>
                <w:color w:val="auto"/>
                <w:sz w:val="22"/>
                <w:szCs w:val="22"/>
                <w:shd w:val="clear" w:color="auto" w:fill="66FFFF"/>
              </w:rPr>
            </w:pPr>
            <w:r w:rsidRPr="004E0A56">
              <w:rPr>
                <w:color w:val="auto"/>
                <w:sz w:val="22"/>
                <w:szCs w:val="22"/>
              </w:rPr>
              <w:lastRenderedPageBreak/>
              <w:t>Дата окончания срока, последний день срока подачи Заявок:</w:t>
            </w:r>
          </w:p>
          <w:p w:rsidR="00B363AD" w:rsidRPr="004E0A56" w:rsidRDefault="0077124B" w:rsidP="0077124B">
            <w:pPr>
              <w:pStyle w:val="Default"/>
              <w:rPr>
                <w:color w:val="auto"/>
                <w:sz w:val="22"/>
                <w:szCs w:val="22"/>
              </w:rPr>
            </w:pPr>
            <w:r w:rsidRPr="004E0A56">
              <w:rPr>
                <w:b/>
                <w:color w:val="auto"/>
                <w:sz w:val="22"/>
                <w:szCs w:val="22"/>
              </w:rPr>
              <w:t>16 апреля 2023</w:t>
            </w:r>
            <w:r w:rsidR="00B363AD" w:rsidRPr="004E0A56">
              <w:rPr>
                <w:b/>
                <w:color w:val="auto"/>
                <w:sz w:val="22"/>
                <w:szCs w:val="22"/>
              </w:rPr>
              <w:t xml:space="preserve"> года 09:00</w:t>
            </w:r>
            <w:r w:rsidR="00B363AD" w:rsidRPr="004E0A56">
              <w:rPr>
                <w:color w:val="auto"/>
                <w:sz w:val="22"/>
                <w:szCs w:val="22"/>
              </w:rPr>
              <w:t xml:space="preserve"> (время</w:t>
            </w:r>
            <w:r w:rsidR="00B363AD" w:rsidRPr="004E0A56">
              <w:rPr>
                <w:iCs/>
                <w:color w:val="auto"/>
                <w:sz w:val="22"/>
                <w:szCs w:val="22"/>
              </w:rPr>
              <w:t xml:space="preserve"> московское)</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af7"/>
              <w:numPr>
                <w:ilvl w:val="0"/>
                <w:numId w:val="6"/>
              </w:numPr>
              <w:tabs>
                <w:tab w:val="left" w:pos="0"/>
              </w:tabs>
              <w:suppressAutoHyphens/>
              <w:ind w:left="0" w:firstLine="0"/>
              <w:jc w:val="left"/>
              <w:rPr>
                <w:sz w:val="22"/>
                <w:szCs w:val="22"/>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pStyle w:val="Default"/>
              <w:rPr>
                <w:iCs/>
                <w:color w:val="auto"/>
                <w:sz w:val="22"/>
                <w:szCs w:val="22"/>
              </w:rPr>
            </w:pPr>
            <w:r w:rsidRPr="004E0A56">
              <w:rPr>
                <w:b/>
                <w:bCs/>
                <w:color w:val="auto"/>
                <w:sz w:val="22"/>
                <w:szCs w:val="22"/>
              </w:rPr>
              <w:t>Дата и место рассмотрения первых частей заявок на участие в аукционе в электронной форме</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77124B" w:rsidP="00F37AC1">
            <w:pPr>
              <w:pStyle w:val="af"/>
              <w:spacing w:after="0"/>
              <w:rPr>
                <w:rFonts w:eastAsia="Calibri"/>
                <w:b/>
                <w:i/>
                <w:iCs/>
                <w:sz w:val="22"/>
                <w:szCs w:val="22"/>
                <w:lang w:eastAsia="en-US"/>
              </w:rPr>
            </w:pPr>
            <w:r w:rsidRPr="004E0A56">
              <w:rPr>
                <w:rFonts w:eastAsia="Calibri"/>
                <w:b/>
                <w:iCs/>
                <w:sz w:val="22"/>
                <w:szCs w:val="22"/>
                <w:lang w:eastAsia="en-US"/>
              </w:rPr>
              <w:t>17 апреля 2023</w:t>
            </w:r>
            <w:r w:rsidR="00B363AD" w:rsidRPr="004E0A56">
              <w:rPr>
                <w:rFonts w:eastAsia="Calibri"/>
                <w:b/>
                <w:iCs/>
                <w:sz w:val="22"/>
                <w:szCs w:val="22"/>
                <w:lang w:eastAsia="en-US"/>
              </w:rPr>
              <w:t xml:space="preserve"> года.</w:t>
            </w:r>
          </w:p>
          <w:p w:rsidR="00B363AD" w:rsidRPr="004E0A56" w:rsidRDefault="00B363AD" w:rsidP="0077124B">
            <w:pPr>
              <w:spacing w:after="0"/>
              <w:rPr>
                <w:bCs/>
                <w:sz w:val="22"/>
                <w:szCs w:val="22"/>
              </w:rPr>
            </w:pPr>
            <w:r w:rsidRPr="004E0A56">
              <w:rPr>
                <w:sz w:val="22"/>
                <w:szCs w:val="22"/>
              </w:rPr>
              <w:t xml:space="preserve">Филиал </w:t>
            </w:r>
            <w:r w:rsidR="0077124B" w:rsidRPr="004E0A56">
              <w:rPr>
                <w:sz w:val="22"/>
                <w:szCs w:val="22"/>
              </w:rPr>
              <w:t>ППК «</w:t>
            </w:r>
            <w:proofErr w:type="spellStart"/>
            <w:r w:rsidR="0077124B" w:rsidRPr="004E0A56">
              <w:rPr>
                <w:sz w:val="22"/>
                <w:szCs w:val="22"/>
              </w:rPr>
              <w:t>Роскадастр</w:t>
            </w:r>
            <w:proofErr w:type="spellEnd"/>
            <w:r w:rsidR="0077124B" w:rsidRPr="004E0A56">
              <w:rPr>
                <w:sz w:val="22"/>
                <w:szCs w:val="22"/>
              </w:rPr>
              <w:t xml:space="preserve">» </w:t>
            </w:r>
            <w:r w:rsidRPr="004E0A56">
              <w:rPr>
                <w:sz w:val="22"/>
                <w:szCs w:val="22"/>
              </w:rPr>
              <w:t>по Белгородской</w:t>
            </w:r>
            <w:r w:rsidRPr="004E0A56">
              <w:rPr>
                <w:bCs/>
                <w:sz w:val="22"/>
                <w:szCs w:val="22"/>
              </w:rPr>
              <w:t xml:space="preserve"> области, </w:t>
            </w:r>
            <w:proofErr w:type="gramStart"/>
            <w:r w:rsidRPr="004E0A56">
              <w:rPr>
                <w:rFonts w:eastAsia="Calibri"/>
                <w:iCs/>
                <w:sz w:val="22"/>
                <w:szCs w:val="22"/>
                <w:lang w:eastAsia="en-US"/>
              </w:rPr>
              <w:t>г</w:t>
            </w:r>
            <w:proofErr w:type="gramEnd"/>
            <w:r w:rsidRPr="004E0A56">
              <w:rPr>
                <w:rFonts w:eastAsia="Calibri"/>
                <w:iCs/>
                <w:sz w:val="22"/>
                <w:szCs w:val="22"/>
                <w:lang w:eastAsia="en-US"/>
              </w:rPr>
              <w:t xml:space="preserve">. Белгород, </w:t>
            </w:r>
            <w:proofErr w:type="spellStart"/>
            <w:r w:rsidRPr="004E0A56">
              <w:rPr>
                <w:rFonts w:eastAsia="Calibri"/>
                <w:iCs/>
                <w:sz w:val="22"/>
                <w:szCs w:val="22"/>
                <w:lang w:eastAsia="en-US"/>
              </w:rPr>
              <w:t>пр-т</w:t>
            </w:r>
            <w:proofErr w:type="spellEnd"/>
            <w:r w:rsidRPr="004E0A56">
              <w:rPr>
                <w:rFonts w:eastAsia="Calibri"/>
                <w:iCs/>
                <w:sz w:val="22"/>
                <w:szCs w:val="22"/>
                <w:lang w:eastAsia="en-US"/>
              </w:rPr>
              <w:t xml:space="preserve"> Б.Хмельницкого,</w:t>
            </w:r>
            <w:r w:rsidR="00645733" w:rsidRPr="004E0A56">
              <w:rPr>
                <w:rFonts w:eastAsia="Calibri"/>
                <w:iCs/>
                <w:sz w:val="22"/>
                <w:szCs w:val="22"/>
                <w:lang w:eastAsia="en-US"/>
              </w:rPr>
              <w:t xml:space="preserve"> д. </w:t>
            </w:r>
            <w:r w:rsidRPr="004E0A56">
              <w:rPr>
                <w:rFonts w:eastAsia="Calibri"/>
                <w:iCs/>
                <w:sz w:val="22"/>
                <w:szCs w:val="22"/>
                <w:lang w:eastAsia="en-US"/>
              </w:rPr>
              <w:t>86</w:t>
            </w:r>
            <w:r w:rsidR="0077124B" w:rsidRPr="004E0A56">
              <w:rPr>
                <w:rFonts w:eastAsia="Calibri"/>
                <w:iCs/>
                <w:sz w:val="22"/>
                <w:szCs w:val="22"/>
                <w:lang w:eastAsia="en-US"/>
              </w:rPr>
              <w:t xml:space="preserve"> </w:t>
            </w:r>
            <w:r w:rsidRPr="004E0A56">
              <w:rPr>
                <w:rFonts w:eastAsia="Calibri"/>
                <w:iCs/>
                <w:sz w:val="22"/>
                <w:szCs w:val="22"/>
                <w:lang w:eastAsia="en-US"/>
              </w:rPr>
              <w:t>Б.</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tabs>
                <w:tab w:val="left" w:pos="0"/>
              </w:tabs>
              <w:suppressAutoHyphens/>
              <w:ind w:left="0" w:firstLine="0"/>
              <w:contextualSpacing/>
              <w:rPr>
                <w:sz w:val="22"/>
                <w:szCs w:val="22"/>
              </w:rPr>
            </w:pPr>
            <w:bookmarkStart w:id="9" w:name="_Ref378107245"/>
            <w:bookmarkEnd w:id="9"/>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pStyle w:val="Default"/>
              <w:rPr>
                <w:iCs/>
                <w:color w:val="auto"/>
                <w:sz w:val="22"/>
                <w:szCs w:val="22"/>
              </w:rPr>
            </w:pPr>
            <w:r w:rsidRPr="004E0A56">
              <w:rPr>
                <w:b/>
                <w:bCs/>
                <w:color w:val="auto"/>
                <w:sz w:val="22"/>
                <w:szCs w:val="22"/>
              </w:rPr>
              <w:t>Место, дата и время проведения аукциона, подведения итогов аукциона</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3129E3" w:rsidRDefault="0077124B" w:rsidP="00F37AC1">
            <w:pPr>
              <w:spacing w:after="0"/>
              <w:rPr>
                <w:b/>
                <w:sz w:val="22"/>
                <w:szCs w:val="22"/>
              </w:rPr>
            </w:pPr>
            <w:r w:rsidRPr="004E0A56">
              <w:rPr>
                <w:b/>
                <w:sz w:val="22"/>
                <w:szCs w:val="22"/>
              </w:rPr>
              <w:t>20 апреля 2023</w:t>
            </w:r>
            <w:r w:rsidR="00B363AD" w:rsidRPr="004E0A56">
              <w:rPr>
                <w:b/>
                <w:sz w:val="22"/>
                <w:szCs w:val="22"/>
              </w:rPr>
              <w:t xml:space="preserve"> </w:t>
            </w:r>
            <w:r w:rsidR="00B363AD" w:rsidRPr="003129E3">
              <w:rPr>
                <w:b/>
                <w:sz w:val="22"/>
                <w:szCs w:val="22"/>
              </w:rPr>
              <w:t xml:space="preserve">года </w:t>
            </w:r>
            <w:r w:rsidR="003129E3" w:rsidRPr="003129E3">
              <w:rPr>
                <w:b/>
                <w:sz w:val="22"/>
                <w:szCs w:val="22"/>
              </w:rPr>
              <w:t>10:00</w:t>
            </w:r>
            <w:r w:rsidR="003129E3">
              <w:rPr>
                <w:b/>
                <w:sz w:val="22"/>
                <w:szCs w:val="22"/>
              </w:rPr>
              <w:t xml:space="preserve"> </w:t>
            </w:r>
            <w:r w:rsidR="003129E3" w:rsidRPr="004E0A56">
              <w:rPr>
                <w:sz w:val="22"/>
                <w:szCs w:val="22"/>
              </w:rPr>
              <w:t>(время</w:t>
            </w:r>
            <w:r w:rsidR="003129E3" w:rsidRPr="004E0A56">
              <w:rPr>
                <w:iCs/>
                <w:sz w:val="22"/>
                <w:szCs w:val="22"/>
              </w:rPr>
              <w:t xml:space="preserve"> московское)</w:t>
            </w:r>
          </w:p>
          <w:p w:rsidR="00B363AD" w:rsidRPr="004E0A56" w:rsidRDefault="00B363AD" w:rsidP="00F37AC1">
            <w:pPr>
              <w:spacing w:after="0"/>
              <w:rPr>
                <w:sz w:val="22"/>
                <w:szCs w:val="22"/>
              </w:rPr>
            </w:pPr>
            <w:r w:rsidRPr="004E0A56">
              <w:rPr>
                <w:sz w:val="22"/>
                <w:szCs w:val="22"/>
              </w:rPr>
              <w:t xml:space="preserve">Подведение итогов аукциона: </w:t>
            </w:r>
            <w:r w:rsidR="0077124B" w:rsidRPr="004E0A56">
              <w:rPr>
                <w:b/>
                <w:sz w:val="22"/>
                <w:szCs w:val="22"/>
              </w:rPr>
              <w:t>21 апреля 2023</w:t>
            </w:r>
            <w:r w:rsidRPr="004E0A56">
              <w:rPr>
                <w:b/>
                <w:sz w:val="22"/>
                <w:szCs w:val="22"/>
              </w:rPr>
              <w:t xml:space="preserve"> года</w:t>
            </w:r>
          </w:p>
          <w:p w:rsidR="00B363AD" w:rsidRPr="004E0A56" w:rsidRDefault="00B363AD" w:rsidP="00F37AC1">
            <w:pPr>
              <w:pStyle w:val="af"/>
              <w:spacing w:after="0"/>
              <w:rPr>
                <w:i/>
                <w:sz w:val="22"/>
                <w:szCs w:val="22"/>
              </w:rPr>
            </w:pPr>
            <w:r w:rsidRPr="004E0A56">
              <w:rPr>
                <w:sz w:val="22"/>
                <w:szCs w:val="22"/>
              </w:rPr>
              <w:t>Рассмотрение заявок, подведение итогов аукциона в электронной форме проводятся по адресу Заказчика:</w:t>
            </w:r>
          </w:p>
          <w:p w:rsidR="00B363AD" w:rsidRPr="004E0A56" w:rsidRDefault="00B363AD" w:rsidP="0077124B">
            <w:pPr>
              <w:pStyle w:val="5"/>
              <w:numPr>
                <w:ilvl w:val="0"/>
                <w:numId w:val="0"/>
              </w:numPr>
              <w:spacing w:before="0" w:after="0"/>
              <w:ind w:left="1008" w:hanging="1008"/>
              <w:rPr>
                <w:i/>
                <w:szCs w:val="22"/>
              </w:rPr>
            </w:pPr>
            <w:r w:rsidRPr="004E0A56">
              <w:rPr>
                <w:bCs/>
                <w:szCs w:val="22"/>
              </w:rPr>
              <w:t xml:space="preserve">308007, г. Белгород, </w:t>
            </w:r>
            <w:proofErr w:type="spellStart"/>
            <w:r w:rsidRPr="004E0A56">
              <w:rPr>
                <w:bCs/>
                <w:szCs w:val="22"/>
              </w:rPr>
              <w:t>пр-т</w:t>
            </w:r>
            <w:proofErr w:type="spellEnd"/>
            <w:r w:rsidRPr="004E0A56">
              <w:rPr>
                <w:bCs/>
                <w:szCs w:val="22"/>
              </w:rPr>
              <w:t xml:space="preserve"> Б. Хмельницкого, </w:t>
            </w:r>
            <w:r w:rsidR="00645733" w:rsidRPr="004E0A56">
              <w:rPr>
                <w:bCs/>
                <w:szCs w:val="22"/>
              </w:rPr>
              <w:t xml:space="preserve">д. </w:t>
            </w:r>
            <w:r w:rsidR="0077124B" w:rsidRPr="004E0A56">
              <w:rPr>
                <w:bCs/>
                <w:szCs w:val="22"/>
              </w:rPr>
              <w:t xml:space="preserve">86 </w:t>
            </w:r>
            <w:r w:rsidRPr="004E0A56">
              <w:rPr>
                <w:bCs/>
                <w:szCs w:val="22"/>
              </w:rPr>
              <w:t>Б</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tabs>
                <w:tab w:val="left" w:pos="0"/>
              </w:tabs>
              <w:suppressAutoHyphens/>
              <w:ind w:left="0" w:firstLine="0"/>
              <w:contextualSpacing/>
              <w:rPr>
                <w:sz w:val="22"/>
                <w:szCs w:val="22"/>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spacing w:after="0"/>
              <w:rPr>
                <w:b/>
                <w:iCs/>
                <w:sz w:val="22"/>
                <w:szCs w:val="22"/>
              </w:rPr>
            </w:pPr>
            <w:r w:rsidRPr="004E0A56">
              <w:rPr>
                <w:b/>
                <w:sz w:val="22"/>
                <w:szCs w:val="22"/>
              </w:rPr>
              <w:t>Место, условия и сроки (периоды) поставки товара, выполнения работ, оказания услуг</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B363AD" w:rsidP="00F37AC1">
            <w:pPr>
              <w:pStyle w:val="Default"/>
              <w:rPr>
                <w:iCs/>
                <w:color w:val="auto"/>
                <w:sz w:val="22"/>
                <w:szCs w:val="22"/>
              </w:rPr>
            </w:pPr>
            <w:r w:rsidRPr="004E0A56">
              <w:rPr>
                <w:iCs/>
                <w:color w:val="auto"/>
                <w:sz w:val="22"/>
                <w:szCs w:val="22"/>
              </w:rPr>
              <w:t xml:space="preserve">Место, условия и сроки (периоды) </w:t>
            </w:r>
            <w:r w:rsidR="00645733" w:rsidRPr="004E0A56">
              <w:rPr>
                <w:iCs/>
                <w:color w:val="auto"/>
                <w:sz w:val="22"/>
                <w:szCs w:val="22"/>
              </w:rPr>
              <w:t>поставки товара</w:t>
            </w:r>
            <w:r w:rsidRPr="004E0A56">
              <w:rPr>
                <w:iCs/>
                <w:color w:val="auto"/>
                <w:sz w:val="22"/>
                <w:szCs w:val="22"/>
              </w:rPr>
              <w:t xml:space="preserve"> определяются в соответствии с Разделом 2 «Проект договора» и Техническим заданием (Приложение № 1 к документации об электронном аукционе)</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tabs>
                <w:tab w:val="left" w:pos="0"/>
              </w:tabs>
              <w:suppressAutoHyphens/>
              <w:ind w:left="0" w:firstLine="0"/>
              <w:contextualSpacing/>
              <w:rPr>
                <w:sz w:val="22"/>
                <w:szCs w:val="22"/>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spacing w:after="0"/>
              <w:rPr>
                <w:b/>
                <w:sz w:val="22"/>
                <w:szCs w:val="22"/>
              </w:rPr>
            </w:pPr>
            <w:r w:rsidRPr="004E0A56">
              <w:rPr>
                <w:b/>
                <w:sz w:val="22"/>
                <w:szCs w:val="22"/>
              </w:rPr>
              <w:t>Размер обеспечения Заявки, срок и порядок его предоставления, возврата и удержания обеспечения</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B363AD" w:rsidP="00F37AC1">
            <w:pPr>
              <w:pStyle w:val="af"/>
              <w:spacing w:after="0"/>
              <w:rPr>
                <w:i/>
                <w:sz w:val="22"/>
                <w:szCs w:val="22"/>
              </w:rPr>
            </w:pPr>
            <w:r w:rsidRPr="004E0A56">
              <w:rPr>
                <w:sz w:val="22"/>
                <w:szCs w:val="22"/>
              </w:rPr>
              <w:t>Не установлено</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tabs>
                <w:tab w:val="left" w:pos="0"/>
              </w:tabs>
              <w:suppressAutoHyphens/>
              <w:ind w:left="0" w:firstLine="0"/>
              <w:contextualSpacing/>
              <w:rPr>
                <w:sz w:val="22"/>
                <w:szCs w:val="22"/>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spacing w:after="0"/>
              <w:rPr>
                <w:b/>
                <w:sz w:val="22"/>
                <w:szCs w:val="22"/>
              </w:rPr>
            </w:pPr>
            <w:r w:rsidRPr="004E0A56">
              <w:rPr>
                <w:b/>
                <w:sz w:val="22"/>
                <w:szCs w:val="22"/>
              </w:rPr>
              <w:t>Обеспечение исполнения Договора, размер, срок и порядок его предоставления</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77124B" w:rsidP="00F37AC1">
            <w:pPr>
              <w:autoSpaceDE w:val="0"/>
              <w:autoSpaceDN w:val="0"/>
              <w:adjustRightInd w:val="0"/>
              <w:spacing w:after="0"/>
              <w:ind w:firstLine="33"/>
              <w:rPr>
                <w:sz w:val="22"/>
                <w:szCs w:val="22"/>
              </w:rPr>
            </w:pPr>
            <w:r w:rsidRPr="004E0A56">
              <w:rPr>
                <w:sz w:val="22"/>
                <w:szCs w:val="22"/>
              </w:rPr>
              <w:t>Не установлено</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tabs>
                <w:tab w:val="left" w:pos="0"/>
              </w:tabs>
              <w:suppressAutoHyphens/>
              <w:ind w:left="0" w:firstLine="0"/>
              <w:contextualSpacing/>
              <w:rPr>
                <w:sz w:val="22"/>
                <w:szCs w:val="22"/>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spacing w:after="0"/>
              <w:rPr>
                <w:b/>
                <w:sz w:val="22"/>
                <w:szCs w:val="22"/>
              </w:rPr>
            </w:pPr>
            <w:r w:rsidRPr="004E0A56">
              <w:rPr>
                <w:b/>
                <w:sz w:val="22"/>
                <w:szCs w:val="22"/>
              </w:rPr>
              <w:t>Реквизиты для внесения денежных средств по обеспечению исполнения Договора</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77124B" w:rsidP="00F37AC1">
            <w:pPr>
              <w:spacing w:after="0"/>
              <w:rPr>
                <w:sz w:val="22"/>
                <w:szCs w:val="22"/>
              </w:rPr>
            </w:pPr>
            <w:r w:rsidRPr="004E0A56">
              <w:rPr>
                <w:sz w:val="22"/>
                <w:szCs w:val="22"/>
              </w:rPr>
              <w:t>Не установлено</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tabs>
                <w:tab w:val="left" w:pos="0"/>
              </w:tabs>
              <w:suppressAutoHyphens/>
              <w:ind w:left="0" w:firstLine="0"/>
              <w:contextualSpacing/>
              <w:rPr>
                <w:sz w:val="22"/>
                <w:szCs w:val="22"/>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spacing w:after="0"/>
              <w:rPr>
                <w:b/>
                <w:sz w:val="22"/>
                <w:szCs w:val="22"/>
              </w:rPr>
            </w:pPr>
            <w:r w:rsidRPr="004E0A56">
              <w:rPr>
                <w:b/>
                <w:sz w:val="22"/>
                <w:szCs w:val="22"/>
              </w:rPr>
              <w:t>Форма, порядок, срок (даты начала и окончания срока) предоставления Участникам разъяснений положений Документации об аукционе в электронной форме</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B363AD" w:rsidP="00F37AC1">
            <w:pPr>
              <w:autoSpaceDE w:val="0"/>
              <w:autoSpaceDN w:val="0"/>
              <w:adjustRightInd w:val="0"/>
              <w:spacing w:after="0"/>
              <w:rPr>
                <w:sz w:val="22"/>
                <w:szCs w:val="22"/>
              </w:rPr>
            </w:pPr>
            <w:r w:rsidRPr="004E0A56">
              <w:rPr>
                <w:sz w:val="22"/>
                <w:szCs w:val="22"/>
              </w:rPr>
              <w:t xml:space="preserve">Любой участник закупки вправе направить заказчику запрос о даче разъяснений положений извещения о проведении электронного аукциона и (или) документации об электронном аукционе. В течение 3 (трех) рабочих дней со дня поступления указанного запроса заказчик размещает ответ на запрос в ЕИС и направляет оператору электронной торговой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Pr="004E0A56">
              <w:rPr>
                <w:sz w:val="22"/>
                <w:szCs w:val="22"/>
              </w:rPr>
              <w:t>позднее</w:t>
            </w:r>
            <w:proofErr w:type="gramEnd"/>
            <w:r w:rsidRPr="004E0A56">
              <w:rPr>
                <w:sz w:val="22"/>
                <w:szCs w:val="22"/>
              </w:rPr>
              <w:t xml:space="preserve"> чем за 3 (три) рабочих дня до дня окончания срока подачи заявок на участие в электронном аукционе.</w:t>
            </w:r>
          </w:p>
          <w:p w:rsidR="00B363AD" w:rsidRPr="004E0A56" w:rsidRDefault="00B363AD" w:rsidP="00F37AC1">
            <w:pPr>
              <w:autoSpaceDE w:val="0"/>
              <w:autoSpaceDN w:val="0"/>
              <w:adjustRightInd w:val="0"/>
              <w:spacing w:after="0"/>
              <w:rPr>
                <w:sz w:val="22"/>
                <w:szCs w:val="22"/>
              </w:rPr>
            </w:pPr>
            <w:r w:rsidRPr="004E0A56">
              <w:rPr>
                <w:sz w:val="22"/>
                <w:szCs w:val="22"/>
              </w:rPr>
              <w:t>Разъяснения положений извещения и (или) документации об электронном аукционе могут быть даны заказчиком по собственной инициативе в любое время до дня окончания срока подачи заявок на участие в электронном аукционе и не позднее дня окончания срока подачи заявок. Такие разъяснения размещаются заказчиком в ЕИС.</w:t>
            </w:r>
          </w:p>
          <w:p w:rsidR="00B363AD" w:rsidRPr="004E0A56" w:rsidRDefault="00B363AD" w:rsidP="00F37AC1">
            <w:pPr>
              <w:pStyle w:val="5"/>
              <w:numPr>
                <w:ilvl w:val="0"/>
                <w:numId w:val="0"/>
              </w:numPr>
              <w:spacing w:before="0" w:after="0"/>
              <w:rPr>
                <w:i/>
                <w:szCs w:val="22"/>
              </w:rPr>
            </w:pPr>
            <w:r w:rsidRPr="004E0A56">
              <w:rPr>
                <w:szCs w:val="22"/>
              </w:rPr>
              <w:t>Разъяснения положений извещения о про</w:t>
            </w:r>
            <w:r w:rsidR="00645733" w:rsidRPr="004E0A56">
              <w:rPr>
                <w:szCs w:val="22"/>
              </w:rPr>
              <w:t xml:space="preserve">ведении электронного аукциона и </w:t>
            </w:r>
            <w:r w:rsidRPr="004E0A56">
              <w:rPr>
                <w:szCs w:val="22"/>
              </w:rPr>
              <w:t>(или) документации об электронном аукционе не должны изменять предмет аукциона и существенные условия проекта договора.</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tabs>
                <w:tab w:val="left" w:pos="0"/>
              </w:tabs>
              <w:suppressAutoHyphens/>
              <w:ind w:left="0" w:firstLine="0"/>
              <w:contextualSpacing/>
              <w:rPr>
                <w:sz w:val="22"/>
                <w:szCs w:val="22"/>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spacing w:after="0"/>
              <w:rPr>
                <w:b/>
                <w:sz w:val="22"/>
                <w:szCs w:val="22"/>
              </w:rPr>
            </w:pPr>
            <w:r w:rsidRPr="004E0A56">
              <w:rPr>
                <w:b/>
                <w:sz w:val="22"/>
                <w:szCs w:val="22"/>
              </w:rPr>
              <w:t>Количество лотов</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B363AD" w:rsidP="00F37AC1">
            <w:pPr>
              <w:pStyle w:val="rvps9"/>
              <w:jc w:val="left"/>
              <w:rPr>
                <w:color w:val="auto"/>
                <w:sz w:val="22"/>
                <w:szCs w:val="22"/>
              </w:rPr>
            </w:pPr>
            <w:r w:rsidRPr="004E0A56">
              <w:rPr>
                <w:color w:val="auto"/>
                <w:sz w:val="22"/>
                <w:szCs w:val="22"/>
              </w:rPr>
              <w:t>1 (один) лот</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tabs>
                <w:tab w:val="left" w:pos="0"/>
              </w:tabs>
              <w:suppressAutoHyphens/>
              <w:ind w:left="0" w:firstLine="0"/>
              <w:contextualSpacing/>
              <w:rPr>
                <w:sz w:val="22"/>
                <w:szCs w:val="22"/>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spacing w:after="0"/>
              <w:rPr>
                <w:b/>
                <w:sz w:val="22"/>
                <w:szCs w:val="22"/>
              </w:rPr>
            </w:pPr>
            <w:r w:rsidRPr="004E0A56">
              <w:rPr>
                <w:b/>
                <w:sz w:val="22"/>
                <w:szCs w:val="22"/>
              </w:rPr>
              <w:t xml:space="preserve">Количество Участников, которые могут быть признаны Победителями  аукциона </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B363AD" w:rsidP="00F37AC1">
            <w:pPr>
              <w:spacing w:after="0"/>
              <w:rPr>
                <w:sz w:val="22"/>
                <w:szCs w:val="22"/>
              </w:rPr>
            </w:pPr>
            <w:r w:rsidRPr="004E0A56">
              <w:rPr>
                <w:sz w:val="22"/>
                <w:szCs w:val="22"/>
              </w:rPr>
              <w:t>1 (один) победитель</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tabs>
                <w:tab w:val="left" w:pos="0"/>
              </w:tabs>
              <w:suppressAutoHyphens/>
              <w:ind w:left="0" w:firstLine="0"/>
              <w:contextualSpacing/>
              <w:rPr>
                <w:sz w:val="22"/>
                <w:szCs w:val="22"/>
              </w:rPr>
            </w:pPr>
            <w:bookmarkStart w:id="10" w:name="_Ref378105180"/>
            <w:bookmarkStart w:id="11" w:name="_Ref368315592"/>
            <w:bookmarkStart w:id="12" w:name="_Ref378870874"/>
            <w:bookmarkEnd w:id="10"/>
            <w:bookmarkEnd w:id="11"/>
            <w:bookmarkEnd w:id="1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pStyle w:val="1fa"/>
              <w:rPr>
                <w:b/>
                <w:color w:val="auto"/>
                <w:sz w:val="22"/>
                <w:szCs w:val="22"/>
              </w:rPr>
            </w:pPr>
            <w:r w:rsidRPr="004E0A56">
              <w:rPr>
                <w:b/>
                <w:color w:val="auto"/>
                <w:sz w:val="22"/>
                <w:szCs w:val="22"/>
              </w:rPr>
              <w:t xml:space="preserve">Требования, предъявляемые к </w:t>
            </w:r>
            <w:r w:rsidRPr="004E0A56">
              <w:rPr>
                <w:b/>
                <w:color w:val="auto"/>
                <w:sz w:val="22"/>
                <w:szCs w:val="22"/>
              </w:rPr>
              <w:lastRenderedPageBreak/>
              <w:t>участникам настоящего аукциона</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B363AD" w:rsidP="00F37AC1">
            <w:pPr>
              <w:spacing w:after="0"/>
              <w:rPr>
                <w:b/>
                <w:sz w:val="22"/>
                <w:szCs w:val="22"/>
              </w:rPr>
            </w:pPr>
            <w:r w:rsidRPr="004E0A56">
              <w:rPr>
                <w:b/>
                <w:sz w:val="22"/>
                <w:szCs w:val="22"/>
              </w:rPr>
              <w:lastRenderedPageBreak/>
              <w:t>Общие требования:</w:t>
            </w:r>
          </w:p>
          <w:p w:rsidR="00B363AD" w:rsidRPr="004E0A56" w:rsidRDefault="00B363AD" w:rsidP="00F37AC1">
            <w:pPr>
              <w:spacing w:after="0"/>
              <w:rPr>
                <w:sz w:val="22"/>
                <w:szCs w:val="22"/>
              </w:rPr>
            </w:pPr>
            <w:r w:rsidRPr="004E0A56">
              <w:rPr>
                <w:sz w:val="22"/>
                <w:szCs w:val="22"/>
              </w:rPr>
              <w:t>Декларация,</w:t>
            </w:r>
            <w:r w:rsidRPr="004E0A56">
              <w:rPr>
                <w:spacing w:val="-8"/>
                <w:sz w:val="22"/>
                <w:szCs w:val="22"/>
              </w:rPr>
              <w:t xml:space="preserve"> </w:t>
            </w:r>
            <w:r w:rsidRPr="004E0A56">
              <w:rPr>
                <w:sz w:val="22"/>
                <w:szCs w:val="22"/>
              </w:rPr>
              <w:t>подтверждающая</w:t>
            </w:r>
            <w:r w:rsidRPr="004E0A56">
              <w:rPr>
                <w:spacing w:val="-8"/>
                <w:sz w:val="22"/>
                <w:szCs w:val="22"/>
              </w:rPr>
              <w:t xml:space="preserve"> </w:t>
            </w:r>
            <w:r w:rsidRPr="004E0A56">
              <w:rPr>
                <w:sz w:val="22"/>
                <w:szCs w:val="22"/>
              </w:rPr>
              <w:t>на</w:t>
            </w:r>
            <w:r w:rsidRPr="004E0A56">
              <w:rPr>
                <w:spacing w:val="-8"/>
                <w:sz w:val="22"/>
                <w:szCs w:val="22"/>
              </w:rPr>
              <w:t xml:space="preserve"> </w:t>
            </w:r>
            <w:r w:rsidRPr="004E0A56">
              <w:rPr>
                <w:sz w:val="22"/>
                <w:szCs w:val="22"/>
              </w:rPr>
              <w:t>дату</w:t>
            </w:r>
            <w:r w:rsidRPr="004E0A56">
              <w:rPr>
                <w:spacing w:val="-7"/>
                <w:sz w:val="22"/>
                <w:szCs w:val="22"/>
              </w:rPr>
              <w:t xml:space="preserve"> </w:t>
            </w:r>
            <w:r w:rsidRPr="004E0A56">
              <w:rPr>
                <w:sz w:val="22"/>
                <w:szCs w:val="22"/>
              </w:rPr>
              <w:t>подачи</w:t>
            </w:r>
            <w:r w:rsidRPr="004E0A56">
              <w:rPr>
                <w:spacing w:val="-9"/>
                <w:sz w:val="22"/>
                <w:szCs w:val="22"/>
              </w:rPr>
              <w:t xml:space="preserve"> </w:t>
            </w:r>
            <w:r w:rsidRPr="004E0A56">
              <w:rPr>
                <w:sz w:val="22"/>
                <w:szCs w:val="22"/>
              </w:rPr>
              <w:t>заявки</w:t>
            </w:r>
            <w:r w:rsidRPr="004E0A56">
              <w:rPr>
                <w:spacing w:val="-9"/>
                <w:sz w:val="22"/>
                <w:szCs w:val="22"/>
              </w:rPr>
              <w:t xml:space="preserve"> </w:t>
            </w:r>
            <w:r w:rsidRPr="004E0A56">
              <w:rPr>
                <w:sz w:val="22"/>
                <w:szCs w:val="22"/>
              </w:rPr>
              <w:t>на</w:t>
            </w:r>
            <w:r w:rsidRPr="004E0A56">
              <w:rPr>
                <w:spacing w:val="-8"/>
                <w:sz w:val="22"/>
                <w:szCs w:val="22"/>
              </w:rPr>
              <w:t xml:space="preserve"> </w:t>
            </w:r>
            <w:r w:rsidRPr="004E0A56">
              <w:rPr>
                <w:sz w:val="22"/>
                <w:szCs w:val="22"/>
              </w:rPr>
              <w:t>участие</w:t>
            </w:r>
            <w:r w:rsidRPr="004E0A56">
              <w:rPr>
                <w:spacing w:val="-8"/>
                <w:sz w:val="22"/>
                <w:szCs w:val="22"/>
              </w:rPr>
              <w:t xml:space="preserve"> </w:t>
            </w:r>
            <w:r w:rsidRPr="004E0A56">
              <w:rPr>
                <w:sz w:val="22"/>
                <w:szCs w:val="22"/>
              </w:rPr>
              <w:t>в</w:t>
            </w:r>
            <w:r w:rsidRPr="004E0A56">
              <w:rPr>
                <w:spacing w:val="-8"/>
                <w:sz w:val="22"/>
                <w:szCs w:val="22"/>
              </w:rPr>
              <w:t xml:space="preserve"> </w:t>
            </w:r>
            <w:r w:rsidRPr="004E0A56">
              <w:rPr>
                <w:sz w:val="22"/>
                <w:szCs w:val="22"/>
              </w:rPr>
              <w:lastRenderedPageBreak/>
              <w:t>конкурентной</w:t>
            </w:r>
            <w:r w:rsidRPr="004E0A56">
              <w:rPr>
                <w:spacing w:val="-9"/>
                <w:sz w:val="22"/>
                <w:szCs w:val="22"/>
              </w:rPr>
              <w:t xml:space="preserve"> </w:t>
            </w:r>
            <w:r w:rsidRPr="004E0A56">
              <w:rPr>
                <w:sz w:val="22"/>
                <w:szCs w:val="22"/>
              </w:rPr>
              <w:t>закупке:</w:t>
            </w:r>
          </w:p>
          <w:p w:rsidR="00B363AD" w:rsidRPr="004E0A56" w:rsidRDefault="00B363AD" w:rsidP="00F37AC1">
            <w:pPr>
              <w:spacing w:after="0"/>
              <w:rPr>
                <w:sz w:val="22"/>
                <w:szCs w:val="22"/>
              </w:rPr>
            </w:pPr>
            <w:r w:rsidRPr="004E0A56">
              <w:rPr>
                <w:sz w:val="22"/>
                <w:szCs w:val="22"/>
              </w:rPr>
              <w:t>а)</w:t>
            </w:r>
            <w:r w:rsidRPr="004E0A56">
              <w:rPr>
                <w:spacing w:val="79"/>
                <w:sz w:val="22"/>
                <w:szCs w:val="22"/>
              </w:rPr>
              <w:t xml:space="preserve"> </w:t>
            </w:r>
            <w:proofErr w:type="spellStart"/>
            <w:r w:rsidRPr="004E0A56">
              <w:rPr>
                <w:sz w:val="22"/>
                <w:szCs w:val="22"/>
              </w:rPr>
              <w:t>непроведение</w:t>
            </w:r>
            <w:proofErr w:type="spellEnd"/>
            <w:r w:rsidRPr="004E0A56">
              <w:rPr>
                <w:spacing w:val="78"/>
                <w:sz w:val="22"/>
                <w:szCs w:val="22"/>
              </w:rPr>
              <w:t xml:space="preserve"> </w:t>
            </w:r>
            <w:r w:rsidRPr="004E0A56">
              <w:rPr>
                <w:sz w:val="22"/>
                <w:szCs w:val="22"/>
              </w:rPr>
              <w:t>ликвидации</w:t>
            </w:r>
            <w:r w:rsidRPr="004E0A56">
              <w:rPr>
                <w:spacing w:val="77"/>
                <w:sz w:val="22"/>
                <w:szCs w:val="22"/>
              </w:rPr>
              <w:t xml:space="preserve"> </w:t>
            </w:r>
            <w:r w:rsidRPr="004E0A56">
              <w:rPr>
                <w:sz w:val="22"/>
                <w:szCs w:val="22"/>
              </w:rPr>
              <w:t>участника</w:t>
            </w:r>
            <w:r w:rsidRPr="004E0A56">
              <w:rPr>
                <w:spacing w:val="78"/>
                <w:sz w:val="22"/>
                <w:szCs w:val="22"/>
              </w:rPr>
              <w:t xml:space="preserve"> </w:t>
            </w:r>
            <w:r w:rsidRPr="004E0A56">
              <w:rPr>
                <w:sz w:val="22"/>
                <w:szCs w:val="22"/>
              </w:rPr>
              <w:t>конкурентной</w:t>
            </w:r>
            <w:r w:rsidRPr="004E0A56">
              <w:rPr>
                <w:spacing w:val="77"/>
                <w:sz w:val="22"/>
                <w:szCs w:val="22"/>
              </w:rPr>
              <w:t xml:space="preserve"> </w:t>
            </w:r>
            <w:r w:rsidRPr="004E0A56">
              <w:rPr>
                <w:sz w:val="22"/>
                <w:szCs w:val="22"/>
              </w:rPr>
              <w:t>закупки</w:t>
            </w:r>
            <w:r w:rsidRPr="004E0A56">
              <w:rPr>
                <w:spacing w:val="77"/>
                <w:sz w:val="22"/>
                <w:szCs w:val="22"/>
              </w:rPr>
              <w:t xml:space="preserve"> </w:t>
            </w:r>
            <w:r w:rsidRPr="004E0A56">
              <w:rPr>
                <w:sz w:val="22"/>
                <w:szCs w:val="22"/>
              </w:rPr>
              <w:t>–</w:t>
            </w:r>
            <w:r w:rsidRPr="004E0A56">
              <w:rPr>
                <w:spacing w:val="27"/>
                <w:sz w:val="22"/>
                <w:szCs w:val="22"/>
              </w:rPr>
              <w:t xml:space="preserve"> </w:t>
            </w:r>
            <w:r w:rsidRPr="004E0A56">
              <w:rPr>
                <w:sz w:val="22"/>
                <w:szCs w:val="22"/>
              </w:rPr>
              <w:t>юридического</w:t>
            </w:r>
            <w:r w:rsidRPr="004E0A56">
              <w:rPr>
                <w:spacing w:val="25"/>
                <w:sz w:val="22"/>
                <w:szCs w:val="22"/>
              </w:rPr>
              <w:t xml:space="preserve"> </w:t>
            </w:r>
            <w:r w:rsidRPr="004E0A56">
              <w:rPr>
                <w:sz w:val="22"/>
                <w:szCs w:val="22"/>
              </w:rPr>
              <w:t>лица</w:t>
            </w:r>
            <w:r w:rsidRPr="004E0A56">
              <w:rPr>
                <w:spacing w:val="25"/>
                <w:sz w:val="22"/>
                <w:szCs w:val="22"/>
              </w:rPr>
              <w:t xml:space="preserve"> </w:t>
            </w:r>
            <w:r w:rsidRPr="004E0A56">
              <w:rPr>
                <w:sz w:val="22"/>
                <w:szCs w:val="22"/>
              </w:rPr>
              <w:t>и</w:t>
            </w:r>
            <w:r w:rsidRPr="004E0A56">
              <w:rPr>
                <w:spacing w:val="25"/>
                <w:sz w:val="22"/>
                <w:szCs w:val="22"/>
              </w:rPr>
              <w:t xml:space="preserve"> </w:t>
            </w:r>
            <w:r w:rsidRPr="004E0A56">
              <w:rPr>
                <w:sz w:val="22"/>
                <w:szCs w:val="22"/>
              </w:rPr>
              <w:t>отсутствие</w:t>
            </w:r>
            <w:r w:rsidRPr="004E0A56">
              <w:rPr>
                <w:spacing w:val="25"/>
                <w:sz w:val="22"/>
                <w:szCs w:val="22"/>
              </w:rPr>
              <w:t xml:space="preserve"> </w:t>
            </w:r>
            <w:r w:rsidRPr="004E0A56">
              <w:rPr>
                <w:sz w:val="22"/>
                <w:szCs w:val="22"/>
              </w:rPr>
              <w:t>решения</w:t>
            </w:r>
            <w:r w:rsidRPr="004E0A56">
              <w:rPr>
                <w:spacing w:val="26"/>
                <w:sz w:val="22"/>
                <w:szCs w:val="22"/>
              </w:rPr>
              <w:t xml:space="preserve"> </w:t>
            </w:r>
            <w:r w:rsidRPr="004E0A56">
              <w:rPr>
                <w:sz w:val="22"/>
                <w:szCs w:val="22"/>
              </w:rPr>
              <w:t>арбитражного</w:t>
            </w:r>
            <w:r w:rsidRPr="004E0A56">
              <w:rPr>
                <w:spacing w:val="25"/>
                <w:sz w:val="22"/>
                <w:szCs w:val="22"/>
              </w:rPr>
              <w:t xml:space="preserve"> </w:t>
            </w:r>
            <w:r w:rsidRPr="004E0A56">
              <w:rPr>
                <w:sz w:val="22"/>
                <w:szCs w:val="22"/>
              </w:rPr>
              <w:t>суда</w:t>
            </w:r>
            <w:r w:rsidRPr="004E0A56">
              <w:rPr>
                <w:spacing w:val="28"/>
                <w:sz w:val="22"/>
                <w:szCs w:val="22"/>
              </w:rPr>
              <w:t xml:space="preserve"> </w:t>
            </w:r>
            <w:r w:rsidRPr="004E0A56">
              <w:rPr>
                <w:sz w:val="22"/>
                <w:szCs w:val="22"/>
              </w:rPr>
              <w:t>о</w:t>
            </w:r>
            <w:r w:rsidRPr="004E0A56">
              <w:rPr>
                <w:spacing w:val="25"/>
                <w:sz w:val="22"/>
                <w:szCs w:val="22"/>
              </w:rPr>
              <w:t xml:space="preserve"> </w:t>
            </w:r>
            <w:r w:rsidRPr="004E0A56">
              <w:rPr>
                <w:sz w:val="22"/>
                <w:szCs w:val="22"/>
              </w:rPr>
              <w:t>признании</w:t>
            </w:r>
            <w:r w:rsidRPr="004E0A56">
              <w:rPr>
                <w:spacing w:val="27"/>
                <w:sz w:val="22"/>
                <w:szCs w:val="22"/>
              </w:rPr>
              <w:t xml:space="preserve"> </w:t>
            </w:r>
            <w:r w:rsidRPr="004E0A56">
              <w:rPr>
                <w:sz w:val="22"/>
                <w:szCs w:val="22"/>
              </w:rPr>
              <w:t>участника такой</w:t>
            </w:r>
            <w:r w:rsidRPr="004E0A56">
              <w:rPr>
                <w:spacing w:val="-1"/>
                <w:sz w:val="22"/>
                <w:szCs w:val="22"/>
              </w:rPr>
              <w:t xml:space="preserve"> </w:t>
            </w:r>
            <w:r w:rsidRPr="004E0A56">
              <w:rPr>
                <w:sz w:val="22"/>
                <w:szCs w:val="22"/>
              </w:rPr>
              <w:t>закупки</w:t>
            </w:r>
            <w:r w:rsidRPr="004E0A56">
              <w:rPr>
                <w:spacing w:val="-1"/>
                <w:sz w:val="22"/>
                <w:szCs w:val="22"/>
              </w:rPr>
              <w:t xml:space="preserve"> </w:t>
            </w:r>
            <w:r w:rsidRPr="004E0A56">
              <w:rPr>
                <w:sz w:val="22"/>
                <w:szCs w:val="22"/>
              </w:rPr>
              <w:t>– юридического</w:t>
            </w:r>
            <w:r w:rsidRPr="004E0A56">
              <w:rPr>
                <w:spacing w:val="1"/>
                <w:sz w:val="22"/>
                <w:szCs w:val="22"/>
              </w:rPr>
              <w:t xml:space="preserve"> </w:t>
            </w:r>
            <w:r w:rsidRPr="004E0A56">
              <w:rPr>
                <w:sz w:val="22"/>
                <w:szCs w:val="22"/>
              </w:rPr>
              <w:t>лица</w:t>
            </w:r>
            <w:r w:rsidRPr="004E0A56">
              <w:rPr>
                <w:spacing w:val="-1"/>
                <w:sz w:val="22"/>
                <w:szCs w:val="22"/>
              </w:rPr>
              <w:t xml:space="preserve"> или</w:t>
            </w:r>
            <w:r w:rsidRPr="004E0A56">
              <w:rPr>
                <w:spacing w:val="1"/>
                <w:sz w:val="22"/>
                <w:szCs w:val="22"/>
              </w:rPr>
              <w:t xml:space="preserve"> </w:t>
            </w:r>
            <w:r w:rsidRPr="004E0A56">
              <w:rPr>
                <w:sz w:val="22"/>
                <w:szCs w:val="22"/>
              </w:rPr>
              <w:t>индивидуального</w:t>
            </w:r>
            <w:r w:rsidRPr="004E0A56">
              <w:rPr>
                <w:spacing w:val="-1"/>
                <w:sz w:val="22"/>
                <w:szCs w:val="22"/>
              </w:rPr>
              <w:t xml:space="preserve"> </w:t>
            </w:r>
            <w:r w:rsidRPr="004E0A56">
              <w:rPr>
                <w:sz w:val="22"/>
                <w:szCs w:val="22"/>
              </w:rPr>
              <w:t>предпринимателя несостоятельным</w:t>
            </w:r>
            <w:r w:rsidRPr="004E0A56">
              <w:rPr>
                <w:spacing w:val="1"/>
                <w:sz w:val="22"/>
                <w:szCs w:val="22"/>
              </w:rPr>
              <w:t xml:space="preserve"> </w:t>
            </w:r>
            <w:r w:rsidRPr="004E0A56">
              <w:rPr>
                <w:sz w:val="22"/>
                <w:szCs w:val="22"/>
              </w:rPr>
              <w:t xml:space="preserve">(банкротом); </w:t>
            </w:r>
          </w:p>
          <w:p w:rsidR="00B363AD" w:rsidRPr="004E0A56" w:rsidRDefault="00B363AD" w:rsidP="00F37AC1">
            <w:pPr>
              <w:spacing w:after="0"/>
              <w:rPr>
                <w:sz w:val="22"/>
                <w:szCs w:val="22"/>
              </w:rPr>
            </w:pPr>
            <w:r w:rsidRPr="004E0A56">
              <w:rPr>
                <w:sz w:val="22"/>
                <w:szCs w:val="22"/>
              </w:rPr>
              <w:t>б)</w:t>
            </w:r>
            <w:r w:rsidRPr="004E0A56">
              <w:rPr>
                <w:spacing w:val="14"/>
                <w:sz w:val="22"/>
                <w:szCs w:val="22"/>
              </w:rPr>
              <w:t xml:space="preserve"> </w:t>
            </w:r>
            <w:proofErr w:type="spellStart"/>
            <w:r w:rsidRPr="004E0A56">
              <w:rPr>
                <w:sz w:val="22"/>
                <w:szCs w:val="22"/>
              </w:rPr>
              <w:t>неприостановление</w:t>
            </w:r>
            <w:proofErr w:type="spellEnd"/>
            <w:r w:rsidRPr="004E0A56">
              <w:rPr>
                <w:spacing w:val="13"/>
                <w:sz w:val="22"/>
                <w:szCs w:val="22"/>
              </w:rPr>
              <w:t xml:space="preserve"> </w:t>
            </w:r>
            <w:r w:rsidRPr="004E0A56">
              <w:rPr>
                <w:sz w:val="22"/>
                <w:szCs w:val="22"/>
              </w:rPr>
              <w:t>деятельности</w:t>
            </w:r>
            <w:r w:rsidRPr="004E0A56">
              <w:rPr>
                <w:spacing w:val="12"/>
                <w:sz w:val="22"/>
                <w:szCs w:val="22"/>
              </w:rPr>
              <w:t xml:space="preserve"> </w:t>
            </w:r>
            <w:r w:rsidRPr="004E0A56">
              <w:rPr>
                <w:sz w:val="22"/>
                <w:szCs w:val="22"/>
              </w:rPr>
              <w:t>участника</w:t>
            </w:r>
            <w:r w:rsidRPr="004E0A56">
              <w:rPr>
                <w:spacing w:val="13"/>
                <w:sz w:val="22"/>
                <w:szCs w:val="22"/>
              </w:rPr>
              <w:t xml:space="preserve"> </w:t>
            </w:r>
            <w:r w:rsidRPr="004E0A56">
              <w:rPr>
                <w:sz w:val="22"/>
                <w:szCs w:val="22"/>
              </w:rPr>
              <w:t>конкурентной</w:t>
            </w:r>
            <w:r w:rsidRPr="004E0A56">
              <w:rPr>
                <w:spacing w:val="12"/>
                <w:sz w:val="22"/>
                <w:szCs w:val="22"/>
              </w:rPr>
              <w:t xml:space="preserve"> </w:t>
            </w:r>
            <w:r w:rsidRPr="004E0A56">
              <w:rPr>
                <w:sz w:val="22"/>
                <w:szCs w:val="22"/>
              </w:rPr>
              <w:t>закупки</w:t>
            </w:r>
            <w:r w:rsidRPr="004E0A56">
              <w:rPr>
                <w:spacing w:val="12"/>
                <w:sz w:val="22"/>
                <w:szCs w:val="22"/>
              </w:rPr>
              <w:t xml:space="preserve"> </w:t>
            </w:r>
            <w:r w:rsidRPr="004E0A56">
              <w:rPr>
                <w:sz w:val="22"/>
                <w:szCs w:val="22"/>
              </w:rPr>
              <w:t>в</w:t>
            </w:r>
            <w:r w:rsidRPr="004E0A56">
              <w:rPr>
                <w:spacing w:val="78"/>
                <w:sz w:val="22"/>
                <w:szCs w:val="22"/>
              </w:rPr>
              <w:t xml:space="preserve"> </w:t>
            </w:r>
            <w:r w:rsidRPr="004E0A56">
              <w:rPr>
                <w:sz w:val="22"/>
                <w:szCs w:val="22"/>
              </w:rPr>
              <w:t>порядке,</w:t>
            </w:r>
            <w:r w:rsidRPr="004E0A56">
              <w:rPr>
                <w:spacing w:val="74"/>
                <w:sz w:val="22"/>
                <w:szCs w:val="22"/>
              </w:rPr>
              <w:t xml:space="preserve"> </w:t>
            </w:r>
            <w:r w:rsidRPr="004E0A56">
              <w:rPr>
                <w:sz w:val="22"/>
                <w:szCs w:val="22"/>
              </w:rPr>
              <w:t>установленном</w:t>
            </w:r>
            <w:r w:rsidRPr="004E0A56">
              <w:rPr>
                <w:spacing w:val="75"/>
                <w:sz w:val="22"/>
                <w:szCs w:val="22"/>
              </w:rPr>
              <w:t xml:space="preserve"> </w:t>
            </w:r>
            <w:r w:rsidRPr="004E0A56">
              <w:rPr>
                <w:sz w:val="22"/>
                <w:szCs w:val="22"/>
              </w:rPr>
              <w:t>Кодексом</w:t>
            </w:r>
            <w:r w:rsidRPr="004E0A56">
              <w:rPr>
                <w:spacing w:val="75"/>
                <w:sz w:val="22"/>
                <w:szCs w:val="22"/>
              </w:rPr>
              <w:t xml:space="preserve"> </w:t>
            </w:r>
            <w:r w:rsidRPr="004E0A56">
              <w:rPr>
                <w:sz w:val="22"/>
                <w:szCs w:val="22"/>
              </w:rPr>
              <w:t>Российской</w:t>
            </w:r>
            <w:r w:rsidRPr="004E0A56">
              <w:rPr>
                <w:spacing w:val="75"/>
                <w:sz w:val="22"/>
                <w:szCs w:val="22"/>
              </w:rPr>
              <w:t xml:space="preserve"> </w:t>
            </w:r>
            <w:r w:rsidRPr="004E0A56">
              <w:rPr>
                <w:sz w:val="22"/>
                <w:szCs w:val="22"/>
              </w:rPr>
              <w:t>Федерации</w:t>
            </w:r>
            <w:r w:rsidRPr="004E0A56">
              <w:rPr>
                <w:spacing w:val="75"/>
                <w:sz w:val="22"/>
                <w:szCs w:val="22"/>
              </w:rPr>
              <w:t xml:space="preserve"> </w:t>
            </w:r>
            <w:r w:rsidRPr="004E0A56">
              <w:rPr>
                <w:sz w:val="22"/>
                <w:szCs w:val="22"/>
              </w:rPr>
              <w:t>об</w:t>
            </w:r>
            <w:r w:rsidRPr="004E0A56">
              <w:rPr>
                <w:spacing w:val="75"/>
                <w:sz w:val="22"/>
                <w:szCs w:val="22"/>
              </w:rPr>
              <w:t xml:space="preserve"> </w:t>
            </w:r>
            <w:r w:rsidRPr="004E0A56">
              <w:rPr>
                <w:sz w:val="22"/>
                <w:szCs w:val="22"/>
              </w:rPr>
              <w:t>административных правонарушениях;</w:t>
            </w:r>
          </w:p>
          <w:p w:rsidR="00B363AD" w:rsidRPr="004E0A56" w:rsidRDefault="00B363AD" w:rsidP="00F37AC1">
            <w:pPr>
              <w:spacing w:after="0"/>
              <w:rPr>
                <w:sz w:val="22"/>
                <w:szCs w:val="22"/>
              </w:rPr>
            </w:pPr>
            <w:proofErr w:type="gramStart"/>
            <w:r w:rsidRPr="004E0A56">
              <w:rPr>
                <w:sz w:val="22"/>
                <w:szCs w:val="22"/>
              </w:rPr>
              <w:t>в)</w:t>
            </w:r>
            <w:r w:rsidRPr="004E0A56">
              <w:rPr>
                <w:spacing w:val="5"/>
                <w:sz w:val="22"/>
                <w:szCs w:val="22"/>
              </w:rPr>
              <w:t xml:space="preserve"> </w:t>
            </w:r>
            <w:r w:rsidRPr="004E0A56">
              <w:rPr>
                <w:sz w:val="22"/>
                <w:szCs w:val="22"/>
              </w:rPr>
              <w:t>отсутствие</w:t>
            </w:r>
            <w:r w:rsidRPr="004E0A56">
              <w:rPr>
                <w:spacing w:val="4"/>
                <w:sz w:val="22"/>
                <w:szCs w:val="22"/>
              </w:rPr>
              <w:t xml:space="preserve"> </w:t>
            </w:r>
            <w:r w:rsidRPr="004E0A56">
              <w:rPr>
                <w:sz w:val="22"/>
                <w:szCs w:val="22"/>
              </w:rPr>
              <w:t>у</w:t>
            </w:r>
            <w:r w:rsidRPr="004E0A56">
              <w:rPr>
                <w:spacing w:val="5"/>
                <w:sz w:val="22"/>
                <w:szCs w:val="22"/>
              </w:rPr>
              <w:t xml:space="preserve"> </w:t>
            </w:r>
            <w:r w:rsidRPr="004E0A56">
              <w:rPr>
                <w:sz w:val="22"/>
                <w:szCs w:val="22"/>
              </w:rPr>
              <w:t>участника</w:t>
            </w:r>
            <w:r w:rsidRPr="004E0A56">
              <w:rPr>
                <w:spacing w:val="3"/>
                <w:sz w:val="22"/>
                <w:szCs w:val="22"/>
              </w:rPr>
              <w:t xml:space="preserve"> </w:t>
            </w:r>
            <w:r w:rsidRPr="004E0A56">
              <w:rPr>
                <w:sz w:val="22"/>
                <w:szCs w:val="22"/>
              </w:rPr>
              <w:t>конкурентной</w:t>
            </w:r>
            <w:r w:rsidRPr="004E0A56">
              <w:rPr>
                <w:spacing w:val="3"/>
                <w:sz w:val="22"/>
                <w:szCs w:val="22"/>
              </w:rPr>
              <w:t xml:space="preserve"> </w:t>
            </w:r>
            <w:r w:rsidRPr="004E0A56">
              <w:rPr>
                <w:sz w:val="22"/>
                <w:szCs w:val="22"/>
              </w:rPr>
              <w:t>закупки</w:t>
            </w:r>
            <w:r w:rsidRPr="004E0A56">
              <w:rPr>
                <w:spacing w:val="3"/>
                <w:sz w:val="22"/>
                <w:szCs w:val="22"/>
              </w:rPr>
              <w:t xml:space="preserve"> </w:t>
            </w:r>
            <w:r w:rsidRPr="004E0A56">
              <w:rPr>
                <w:sz w:val="22"/>
                <w:szCs w:val="22"/>
              </w:rPr>
              <w:t>недоимки</w:t>
            </w:r>
            <w:r w:rsidRPr="004E0A56">
              <w:rPr>
                <w:spacing w:val="-9"/>
                <w:sz w:val="22"/>
                <w:szCs w:val="22"/>
              </w:rPr>
              <w:t xml:space="preserve"> </w:t>
            </w:r>
            <w:r w:rsidRPr="004E0A56">
              <w:rPr>
                <w:sz w:val="22"/>
                <w:szCs w:val="22"/>
              </w:rPr>
              <w:t>по</w:t>
            </w:r>
            <w:r w:rsidRPr="004E0A56">
              <w:rPr>
                <w:spacing w:val="-9"/>
                <w:sz w:val="22"/>
                <w:szCs w:val="22"/>
              </w:rPr>
              <w:t xml:space="preserve"> </w:t>
            </w:r>
            <w:r w:rsidRPr="004E0A56">
              <w:rPr>
                <w:sz w:val="22"/>
                <w:szCs w:val="22"/>
              </w:rPr>
              <w:t>налогам,</w:t>
            </w:r>
            <w:r w:rsidRPr="004E0A56">
              <w:rPr>
                <w:spacing w:val="-8"/>
                <w:sz w:val="22"/>
                <w:szCs w:val="22"/>
              </w:rPr>
              <w:t xml:space="preserve"> </w:t>
            </w:r>
            <w:r w:rsidRPr="004E0A56">
              <w:rPr>
                <w:sz w:val="22"/>
                <w:szCs w:val="22"/>
              </w:rPr>
              <w:t>сборам,</w:t>
            </w:r>
            <w:r w:rsidRPr="004E0A56">
              <w:rPr>
                <w:spacing w:val="-8"/>
                <w:sz w:val="22"/>
                <w:szCs w:val="22"/>
              </w:rPr>
              <w:t xml:space="preserve"> </w:t>
            </w:r>
            <w:r w:rsidRPr="004E0A56">
              <w:rPr>
                <w:sz w:val="22"/>
                <w:szCs w:val="22"/>
              </w:rPr>
              <w:t>задолженности</w:t>
            </w:r>
            <w:r w:rsidRPr="004E0A56">
              <w:rPr>
                <w:spacing w:val="-9"/>
                <w:sz w:val="22"/>
                <w:szCs w:val="22"/>
              </w:rPr>
              <w:t xml:space="preserve"> </w:t>
            </w:r>
            <w:r w:rsidRPr="004E0A56">
              <w:rPr>
                <w:sz w:val="22"/>
                <w:szCs w:val="22"/>
              </w:rPr>
              <w:t>по</w:t>
            </w:r>
            <w:r w:rsidRPr="004E0A56">
              <w:rPr>
                <w:spacing w:val="-6"/>
                <w:sz w:val="22"/>
                <w:szCs w:val="22"/>
              </w:rPr>
              <w:t xml:space="preserve"> </w:t>
            </w:r>
            <w:r w:rsidRPr="004E0A56">
              <w:rPr>
                <w:sz w:val="22"/>
                <w:szCs w:val="22"/>
              </w:rPr>
              <w:t>иным</w:t>
            </w:r>
            <w:r w:rsidRPr="004E0A56">
              <w:rPr>
                <w:spacing w:val="-8"/>
                <w:sz w:val="22"/>
                <w:szCs w:val="22"/>
              </w:rPr>
              <w:t xml:space="preserve"> </w:t>
            </w:r>
            <w:r w:rsidRPr="004E0A56">
              <w:rPr>
                <w:sz w:val="22"/>
                <w:szCs w:val="22"/>
              </w:rPr>
              <w:t>обязательным</w:t>
            </w:r>
            <w:r w:rsidRPr="004E0A56">
              <w:rPr>
                <w:spacing w:val="-8"/>
                <w:sz w:val="22"/>
                <w:szCs w:val="22"/>
              </w:rPr>
              <w:t xml:space="preserve"> </w:t>
            </w:r>
            <w:r w:rsidRPr="004E0A56">
              <w:rPr>
                <w:sz w:val="22"/>
                <w:szCs w:val="22"/>
              </w:rPr>
              <w:t>платежам</w:t>
            </w:r>
            <w:r w:rsidRPr="004E0A56">
              <w:rPr>
                <w:spacing w:val="-9"/>
                <w:sz w:val="22"/>
                <w:szCs w:val="22"/>
              </w:rPr>
              <w:t xml:space="preserve"> </w:t>
            </w:r>
            <w:r w:rsidRPr="004E0A56">
              <w:rPr>
                <w:sz w:val="22"/>
                <w:szCs w:val="22"/>
              </w:rPr>
              <w:t>в</w:t>
            </w:r>
            <w:r w:rsidRPr="004E0A56">
              <w:rPr>
                <w:spacing w:val="-8"/>
                <w:sz w:val="22"/>
                <w:szCs w:val="22"/>
              </w:rPr>
              <w:t xml:space="preserve"> </w:t>
            </w:r>
            <w:r w:rsidRPr="004E0A56">
              <w:rPr>
                <w:sz w:val="22"/>
                <w:szCs w:val="22"/>
              </w:rPr>
              <w:t>бюджеты</w:t>
            </w:r>
            <w:r w:rsidRPr="004E0A56">
              <w:rPr>
                <w:spacing w:val="-7"/>
                <w:sz w:val="22"/>
                <w:szCs w:val="22"/>
              </w:rPr>
              <w:t xml:space="preserve"> </w:t>
            </w:r>
            <w:r w:rsidRPr="004E0A56">
              <w:rPr>
                <w:sz w:val="22"/>
                <w:szCs w:val="22"/>
              </w:rPr>
              <w:t>бюджетной</w:t>
            </w:r>
            <w:r w:rsidRPr="004E0A56">
              <w:rPr>
                <w:spacing w:val="-7"/>
                <w:sz w:val="22"/>
                <w:szCs w:val="22"/>
              </w:rPr>
              <w:t xml:space="preserve"> </w:t>
            </w:r>
            <w:r w:rsidRPr="004E0A56">
              <w:rPr>
                <w:sz w:val="22"/>
                <w:szCs w:val="22"/>
              </w:rPr>
              <w:t>системы Российской</w:t>
            </w:r>
            <w:r w:rsidRPr="004E0A56">
              <w:rPr>
                <w:spacing w:val="-11"/>
                <w:sz w:val="22"/>
                <w:szCs w:val="22"/>
              </w:rPr>
              <w:t xml:space="preserve"> </w:t>
            </w:r>
            <w:r w:rsidRPr="004E0A56">
              <w:rPr>
                <w:sz w:val="22"/>
                <w:szCs w:val="22"/>
              </w:rPr>
              <w:t>Федерации</w:t>
            </w:r>
            <w:r w:rsidRPr="004E0A56">
              <w:rPr>
                <w:spacing w:val="-14"/>
                <w:sz w:val="22"/>
                <w:szCs w:val="22"/>
              </w:rPr>
              <w:t xml:space="preserve"> </w:t>
            </w:r>
            <w:r w:rsidRPr="004E0A56">
              <w:rPr>
                <w:sz w:val="22"/>
                <w:szCs w:val="22"/>
              </w:rPr>
              <w:t>(за</w:t>
            </w:r>
            <w:r w:rsidRPr="004E0A56">
              <w:rPr>
                <w:spacing w:val="-13"/>
                <w:sz w:val="22"/>
                <w:szCs w:val="22"/>
              </w:rPr>
              <w:t xml:space="preserve"> </w:t>
            </w:r>
            <w:r w:rsidRPr="004E0A56">
              <w:rPr>
                <w:sz w:val="22"/>
                <w:szCs w:val="22"/>
              </w:rPr>
              <w:t>исключением</w:t>
            </w:r>
            <w:r w:rsidRPr="004E0A56">
              <w:rPr>
                <w:spacing w:val="-13"/>
                <w:sz w:val="22"/>
                <w:szCs w:val="22"/>
              </w:rPr>
              <w:t xml:space="preserve"> </w:t>
            </w:r>
            <w:r w:rsidRPr="004E0A56">
              <w:rPr>
                <w:sz w:val="22"/>
                <w:szCs w:val="22"/>
              </w:rPr>
              <w:t>сумм,</w:t>
            </w:r>
            <w:r w:rsidRPr="004E0A56">
              <w:rPr>
                <w:spacing w:val="-13"/>
                <w:sz w:val="22"/>
                <w:szCs w:val="22"/>
              </w:rPr>
              <w:t xml:space="preserve"> </w:t>
            </w:r>
            <w:r w:rsidRPr="004E0A56">
              <w:rPr>
                <w:sz w:val="22"/>
                <w:szCs w:val="22"/>
              </w:rPr>
              <w:t>на</w:t>
            </w:r>
            <w:r w:rsidRPr="004E0A56">
              <w:rPr>
                <w:spacing w:val="-10"/>
                <w:sz w:val="22"/>
                <w:szCs w:val="22"/>
              </w:rPr>
              <w:t xml:space="preserve"> </w:t>
            </w:r>
            <w:r w:rsidRPr="004E0A56">
              <w:rPr>
                <w:sz w:val="22"/>
                <w:szCs w:val="22"/>
              </w:rPr>
              <w:t>которые</w:t>
            </w:r>
            <w:r w:rsidRPr="004E0A56">
              <w:rPr>
                <w:spacing w:val="-12"/>
                <w:sz w:val="22"/>
                <w:szCs w:val="22"/>
              </w:rPr>
              <w:t xml:space="preserve"> </w:t>
            </w:r>
            <w:r w:rsidRPr="004E0A56">
              <w:rPr>
                <w:sz w:val="22"/>
                <w:szCs w:val="22"/>
              </w:rPr>
              <w:t>предоставлены</w:t>
            </w:r>
            <w:r w:rsidRPr="004E0A56">
              <w:rPr>
                <w:spacing w:val="-12"/>
                <w:sz w:val="22"/>
                <w:szCs w:val="22"/>
              </w:rPr>
              <w:t xml:space="preserve"> </w:t>
            </w:r>
            <w:r w:rsidRPr="004E0A56">
              <w:rPr>
                <w:sz w:val="22"/>
                <w:szCs w:val="22"/>
              </w:rPr>
              <w:t>отсрочка,</w:t>
            </w:r>
            <w:r w:rsidRPr="004E0A56">
              <w:rPr>
                <w:spacing w:val="-13"/>
                <w:sz w:val="22"/>
                <w:szCs w:val="22"/>
              </w:rPr>
              <w:t xml:space="preserve"> </w:t>
            </w:r>
            <w:r w:rsidRPr="004E0A56">
              <w:rPr>
                <w:sz w:val="22"/>
                <w:szCs w:val="22"/>
              </w:rPr>
              <w:t>рассрочка,</w:t>
            </w:r>
            <w:r w:rsidRPr="004E0A56">
              <w:rPr>
                <w:spacing w:val="-13"/>
                <w:sz w:val="22"/>
                <w:szCs w:val="22"/>
              </w:rPr>
              <w:t xml:space="preserve"> </w:t>
            </w:r>
            <w:r w:rsidRPr="004E0A56">
              <w:rPr>
                <w:sz w:val="22"/>
                <w:szCs w:val="22"/>
              </w:rPr>
              <w:t>инвестиционный налоговый</w:t>
            </w:r>
            <w:r w:rsidRPr="004E0A56">
              <w:rPr>
                <w:spacing w:val="29"/>
                <w:sz w:val="22"/>
                <w:szCs w:val="22"/>
              </w:rPr>
              <w:t xml:space="preserve"> </w:t>
            </w:r>
            <w:r w:rsidRPr="004E0A56">
              <w:rPr>
                <w:sz w:val="22"/>
                <w:szCs w:val="22"/>
              </w:rPr>
              <w:t>кредит</w:t>
            </w:r>
            <w:r w:rsidRPr="004E0A56">
              <w:rPr>
                <w:spacing w:val="33"/>
                <w:sz w:val="22"/>
                <w:szCs w:val="22"/>
              </w:rPr>
              <w:t xml:space="preserve"> </w:t>
            </w:r>
            <w:r w:rsidRPr="004E0A56">
              <w:rPr>
                <w:sz w:val="22"/>
                <w:szCs w:val="22"/>
              </w:rPr>
              <w:t>в</w:t>
            </w:r>
            <w:r w:rsidRPr="004E0A56">
              <w:rPr>
                <w:spacing w:val="30"/>
                <w:sz w:val="22"/>
                <w:szCs w:val="22"/>
              </w:rPr>
              <w:t xml:space="preserve"> </w:t>
            </w:r>
            <w:r w:rsidRPr="004E0A56">
              <w:rPr>
                <w:sz w:val="22"/>
                <w:szCs w:val="22"/>
              </w:rPr>
              <w:t>соответствии</w:t>
            </w:r>
            <w:r w:rsidRPr="004E0A56">
              <w:rPr>
                <w:spacing w:val="29"/>
                <w:sz w:val="22"/>
                <w:szCs w:val="22"/>
              </w:rPr>
              <w:t xml:space="preserve"> </w:t>
            </w:r>
            <w:r w:rsidRPr="004E0A56">
              <w:rPr>
                <w:sz w:val="22"/>
                <w:szCs w:val="22"/>
              </w:rPr>
              <w:t>с</w:t>
            </w:r>
            <w:r w:rsidRPr="004E0A56">
              <w:rPr>
                <w:spacing w:val="31"/>
                <w:sz w:val="22"/>
                <w:szCs w:val="22"/>
              </w:rPr>
              <w:t xml:space="preserve"> </w:t>
            </w:r>
            <w:r w:rsidRPr="004E0A56">
              <w:rPr>
                <w:sz w:val="22"/>
                <w:szCs w:val="22"/>
              </w:rPr>
              <w:t>законодательством</w:t>
            </w:r>
            <w:r w:rsidRPr="004E0A56">
              <w:rPr>
                <w:spacing w:val="29"/>
                <w:sz w:val="22"/>
                <w:szCs w:val="22"/>
              </w:rPr>
              <w:t xml:space="preserve"> </w:t>
            </w:r>
            <w:r w:rsidRPr="004E0A56">
              <w:rPr>
                <w:spacing w:val="1"/>
                <w:sz w:val="22"/>
                <w:szCs w:val="22"/>
              </w:rPr>
              <w:t>Российской</w:t>
            </w:r>
            <w:r w:rsidRPr="004E0A56">
              <w:rPr>
                <w:spacing w:val="31"/>
                <w:sz w:val="22"/>
                <w:szCs w:val="22"/>
              </w:rPr>
              <w:t xml:space="preserve"> </w:t>
            </w:r>
            <w:r w:rsidRPr="004E0A56">
              <w:rPr>
                <w:sz w:val="22"/>
                <w:szCs w:val="22"/>
              </w:rPr>
              <w:t>Федерации</w:t>
            </w:r>
            <w:r w:rsidRPr="004E0A56">
              <w:rPr>
                <w:spacing w:val="32"/>
                <w:sz w:val="22"/>
                <w:szCs w:val="22"/>
              </w:rPr>
              <w:t xml:space="preserve"> </w:t>
            </w:r>
            <w:r w:rsidRPr="004E0A56">
              <w:rPr>
                <w:sz w:val="22"/>
                <w:szCs w:val="22"/>
              </w:rPr>
              <w:t>о</w:t>
            </w:r>
            <w:r w:rsidRPr="004E0A56">
              <w:rPr>
                <w:spacing w:val="30"/>
                <w:sz w:val="22"/>
                <w:szCs w:val="22"/>
              </w:rPr>
              <w:t xml:space="preserve"> </w:t>
            </w:r>
            <w:r w:rsidRPr="004E0A56">
              <w:rPr>
                <w:sz w:val="22"/>
                <w:szCs w:val="22"/>
              </w:rPr>
              <w:t>налогах</w:t>
            </w:r>
            <w:r w:rsidRPr="004E0A56">
              <w:rPr>
                <w:spacing w:val="31"/>
                <w:sz w:val="22"/>
                <w:szCs w:val="22"/>
              </w:rPr>
              <w:t xml:space="preserve"> </w:t>
            </w:r>
            <w:r w:rsidRPr="004E0A56">
              <w:rPr>
                <w:sz w:val="22"/>
                <w:szCs w:val="22"/>
              </w:rPr>
              <w:t>и</w:t>
            </w:r>
            <w:r w:rsidRPr="004E0A56">
              <w:rPr>
                <w:spacing w:val="29"/>
                <w:sz w:val="22"/>
                <w:szCs w:val="22"/>
              </w:rPr>
              <w:t xml:space="preserve"> </w:t>
            </w:r>
            <w:r w:rsidRPr="004E0A56">
              <w:rPr>
                <w:sz w:val="22"/>
                <w:szCs w:val="22"/>
              </w:rPr>
              <w:t>сборах,</w:t>
            </w:r>
            <w:r w:rsidRPr="004E0A56">
              <w:rPr>
                <w:spacing w:val="30"/>
                <w:sz w:val="22"/>
                <w:szCs w:val="22"/>
              </w:rPr>
              <w:t xml:space="preserve"> </w:t>
            </w:r>
            <w:r w:rsidRPr="004E0A56">
              <w:rPr>
                <w:sz w:val="22"/>
                <w:szCs w:val="22"/>
              </w:rPr>
              <w:t>которые реструктурированы</w:t>
            </w:r>
            <w:r w:rsidRPr="004E0A56">
              <w:rPr>
                <w:spacing w:val="105"/>
                <w:sz w:val="22"/>
                <w:szCs w:val="22"/>
              </w:rPr>
              <w:t xml:space="preserve"> </w:t>
            </w:r>
            <w:r w:rsidRPr="004E0A56">
              <w:rPr>
                <w:sz w:val="22"/>
                <w:szCs w:val="22"/>
              </w:rPr>
              <w:t>в</w:t>
            </w:r>
            <w:r w:rsidRPr="004E0A56">
              <w:rPr>
                <w:spacing w:val="102"/>
                <w:sz w:val="22"/>
                <w:szCs w:val="22"/>
              </w:rPr>
              <w:t xml:space="preserve"> </w:t>
            </w:r>
            <w:r w:rsidRPr="004E0A56">
              <w:rPr>
                <w:sz w:val="22"/>
                <w:szCs w:val="22"/>
              </w:rPr>
              <w:t>соответствии</w:t>
            </w:r>
            <w:r w:rsidRPr="004E0A56">
              <w:rPr>
                <w:spacing w:val="101"/>
                <w:sz w:val="22"/>
                <w:szCs w:val="22"/>
              </w:rPr>
              <w:t xml:space="preserve"> </w:t>
            </w:r>
            <w:r w:rsidRPr="004E0A56">
              <w:rPr>
                <w:sz w:val="22"/>
                <w:szCs w:val="22"/>
              </w:rPr>
              <w:t>с</w:t>
            </w:r>
            <w:r w:rsidRPr="004E0A56">
              <w:rPr>
                <w:spacing w:val="103"/>
                <w:sz w:val="22"/>
                <w:szCs w:val="22"/>
              </w:rPr>
              <w:t xml:space="preserve"> </w:t>
            </w:r>
            <w:r w:rsidRPr="004E0A56">
              <w:rPr>
                <w:sz w:val="22"/>
                <w:szCs w:val="22"/>
              </w:rPr>
              <w:t>законодательством</w:t>
            </w:r>
            <w:r w:rsidRPr="004E0A56">
              <w:rPr>
                <w:spacing w:val="104"/>
                <w:sz w:val="22"/>
                <w:szCs w:val="22"/>
              </w:rPr>
              <w:t xml:space="preserve"> </w:t>
            </w:r>
            <w:r w:rsidRPr="004E0A56">
              <w:rPr>
                <w:sz w:val="22"/>
                <w:szCs w:val="22"/>
              </w:rPr>
              <w:t>Российской</w:t>
            </w:r>
            <w:r w:rsidRPr="004E0A56">
              <w:rPr>
                <w:spacing w:val="104"/>
                <w:sz w:val="22"/>
                <w:szCs w:val="22"/>
              </w:rPr>
              <w:t xml:space="preserve"> </w:t>
            </w:r>
            <w:r w:rsidRPr="004E0A56">
              <w:rPr>
                <w:sz w:val="22"/>
                <w:szCs w:val="22"/>
              </w:rPr>
              <w:t>Федерации,</w:t>
            </w:r>
            <w:r w:rsidRPr="004E0A56">
              <w:rPr>
                <w:spacing w:val="105"/>
                <w:sz w:val="22"/>
                <w:szCs w:val="22"/>
              </w:rPr>
              <w:t xml:space="preserve"> </w:t>
            </w:r>
            <w:r w:rsidRPr="004E0A56">
              <w:rPr>
                <w:sz w:val="22"/>
                <w:szCs w:val="22"/>
              </w:rPr>
              <w:t>по</w:t>
            </w:r>
            <w:r w:rsidRPr="004E0A56">
              <w:rPr>
                <w:spacing w:val="105"/>
                <w:sz w:val="22"/>
                <w:szCs w:val="22"/>
              </w:rPr>
              <w:t xml:space="preserve"> </w:t>
            </w:r>
            <w:r w:rsidRPr="004E0A56">
              <w:rPr>
                <w:sz w:val="22"/>
                <w:szCs w:val="22"/>
              </w:rPr>
              <w:t>которым</w:t>
            </w:r>
            <w:r w:rsidRPr="004E0A56">
              <w:rPr>
                <w:spacing w:val="104"/>
                <w:sz w:val="22"/>
                <w:szCs w:val="22"/>
              </w:rPr>
              <w:t xml:space="preserve"> </w:t>
            </w:r>
            <w:r w:rsidRPr="004E0A56">
              <w:rPr>
                <w:sz w:val="22"/>
                <w:szCs w:val="22"/>
              </w:rPr>
              <w:t>имеется вступившее</w:t>
            </w:r>
            <w:r w:rsidRPr="004E0A56">
              <w:rPr>
                <w:spacing w:val="80"/>
                <w:sz w:val="22"/>
                <w:szCs w:val="22"/>
              </w:rPr>
              <w:t xml:space="preserve"> </w:t>
            </w:r>
            <w:r w:rsidRPr="004E0A56">
              <w:rPr>
                <w:sz w:val="22"/>
                <w:szCs w:val="22"/>
              </w:rPr>
              <w:t>в</w:t>
            </w:r>
            <w:r w:rsidRPr="004E0A56">
              <w:rPr>
                <w:spacing w:val="80"/>
                <w:sz w:val="22"/>
                <w:szCs w:val="22"/>
              </w:rPr>
              <w:t xml:space="preserve"> </w:t>
            </w:r>
            <w:r w:rsidRPr="004E0A56">
              <w:rPr>
                <w:sz w:val="22"/>
                <w:szCs w:val="22"/>
              </w:rPr>
              <w:t>законную</w:t>
            </w:r>
            <w:r w:rsidRPr="004E0A56">
              <w:rPr>
                <w:spacing w:val="80"/>
                <w:sz w:val="22"/>
                <w:szCs w:val="22"/>
              </w:rPr>
              <w:t xml:space="preserve"> </w:t>
            </w:r>
            <w:r w:rsidRPr="004E0A56">
              <w:rPr>
                <w:spacing w:val="-1"/>
                <w:sz w:val="22"/>
                <w:szCs w:val="22"/>
              </w:rPr>
              <w:t>силу</w:t>
            </w:r>
            <w:r w:rsidRPr="004E0A56">
              <w:rPr>
                <w:spacing w:val="82"/>
                <w:sz w:val="22"/>
                <w:szCs w:val="22"/>
              </w:rPr>
              <w:t xml:space="preserve"> </w:t>
            </w:r>
            <w:r w:rsidRPr="004E0A56">
              <w:rPr>
                <w:sz w:val="22"/>
                <w:szCs w:val="22"/>
              </w:rPr>
              <w:t>решение</w:t>
            </w:r>
            <w:r w:rsidRPr="004E0A56">
              <w:rPr>
                <w:spacing w:val="78"/>
                <w:sz w:val="22"/>
                <w:szCs w:val="22"/>
              </w:rPr>
              <w:t xml:space="preserve"> </w:t>
            </w:r>
            <w:r w:rsidRPr="004E0A56">
              <w:rPr>
                <w:spacing w:val="1"/>
                <w:sz w:val="22"/>
                <w:szCs w:val="22"/>
              </w:rPr>
              <w:t>суда</w:t>
            </w:r>
            <w:r w:rsidRPr="004E0A56">
              <w:rPr>
                <w:spacing w:val="80"/>
                <w:sz w:val="22"/>
                <w:szCs w:val="22"/>
              </w:rPr>
              <w:t xml:space="preserve"> </w:t>
            </w:r>
            <w:r w:rsidRPr="004E0A56">
              <w:rPr>
                <w:sz w:val="22"/>
                <w:szCs w:val="22"/>
              </w:rPr>
              <w:t>о</w:t>
            </w:r>
            <w:proofErr w:type="gramEnd"/>
            <w:r w:rsidRPr="004E0A56">
              <w:rPr>
                <w:spacing w:val="80"/>
                <w:sz w:val="22"/>
                <w:szCs w:val="22"/>
              </w:rPr>
              <w:t xml:space="preserve"> </w:t>
            </w:r>
            <w:r w:rsidRPr="004E0A56">
              <w:rPr>
                <w:sz w:val="22"/>
                <w:szCs w:val="22"/>
              </w:rPr>
              <w:t>признании</w:t>
            </w:r>
            <w:r w:rsidRPr="004E0A56">
              <w:rPr>
                <w:spacing w:val="80"/>
                <w:sz w:val="22"/>
                <w:szCs w:val="22"/>
              </w:rPr>
              <w:t xml:space="preserve"> </w:t>
            </w:r>
            <w:r w:rsidRPr="004E0A56">
              <w:rPr>
                <w:sz w:val="22"/>
                <w:szCs w:val="22"/>
              </w:rPr>
              <w:t>обязанности</w:t>
            </w:r>
            <w:r w:rsidRPr="004E0A56">
              <w:rPr>
                <w:spacing w:val="79"/>
                <w:sz w:val="22"/>
                <w:szCs w:val="22"/>
              </w:rPr>
              <w:t xml:space="preserve"> </w:t>
            </w:r>
            <w:proofErr w:type="gramStart"/>
            <w:r w:rsidRPr="004E0A56">
              <w:rPr>
                <w:sz w:val="22"/>
                <w:szCs w:val="22"/>
              </w:rPr>
              <w:t>заявителя</w:t>
            </w:r>
            <w:proofErr w:type="gramEnd"/>
            <w:r w:rsidRPr="004E0A56">
              <w:rPr>
                <w:spacing w:val="81"/>
                <w:sz w:val="22"/>
                <w:szCs w:val="22"/>
              </w:rPr>
              <w:t xml:space="preserve"> </w:t>
            </w:r>
            <w:r w:rsidRPr="004E0A56">
              <w:rPr>
                <w:spacing w:val="2"/>
                <w:sz w:val="22"/>
                <w:szCs w:val="22"/>
              </w:rPr>
              <w:t>по</w:t>
            </w:r>
            <w:r w:rsidRPr="004E0A56">
              <w:rPr>
                <w:spacing w:val="76"/>
                <w:sz w:val="22"/>
                <w:szCs w:val="22"/>
              </w:rPr>
              <w:t xml:space="preserve"> </w:t>
            </w:r>
            <w:r w:rsidRPr="004E0A56">
              <w:rPr>
                <w:sz w:val="22"/>
                <w:szCs w:val="22"/>
              </w:rPr>
              <w:t>уплате</w:t>
            </w:r>
            <w:r w:rsidRPr="004E0A56">
              <w:rPr>
                <w:spacing w:val="82"/>
                <w:sz w:val="22"/>
                <w:szCs w:val="22"/>
              </w:rPr>
              <w:t xml:space="preserve"> </w:t>
            </w:r>
            <w:r w:rsidRPr="004E0A56">
              <w:rPr>
                <w:spacing w:val="-1"/>
                <w:sz w:val="22"/>
                <w:szCs w:val="22"/>
              </w:rPr>
              <w:t>этих</w:t>
            </w:r>
            <w:r w:rsidRPr="004E0A56">
              <w:rPr>
                <w:spacing w:val="83"/>
                <w:sz w:val="22"/>
                <w:szCs w:val="22"/>
              </w:rPr>
              <w:t xml:space="preserve"> </w:t>
            </w:r>
            <w:r w:rsidRPr="004E0A56">
              <w:rPr>
                <w:sz w:val="22"/>
                <w:szCs w:val="22"/>
              </w:rPr>
              <w:t>сумм исполненной</w:t>
            </w:r>
            <w:r w:rsidRPr="004E0A56">
              <w:rPr>
                <w:spacing w:val="94"/>
                <w:sz w:val="22"/>
                <w:szCs w:val="22"/>
              </w:rPr>
              <w:t xml:space="preserve"> </w:t>
            </w:r>
            <w:r w:rsidRPr="004E0A56">
              <w:rPr>
                <w:sz w:val="22"/>
                <w:szCs w:val="22"/>
              </w:rPr>
              <w:t>или</w:t>
            </w:r>
            <w:r w:rsidRPr="004E0A56">
              <w:rPr>
                <w:spacing w:val="94"/>
                <w:sz w:val="22"/>
                <w:szCs w:val="22"/>
              </w:rPr>
              <w:t xml:space="preserve"> </w:t>
            </w:r>
            <w:r w:rsidRPr="004E0A56">
              <w:rPr>
                <w:sz w:val="22"/>
                <w:szCs w:val="22"/>
              </w:rPr>
              <w:t>которые</w:t>
            </w:r>
            <w:r w:rsidRPr="004E0A56">
              <w:rPr>
                <w:spacing w:val="92"/>
                <w:sz w:val="22"/>
                <w:szCs w:val="22"/>
              </w:rPr>
              <w:t xml:space="preserve"> </w:t>
            </w:r>
            <w:r w:rsidRPr="004E0A56">
              <w:rPr>
                <w:sz w:val="22"/>
                <w:szCs w:val="22"/>
              </w:rPr>
              <w:t>признаны</w:t>
            </w:r>
            <w:r w:rsidRPr="004E0A56">
              <w:rPr>
                <w:spacing w:val="96"/>
                <w:sz w:val="22"/>
                <w:szCs w:val="22"/>
              </w:rPr>
              <w:t xml:space="preserve"> </w:t>
            </w:r>
            <w:r w:rsidRPr="004E0A56">
              <w:rPr>
                <w:sz w:val="22"/>
                <w:szCs w:val="22"/>
              </w:rPr>
              <w:t>безнадежными</w:t>
            </w:r>
            <w:r w:rsidRPr="004E0A56">
              <w:rPr>
                <w:spacing w:val="94"/>
                <w:sz w:val="22"/>
                <w:szCs w:val="22"/>
              </w:rPr>
              <w:t xml:space="preserve"> </w:t>
            </w:r>
            <w:r w:rsidRPr="004E0A56">
              <w:rPr>
                <w:sz w:val="22"/>
                <w:szCs w:val="22"/>
              </w:rPr>
              <w:t>к</w:t>
            </w:r>
            <w:r w:rsidRPr="004E0A56">
              <w:rPr>
                <w:spacing w:val="92"/>
                <w:sz w:val="22"/>
                <w:szCs w:val="22"/>
              </w:rPr>
              <w:t xml:space="preserve"> </w:t>
            </w:r>
            <w:r w:rsidRPr="004E0A56">
              <w:rPr>
                <w:sz w:val="22"/>
                <w:szCs w:val="22"/>
              </w:rPr>
              <w:t>взысканию</w:t>
            </w:r>
            <w:r w:rsidRPr="004E0A56">
              <w:rPr>
                <w:spacing w:val="94"/>
                <w:sz w:val="22"/>
                <w:szCs w:val="22"/>
              </w:rPr>
              <w:t xml:space="preserve"> </w:t>
            </w:r>
            <w:r w:rsidRPr="004E0A56">
              <w:rPr>
                <w:sz w:val="22"/>
                <w:szCs w:val="22"/>
              </w:rPr>
              <w:t>в</w:t>
            </w:r>
            <w:r w:rsidRPr="004E0A56">
              <w:rPr>
                <w:spacing w:val="92"/>
                <w:sz w:val="22"/>
                <w:szCs w:val="22"/>
              </w:rPr>
              <w:t xml:space="preserve"> </w:t>
            </w:r>
            <w:r w:rsidRPr="004E0A56">
              <w:rPr>
                <w:sz w:val="22"/>
                <w:szCs w:val="22"/>
              </w:rPr>
              <w:t>соответствии</w:t>
            </w:r>
            <w:r w:rsidRPr="004E0A56">
              <w:rPr>
                <w:spacing w:val="92"/>
                <w:sz w:val="22"/>
                <w:szCs w:val="22"/>
              </w:rPr>
              <w:t xml:space="preserve"> </w:t>
            </w:r>
            <w:r w:rsidRPr="004E0A56">
              <w:rPr>
                <w:sz w:val="22"/>
                <w:szCs w:val="22"/>
              </w:rPr>
              <w:t>с</w:t>
            </w:r>
            <w:r w:rsidRPr="004E0A56">
              <w:rPr>
                <w:spacing w:val="96"/>
                <w:sz w:val="22"/>
                <w:szCs w:val="22"/>
              </w:rPr>
              <w:t xml:space="preserve"> </w:t>
            </w:r>
            <w:r w:rsidRPr="004E0A56">
              <w:rPr>
                <w:sz w:val="22"/>
                <w:szCs w:val="22"/>
              </w:rPr>
              <w:t>законодательством Российской</w:t>
            </w:r>
            <w:r w:rsidRPr="004E0A56">
              <w:rPr>
                <w:spacing w:val="53"/>
                <w:sz w:val="22"/>
                <w:szCs w:val="22"/>
              </w:rPr>
              <w:t xml:space="preserve"> </w:t>
            </w:r>
            <w:r w:rsidRPr="004E0A56">
              <w:rPr>
                <w:sz w:val="22"/>
                <w:szCs w:val="22"/>
              </w:rPr>
              <w:t>Федерации</w:t>
            </w:r>
            <w:r w:rsidRPr="004E0A56">
              <w:rPr>
                <w:spacing w:val="53"/>
                <w:sz w:val="22"/>
                <w:szCs w:val="22"/>
              </w:rPr>
              <w:t xml:space="preserve"> </w:t>
            </w:r>
            <w:r w:rsidRPr="004E0A56">
              <w:rPr>
                <w:sz w:val="22"/>
                <w:szCs w:val="22"/>
              </w:rPr>
              <w:t>о</w:t>
            </w:r>
            <w:r w:rsidRPr="004E0A56">
              <w:rPr>
                <w:spacing w:val="51"/>
                <w:sz w:val="22"/>
                <w:szCs w:val="22"/>
              </w:rPr>
              <w:t xml:space="preserve"> </w:t>
            </w:r>
            <w:r w:rsidRPr="004E0A56">
              <w:rPr>
                <w:sz w:val="22"/>
                <w:szCs w:val="22"/>
              </w:rPr>
              <w:t>налогах</w:t>
            </w:r>
            <w:r w:rsidRPr="004E0A56">
              <w:rPr>
                <w:spacing w:val="52"/>
                <w:sz w:val="22"/>
                <w:szCs w:val="22"/>
              </w:rPr>
              <w:t xml:space="preserve"> </w:t>
            </w:r>
            <w:r w:rsidRPr="004E0A56">
              <w:rPr>
                <w:sz w:val="22"/>
                <w:szCs w:val="22"/>
              </w:rPr>
              <w:t>и</w:t>
            </w:r>
            <w:r w:rsidRPr="004E0A56">
              <w:rPr>
                <w:spacing w:val="51"/>
                <w:sz w:val="22"/>
                <w:szCs w:val="22"/>
              </w:rPr>
              <w:t xml:space="preserve"> </w:t>
            </w:r>
            <w:r w:rsidRPr="004E0A56">
              <w:rPr>
                <w:sz w:val="22"/>
                <w:szCs w:val="22"/>
              </w:rPr>
              <w:t>сборах)</w:t>
            </w:r>
            <w:r w:rsidRPr="004E0A56">
              <w:rPr>
                <w:spacing w:val="52"/>
                <w:sz w:val="22"/>
                <w:szCs w:val="22"/>
              </w:rPr>
              <w:t xml:space="preserve"> </w:t>
            </w:r>
            <w:r w:rsidRPr="004E0A56">
              <w:rPr>
                <w:sz w:val="22"/>
                <w:szCs w:val="22"/>
              </w:rPr>
              <w:t>за</w:t>
            </w:r>
            <w:r w:rsidRPr="004E0A56">
              <w:rPr>
                <w:spacing w:val="54"/>
                <w:sz w:val="22"/>
                <w:szCs w:val="22"/>
              </w:rPr>
              <w:t xml:space="preserve"> </w:t>
            </w:r>
            <w:r w:rsidRPr="004E0A56">
              <w:rPr>
                <w:sz w:val="22"/>
                <w:szCs w:val="22"/>
              </w:rPr>
              <w:t>прошедший</w:t>
            </w:r>
            <w:r w:rsidRPr="004E0A56">
              <w:rPr>
                <w:spacing w:val="51"/>
                <w:sz w:val="22"/>
                <w:szCs w:val="22"/>
              </w:rPr>
              <w:t xml:space="preserve"> </w:t>
            </w:r>
            <w:r w:rsidRPr="004E0A56">
              <w:rPr>
                <w:sz w:val="22"/>
                <w:szCs w:val="22"/>
              </w:rPr>
              <w:t>календарный</w:t>
            </w:r>
            <w:r w:rsidRPr="004E0A56">
              <w:rPr>
                <w:spacing w:val="53"/>
                <w:sz w:val="22"/>
                <w:szCs w:val="22"/>
              </w:rPr>
              <w:t xml:space="preserve"> </w:t>
            </w:r>
            <w:r w:rsidRPr="004E0A56">
              <w:rPr>
                <w:sz w:val="22"/>
                <w:szCs w:val="22"/>
              </w:rPr>
              <w:t>год,</w:t>
            </w:r>
            <w:r w:rsidRPr="004E0A56">
              <w:rPr>
                <w:spacing w:val="52"/>
                <w:sz w:val="22"/>
                <w:szCs w:val="22"/>
              </w:rPr>
              <w:t xml:space="preserve"> </w:t>
            </w:r>
            <w:r w:rsidRPr="004E0A56">
              <w:rPr>
                <w:sz w:val="22"/>
                <w:szCs w:val="22"/>
              </w:rPr>
              <w:t>размер</w:t>
            </w:r>
            <w:r w:rsidRPr="004E0A56">
              <w:rPr>
                <w:spacing w:val="53"/>
                <w:sz w:val="22"/>
                <w:szCs w:val="22"/>
              </w:rPr>
              <w:t xml:space="preserve"> </w:t>
            </w:r>
            <w:r w:rsidRPr="004E0A56">
              <w:rPr>
                <w:sz w:val="22"/>
                <w:szCs w:val="22"/>
              </w:rPr>
              <w:t>которых</w:t>
            </w:r>
            <w:r w:rsidRPr="004E0A56">
              <w:rPr>
                <w:spacing w:val="54"/>
                <w:sz w:val="22"/>
                <w:szCs w:val="22"/>
              </w:rPr>
              <w:t xml:space="preserve"> </w:t>
            </w:r>
            <w:r w:rsidRPr="004E0A56">
              <w:rPr>
                <w:sz w:val="22"/>
                <w:szCs w:val="22"/>
              </w:rPr>
              <w:t>превышает двадцать</w:t>
            </w:r>
            <w:r w:rsidRPr="004E0A56">
              <w:rPr>
                <w:spacing w:val="30"/>
                <w:sz w:val="22"/>
                <w:szCs w:val="22"/>
              </w:rPr>
              <w:t xml:space="preserve"> </w:t>
            </w:r>
            <w:r w:rsidRPr="004E0A56">
              <w:rPr>
                <w:sz w:val="22"/>
                <w:szCs w:val="22"/>
              </w:rPr>
              <w:t>пять</w:t>
            </w:r>
            <w:r w:rsidRPr="004E0A56">
              <w:rPr>
                <w:spacing w:val="32"/>
                <w:sz w:val="22"/>
                <w:szCs w:val="22"/>
              </w:rPr>
              <w:t xml:space="preserve"> </w:t>
            </w:r>
            <w:r w:rsidRPr="004E0A56">
              <w:rPr>
                <w:sz w:val="22"/>
                <w:szCs w:val="22"/>
              </w:rPr>
              <w:t>процентов</w:t>
            </w:r>
            <w:r w:rsidRPr="004E0A56">
              <w:rPr>
                <w:spacing w:val="32"/>
                <w:sz w:val="22"/>
                <w:szCs w:val="22"/>
              </w:rPr>
              <w:t xml:space="preserve"> </w:t>
            </w:r>
            <w:r w:rsidRPr="004E0A56">
              <w:rPr>
                <w:sz w:val="22"/>
                <w:szCs w:val="22"/>
              </w:rPr>
              <w:t>балансовой</w:t>
            </w:r>
            <w:r w:rsidRPr="004E0A56">
              <w:rPr>
                <w:spacing w:val="29"/>
                <w:sz w:val="22"/>
                <w:szCs w:val="22"/>
              </w:rPr>
              <w:t xml:space="preserve"> </w:t>
            </w:r>
            <w:r w:rsidRPr="004E0A56">
              <w:rPr>
                <w:sz w:val="22"/>
                <w:szCs w:val="22"/>
              </w:rPr>
              <w:t>стоимости</w:t>
            </w:r>
            <w:r w:rsidRPr="004E0A56">
              <w:rPr>
                <w:spacing w:val="32"/>
                <w:sz w:val="22"/>
                <w:szCs w:val="22"/>
              </w:rPr>
              <w:t xml:space="preserve"> </w:t>
            </w:r>
            <w:r w:rsidRPr="004E0A56">
              <w:rPr>
                <w:sz w:val="22"/>
                <w:szCs w:val="22"/>
              </w:rPr>
              <w:t>активов</w:t>
            </w:r>
            <w:r w:rsidRPr="004E0A56">
              <w:rPr>
                <w:spacing w:val="30"/>
                <w:sz w:val="22"/>
                <w:szCs w:val="22"/>
              </w:rPr>
              <w:t xml:space="preserve"> </w:t>
            </w:r>
            <w:r w:rsidRPr="004E0A56">
              <w:rPr>
                <w:sz w:val="22"/>
                <w:szCs w:val="22"/>
              </w:rPr>
              <w:t>участника</w:t>
            </w:r>
            <w:r w:rsidRPr="004E0A56">
              <w:rPr>
                <w:spacing w:val="30"/>
                <w:sz w:val="22"/>
                <w:szCs w:val="22"/>
              </w:rPr>
              <w:t xml:space="preserve"> </w:t>
            </w:r>
            <w:r w:rsidRPr="004E0A56">
              <w:rPr>
                <w:sz w:val="22"/>
                <w:szCs w:val="22"/>
              </w:rPr>
              <w:t>такой</w:t>
            </w:r>
            <w:r w:rsidRPr="004E0A56">
              <w:rPr>
                <w:spacing w:val="29"/>
                <w:sz w:val="22"/>
                <w:szCs w:val="22"/>
              </w:rPr>
              <w:t xml:space="preserve"> </w:t>
            </w:r>
            <w:r w:rsidRPr="004E0A56">
              <w:rPr>
                <w:sz w:val="22"/>
                <w:szCs w:val="22"/>
              </w:rPr>
              <w:t>закупки,</w:t>
            </w:r>
            <w:r w:rsidRPr="004E0A56">
              <w:rPr>
                <w:spacing w:val="30"/>
                <w:sz w:val="22"/>
                <w:szCs w:val="22"/>
              </w:rPr>
              <w:t xml:space="preserve"> </w:t>
            </w:r>
            <w:r w:rsidRPr="004E0A56">
              <w:rPr>
                <w:sz w:val="22"/>
                <w:szCs w:val="22"/>
              </w:rPr>
              <w:t>по</w:t>
            </w:r>
            <w:r w:rsidRPr="004E0A56">
              <w:rPr>
                <w:spacing w:val="33"/>
                <w:sz w:val="22"/>
                <w:szCs w:val="22"/>
              </w:rPr>
              <w:t xml:space="preserve"> </w:t>
            </w:r>
            <w:r w:rsidRPr="004E0A56">
              <w:rPr>
                <w:sz w:val="22"/>
                <w:szCs w:val="22"/>
              </w:rPr>
              <w:t>данным</w:t>
            </w:r>
            <w:r w:rsidRPr="004E0A56">
              <w:rPr>
                <w:spacing w:val="30"/>
                <w:sz w:val="22"/>
                <w:szCs w:val="22"/>
              </w:rPr>
              <w:t xml:space="preserve"> </w:t>
            </w:r>
            <w:r w:rsidRPr="004E0A56">
              <w:rPr>
                <w:spacing w:val="1"/>
                <w:sz w:val="22"/>
                <w:szCs w:val="22"/>
              </w:rPr>
              <w:t xml:space="preserve">бухгалтерской </w:t>
            </w:r>
            <w:bookmarkStart w:id="13" w:name="br16"/>
            <w:bookmarkEnd w:id="13"/>
            <w:r w:rsidRPr="004E0A56">
              <w:rPr>
                <w:sz w:val="22"/>
                <w:szCs w:val="22"/>
              </w:rPr>
              <w:t>(финансовой)</w:t>
            </w:r>
            <w:r w:rsidRPr="004E0A56">
              <w:rPr>
                <w:spacing w:val="17"/>
                <w:sz w:val="22"/>
                <w:szCs w:val="22"/>
              </w:rPr>
              <w:t xml:space="preserve"> </w:t>
            </w:r>
            <w:r w:rsidRPr="004E0A56">
              <w:rPr>
                <w:sz w:val="22"/>
                <w:szCs w:val="22"/>
              </w:rPr>
              <w:t>отчетности</w:t>
            </w:r>
            <w:r w:rsidRPr="004E0A56">
              <w:rPr>
                <w:spacing w:val="15"/>
                <w:sz w:val="22"/>
                <w:szCs w:val="22"/>
              </w:rPr>
              <w:t xml:space="preserve"> </w:t>
            </w:r>
            <w:r w:rsidRPr="004E0A56">
              <w:rPr>
                <w:sz w:val="22"/>
                <w:szCs w:val="22"/>
              </w:rPr>
              <w:t>за</w:t>
            </w:r>
            <w:r w:rsidRPr="004E0A56">
              <w:rPr>
                <w:spacing w:val="16"/>
                <w:sz w:val="22"/>
                <w:szCs w:val="22"/>
              </w:rPr>
              <w:t xml:space="preserve"> </w:t>
            </w:r>
            <w:r w:rsidRPr="004E0A56">
              <w:rPr>
                <w:sz w:val="22"/>
                <w:szCs w:val="22"/>
              </w:rPr>
              <w:t>последний</w:t>
            </w:r>
            <w:r w:rsidRPr="004E0A56">
              <w:rPr>
                <w:spacing w:val="15"/>
                <w:sz w:val="22"/>
                <w:szCs w:val="22"/>
              </w:rPr>
              <w:t xml:space="preserve"> </w:t>
            </w:r>
            <w:r w:rsidRPr="004E0A56">
              <w:rPr>
                <w:sz w:val="22"/>
                <w:szCs w:val="22"/>
              </w:rPr>
              <w:t>отчетный</w:t>
            </w:r>
            <w:r w:rsidRPr="004E0A56">
              <w:rPr>
                <w:spacing w:val="15"/>
                <w:sz w:val="22"/>
                <w:szCs w:val="22"/>
              </w:rPr>
              <w:t xml:space="preserve"> </w:t>
            </w:r>
            <w:r w:rsidRPr="004E0A56">
              <w:rPr>
                <w:sz w:val="22"/>
                <w:szCs w:val="22"/>
              </w:rPr>
              <w:t>период.</w:t>
            </w:r>
            <w:r w:rsidRPr="004E0A56">
              <w:rPr>
                <w:spacing w:val="14"/>
                <w:sz w:val="22"/>
                <w:szCs w:val="22"/>
              </w:rPr>
              <w:t xml:space="preserve"> </w:t>
            </w:r>
            <w:r w:rsidRPr="004E0A56">
              <w:rPr>
                <w:sz w:val="22"/>
                <w:szCs w:val="22"/>
              </w:rPr>
              <w:t>Участник</w:t>
            </w:r>
            <w:r w:rsidRPr="004E0A56">
              <w:rPr>
                <w:spacing w:val="13"/>
                <w:sz w:val="22"/>
                <w:szCs w:val="22"/>
              </w:rPr>
              <w:t xml:space="preserve"> </w:t>
            </w:r>
            <w:r w:rsidRPr="004E0A56">
              <w:rPr>
                <w:sz w:val="22"/>
                <w:szCs w:val="22"/>
              </w:rPr>
              <w:t>такой</w:t>
            </w:r>
            <w:r w:rsidRPr="004E0A56">
              <w:rPr>
                <w:spacing w:val="12"/>
                <w:sz w:val="22"/>
                <w:szCs w:val="22"/>
              </w:rPr>
              <w:t xml:space="preserve"> </w:t>
            </w:r>
            <w:r w:rsidRPr="004E0A56">
              <w:rPr>
                <w:sz w:val="22"/>
                <w:szCs w:val="22"/>
              </w:rPr>
              <w:t>закупки</w:t>
            </w:r>
            <w:r w:rsidRPr="004E0A56">
              <w:rPr>
                <w:spacing w:val="12"/>
                <w:sz w:val="22"/>
                <w:szCs w:val="22"/>
              </w:rPr>
              <w:t xml:space="preserve"> </w:t>
            </w:r>
            <w:r w:rsidRPr="004E0A56">
              <w:rPr>
                <w:sz w:val="22"/>
                <w:szCs w:val="22"/>
              </w:rPr>
              <w:t>считается</w:t>
            </w:r>
            <w:r w:rsidRPr="004E0A56">
              <w:rPr>
                <w:spacing w:val="14"/>
                <w:sz w:val="22"/>
                <w:szCs w:val="22"/>
              </w:rPr>
              <w:t xml:space="preserve"> </w:t>
            </w:r>
            <w:r w:rsidRPr="004E0A56">
              <w:rPr>
                <w:sz w:val="22"/>
                <w:szCs w:val="22"/>
              </w:rPr>
              <w:t>соответствующим установленному</w:t>
            </w:r>
            <w:r w:rsidRPr="004E0A56">
              <w:rPr>
                <w:spacing w:val="22"/>
                <w:sz w:val="22"/>
                <w:szCs w:val="22"/>
              </w:rPr>
              <w:t xml:space="preserve"> </w:t>
            </w:r>
            <w:r w:rsidRPr="004E0A56">
              <w:rPr>
                <w:sz w:val="22"/>
                <w:szCs w:val="22"/>
              </w:rPr>
              <w:t>требованию,</w:t>
            </w:r>
            <w:r w:rsidRPr="004E0A56">
              <w:rPr>
                <w:spacing w:val="22"/>
                <w:sz w:val="22"/>
                <w:szCs w:val="22"/>
              </w:rPr>
              <w:t xml:space="preserve"> </w:t>
            </w:r>
            <w:r w:rsidRPr="004E0A56">
              <w:rPr>
                <w:sz w:val="22"/>
                <w:szCs w:val="22"/>
              </w:rPr>
              <w:t>в случае если</w:t>
            </w:r>
            <w:r w:rsidRPr="004E0A56">
              <w:rPr>
                <w:spacing w:val="22"/>
                <w:sz w:val="22"/>
                <w:szCs w:val="22"/>
              </w:rPr>
              <w:t xml:space="preserve"> </w:t>
            </w:r>
            <w:r w:rsidRPr="004E0A56">
              <w:rPr>
                <w:spacing w:val="-1"/>
                <w:sz w:val="22"/>
                <w:szCs w:val="22"/>
              </w:rPr>
              <w:t>им</w:t>
            </w:r>
            <w:r w:rsidRPr="004E0A56">
              <w:rPr>
                <w:spacing w:val="22"/>
                <w:sz w:val="22"/>
                <w:szCs w:val="22"/>
              </w:rPr>
              <w:t xml:space="preserve"> </w:t>
            </w:r>
            <w:r w:rsidRPr="004E0A56">
              <w:rPr>
                <w:sz w:val="22"/>
                <w:szCs w:val="22"/>
              </w:rPr>
              <w:t>в</w:t>
            </w:r>
            <w:r w:rsidRPr="004E0A56">
              <w:rPr>
                <w:spacing w:val="25"/>
                <w:sz w:val="22"/>
                <w:szCs w:val="22"/>
              </w:rPr>
              <w:t xml:space="preserve"> </w:t>
            </w:r>
            <w:r w:rsidRPr="004E0A56">
              <w:rPr>
                <w:sz w:val="22"/>
                <w:szCs w:val="22"/>
              </w:rPr>
              <w:t>установленном</w:t>
            </w:r>
            <w:r w:rsidRPr="004E0A56">
              <w:rPr>
                <w:spacing w:val="23"/>
                <w:sz w:val="22"/>
                <w:szCs w:val="22"/>
              </w:rPr>
              <w:t xml:space="preserve"> </w:t>
            </w:r>
            <w:r w:rsidRPr="004E0A56">
              <w:rPr>
                <w:sz w:val="22"/>
                <w:szCs w:val="22"/>
              </w:rPr>
              <w:t>порядке</w:t>
            </w:r>
            <w:r w:rsidRPr="004E0A56">
              <w:rPr>
                <w:spacing w:val="20"/>
                <w:sz w:val="22"/>
                <w:szCs w:val="22"/>
              </w:rPr>
              <w:t xml:space="preserve"> </w:t>
            </w:r>
            <w:r w:rsidRPr="004E0A56">
              <w:rPr>
                <w:sz w:val="22"/>
                <w:szCs w:val="22"/>
              </w:rPr>
              <w:t>подано</w:t>
            </w:r>
            <w:r w:rsidRPr="004E0A56">
              <w:rPr>
                <w:spacing w:val="20"/>
                <w:sz w:val="22"/>
                <w:szCs w:val="22"/>
              </w:rPr>
              <w:t xml:space="preserve"> </w:t>
            </w:r>
            <w:r w:rsidRPr="004E0A56">
              <w:rPr>
                <w:sz w:val="22"/>
                <w:szCs w:val="22"/>
              </w:rPr>
              <w:t>заявление</w:t>
            </w:r>
            <w:r w:rsidRPr="004E0A56">
              <w:rPr>
                <w:spacing w:val="23"/>
                <w:sz w:val="22"/>
                <w:szCs w:val="22"/>
              </w:rPr>
              <w:t xml:space="preserve"> </w:t>
            </w:r>
            <w:r w:rsidRPr="004E0A56">
              <w:rPr>
                <w:sz w:val="22"/>
                <w:szCs w:val="22"/>
              </w:rPr>
              <w:t>об</w:t>
            </w:r>
            <w:r w:rsidRPr="004E0A56">
              <w:rPr>
                <w:spacing w:val="22"/>
                <w:sz w:val="22"/>
                <w:szCs w:val="22"/>
              </w:rPr>
              <w:t xml:space="preserve"> </w:t>
            </w:r>
            <w:r w:rsidRPr="004E0A56">
              <w:rPr>
                <w:sz w:val="22"/>
                <w:szCs w:val="22"/>
              </w:rPr>
              <w:t xml:space="preserve">обжаловании </w:t>
            </w:r>
            <w:proofErr w:type="gramStart"/>
            <w:r w:rsidRPr="004E0A56">
              <w:rPr>
                <w:sz w:val="22"/>
                <w:szCs w:val="22"/>
              </w:rPr>
              <w:t>указанных</w:t>
            </w:r>
            <w:proofErr w:type="gramEnd"/>
            <w:r w:rsidRPr="004E0A56">
              <w:rPr>
                <w:spacing w:val="-4"/>
                <w:sz w:val="22"/>
                <w:szCs w:val="22"/>
              </w:rPr>
              <w:t xml:space="preserve"> </w:t>
            </w:r>
            <w:r w:rsidRPr="004E0A56">
              <w:rPr>
                <w:sz w:val="22"/>
                <w:szCs w:val="22"/>
              </w:rPr>
              <w:t>недоимки,</w:t>
            </w:r>
            <w:r w:rsidRPr="004E0A56">
              <w:rPr>
                <w:spacing w:val="-5"/>
                <w:sz w:val="22"/>
                <w:szCs w:val="22"/>
              </w:rPr>
              <w:t xml:space="preserve"> </w:t>
            </w:r>
            <w:r w:rsidRPr="004E0A56">
              <w:rPr>
                <w:sz w:val="22"/>
                <w:szCs w:val="22"/>
              </w:rPr>
              <w:t>задолженности</w:t>
            </w:r>
            <w:r w:rsidRPr="004E0A56">
              <w:rPr>
                <w:spacing w:val="-7"/>
                <w:sz w:val="22"/>
                <w:szCs w:val="22"/>
              </w:rPr>
              <w:t xml:space="preserve"> </w:t>
            </w:r>
            <w:r w:rsidRPr="004E0A56">
              <w:rPr>
                <w:sz w:val="22"/>
                <w:szCs w:val="22"/>
              </w:rPr>
              <w:t>и</w:t>
            </w:r>
            <w:r w:rsidRPr="004E0A56">
              <w:rPr>
                <w:spacing w:val="-7"/>
                <w:sz w:val="22"/>
                <w:szCs w:val="22"/>
              </w:rPr>
              <w:t xml:space="preserve"> </w:t>
            </w:r>
            <w:r w:rsidRPr="004E0A56">
              <w:rPr>
                <w:sz w:val="22"/>
                <w:szCs w:val="22"/>
              </w:rPr>
              <w:t>решение</w:t>
            </w:r>
            <w:r w:rsidRPr="004E0A56">
              <w:rPr>
                <w:spacing w:val="-6"/>
                <w:sz w:val="22"/>
                <w:szCs w:val="22"/>
              </w:rPr>
              <w:t xml:space="preserve"> </w:t>
            </w:r>
            <w:r w:rsidRPr="004E0A56">
              <w:rPr>
                <w:spacing w:val="2"/>
                <w:sz w:val="22"/>
                <w:szCs w:val="22"/>
              </w:rPr>
              <w:t>по</w:t>
            </w:r>
            <w:r w:rsidRPr="004E0A56">
              <w:rPr>
                <w:spacing w:val="-3"/>
                <w:sz w:val="22"/>
                <w:szCs w:val="22"/>
              </w:rPr>
              <w:t xml:space="preserve"> </w:t>
            </w:r>
            <w:r w:rsidRPr="004E0A56">
              <w:rPr>
                <w:sz w:val="22"/>
                <w:szCs w:val="22"/>
              </w:rPr>
              <w:t>данному</w:t>
            </w:r>
            <w:r w:rsidRPr="004E0A56">
              <w:rPr>
                <w:spacing w:val="-5"/>
                <w:sz w:val="22"/>
                <w:szCs w:val="22"/>
              </w:rPr>
              <w:t xml:space="preserve"> </w:t>
            </w:r>
            <w:r w:rsidRPr="004E0A56">
              <w:rPr>
                <w:sz w:val="22"/>
                <w:szCs w:val="22"/>
              </w:rPr>
              <w:t>заявлению</w:t>
            </w:r>
            <w:r w:rsidRPr="004E0A56">
              <w:rPr>
                <w:spacing w:val="-6"/>
                <w:sz w:val="22"/>
                <w:szCs w:val="22"/>
              </w:rPr>
              <w:t xml:space="preserve"> </w:t>
            </w:r>
            <w:r w:rsidRPr="004E0A56">
              <w:rPr>
                <w:sz w:val="22"/>
                <w:szCs w:val="22"/>
              </w:rPr>
              <w:t>на</w:t>
            </w:r>
            <w:r w:rsidRPr="004E0A56">
              <w:rPr>
                <w:spacing w:val="-3"/>
                <w:sz w:val="22"/>
                <w:szCs w:val="22"/>
              </w:rPr>
              <w:t xml:space="preserve"> </w:t>
            </w:r>
            <w:r w:rsidRPr="004E0A56">
              <w:rPr>
                <w:sz w:val="22"/>
                <w:szCs w:val="22"/>
              </w:rPr>
              <w:t>дату</w:t>
            </w:r>
            <w:r w:rsidRPr="004E0A56">
              <w:rPr>
                <w:spacing w:val="-4"/>
                <w:sz w:val="22"/>
                <w:szCs w:val="22"/>
              </w:rPr>
              <w:t xml:space="preserve"> </w:t>
            </w:r>
            <w:r w:rsidRPr="004E0A56">
              <w:rPr>
                <w:sz w:val="22"/>
                <w:szCs w:val="22"/>
              </w:rPr>
              <w:t>рассмотрения</w:t>
            </w:r>
            <w:r w:rsidRPr="004E0A56">
              <w:rPr>
                <w:spacing w:val="-5"/>
                <w:sz w:val="22"/>
                <w:szCs w:val="22"/>
              </w:rPr>
              <w:t xml:space="preserve"> </w:t>
            </w:r>
            <w:r w:rsidRPr="004E0A56">
              <w:rPr>
                <w:sz w:val="22"/>
                <w:szCs w:val="22"/>
              </w:rPr>
              <w:t>заявки</w:t>
            </w:r>
            <w:r w:rsidRPr="004E0A56">
              <w:rPr>
                <w:spacing w:val="-7"/>
                <w:sz w:val="22"/>
                <w:szCs w:val="22"/>
              </w:rPr>
              <w:t xml:space="preserve"> </w:t>
            </w:r>
            <w:r w:rsidRPr="004E0A56">
              <w:rPr>
                <w:sz w:val="22"/>
                <w:szCs w:val="22"/>
              </w:rPr>
              <w:t>на</w:t>
            </w:r>
            <w:r w:rsidRPr="004E0A56">
              <w:rPr>
                <w:spacing w:val="-5"/>
                <w:sz w:val="22"/>
                <w:szCs w:val="22"/>
              </w:rPr>
              <w:t xml:space="preserve"> </w:t>
            </w:r>
            <w:r w:rsidRPr="004E0A56">
              <w:rPr>
                <w:sz w:val="22"/>
                <w:szCs w:val="22"/>
              </w:rPr>
              <w:t>участие в</w:t>
            </w:r>
            <w:r w:rsidRPr="004E0A56">
              <w:rPr>
                <w:spacing w:val="-1"/>
                <w:sz w:val="22"/>
                <w:szCs w:val="22"/>
              </w:rPr>
              <w:t xml:space="preserve"> </w:t>
            </w:r>
            <w:r w:rsidRPr="004E0A56">
              <w:rPr>
                <w:sz w:val="22"/>
                <w:szCs w:val="22"/>
              </w:rPr>
              <w:t>конкурентной закупке</w:t>
            </w:r>
            <w:r w:rsidRPr="004E0A56">
              <w:rPr>
                <w:spacing w:val="-1"/>
                <w:sz w:val="22"/>
                <w:szCs w:val="22"/>
              </w:rPr>
              <w:t xml:space="preserve"> </w:t>
            </w:r>
            <w:r w:rsidRPr="004E0A56">
              <w:rPr>
                <w:sz w:val="22"/>
                <w:szCs w:val="22"/>
              </w:rPr>
              <w:t xml:space="preserve">не принято; </w:t>
            </w:r>
          </w:p>
          <w:p w:rsidR="00B363AD" w:rsidRPr="004E0A56" w:rsidRDefault="00B363AD" w:rsidP="00F37AC1">
            <w:pPr>
              <w:spacing w:after="0"/>
              <w:rPr>
                <w:sz w:val="22"/>
                <w:szCs w:val="22"/>
              </w:rPr>
            </w:pPr>
            <w:proofErr w:type="gramStart"/>
            <w:r w:rsidRPr="004E0A56">
              <w:rPr>
                <w:spacing w:val="-1"/>
                <w:sz w:val="22"/>
                <w:szCs w:val="22"/>
              </w:rPr>
              <w:t>г)</w:t>
            </w:r>
            <w:r w:rsidRPr="004E0A56">
              <w:rPr>
                <w:spacing w:val="8"/>
                <w:sz w:val="22"/>
                <w:szCs w:val="22"/>
              </w:rPr>
              <w:t xml:space="preserve"> </w:t>
            </w:r>
            <w:r w:rsidRPr="004E0A56">
              <w:rPr>
                <w:sz w:val="22"/>
                <w:szCs w:val="22"/>
              </w:rPr>
              <w:t>отсутствие</w:t>
            </w:r>
            <w:r w:rsidRPr="004E0A56">
              <w:rPr>
                <w:spacing w:val="6"/>
                <w:sz w:val="22"/>
                <w:szCs w:val="22"/>
              </w:rPr>
              <w:t xml:space="preserve"> </w:t>
            </w:r>
            <w:r w:rsidRPr="004E0A56">
              <w:rPr>
                <w:sz w:val="22"/>
                <w:szCs w:val="22"/>
              </w:rPr>
              <w:t>у</w:t>
            </w:r>
            <w:r w:rsidRPr="004E0A56">
              <w:rPr>
                <w:spacing w:val="7"/>
                <w:sz w:val="22"/>
                <w:szCs w:val="22"/>
              </w:rPr>
              <w:t xml:space="preserve"> </w:t>
            </w:r>
            <w:r w:rsidRPr="004E0A56">
              <w:rPr>
                <w:sz w:val="22"/>
                <w:szCs w:val="22"/>
              </w:rPr>
              <w:t>участника</w:t>
            </w:r>
            <w:r w:rsidRPr="004E0A56">
              <w:rPr>
                <w:spacing w:val="8"/>
                <w:sz w:val="22"/>
                <w:szCs w:val="22"/>
              </w:rPr>
              <w:t xml:space="preserve"> </w:t>
            </w:r>
            <w:r w:rsidRPr="004E0A56">
              <w:rPr>
                <w:sz w:val="22"/>
                <w:szCs w:val="22"/>
              </w:rPr>
              <w:t>конкурентной</w:t>
            </w:r>
            <w:r w:rsidRPr="004E0A56">
              <w:rPr>
                <w:spacing w:val="5"/>
                <w:sz w:val="22"/>
                <w:szCs w:val="22"/>
              </w:rPr>
              <w:t xml:space="preserve"> </w:t>
            </w:r>
            <w:r w:rsidRPr="004E0A56">
              <w:rPr>
                <w:sz w:val="22"/>
                <w:szCs w:val="22"/>
              </w:rPr>
              <w:t>закупки</w:t>
            </w:r>
            <w:r w:rsidR="00542A8B" w:rsidRPr="004E0A56">
              <w:rPr>
                <w:sz w:val="22"/>
                <w:szCs w:val="22"/>
              </w:rPr>
              <w:t xml:space="preserve"> </w:t>
            </w:r>
            <w:r w:rsidRPr="004E0A56">
              <w:rPr>
                <w:sz w:val="22"/>
                <w:szCs w:val="22"/>
              </w:rPr>
              <w:t>–</w:t>
            </w:r>
            <w:r w:rsidRPr="004E0A56">
              <w:rPr>
                <w:spacing w:val="3"/>
                <w:sz w:val="22"/>
                <w:szCs w:val="22"/>
              </w:rPr>
              <w:t xml:space="preserve"> </w:t>
            </w:r>
            <w:r w:rsidRPr="004E0A56">
              <w:rPr>
                <w:sz w:val="22"/>
                <w:szCs w:val="22"/>
              </w:rPr>
              <w:t>физического</w:t>
            </w:r>
            <w:r w:rsidRPr="004E0A56">
              <w:rPr>
                <w:spacing w:val="4"/>
                <w:sz w:val="22"/>
                <w:szCs w:val="22"/>
              </w:rPr>
              <w:t xml:space="preserve"> </w:t>
            </w:r>
            <w:r w:rsidRPr="004E0A56">
              <w:rPr>
                <w:spacing w:val="-1"/>
                <w:sz w:val="22"/>
                <w:szCs w:val="22"/>
              </w:rPr>
              <w:t>лица,</w:t>
            </w:r>
            <w:r w:rsidRPr="004E0A56">
              <w:rPr>
                <w:spacing w:val="4"/>
                <w:sz w:val="22"/>
                <w:szCs w:val="22"/>
              </w:rPr>
              <w:t xml:space="preserve"> </w:t>
            </w:r>
            <w:r w:rsidRPr="004E0A56">
              <w:rPr>
                <w:sz w:val="22"/>
                <w:szCs w:val="22"/>
              </w:rPr>
              <w:t>зарегистрированного</w:t>
            </w:r>
            <w:r w:rsidRPr="004E0A56">
              <w:rPr>
                <w:spacing w:val="1"/>
                <w:sz w:val="22"/>
                <w:szCs w:val="22"/>
              </w:rPr>
              <w:t xml:space="preserve"> </w:t>
            </w:r>
            <w:r w:rsidRPr="004E0A56">
              <w:rPr>
                <w:sz w:val="22"/>
                <w:szCs w:val="22"/>
              </w:rPr>
              <w:t>в</w:t>
            </w:r>
            <w:r w:rsidRPr="004E0A56">
              <w:rPr>
                <w:spacing w:val="4"/>
                <w:sz w:val="22"/>
                <w:szCs w:val="22"/>
              </w:rPr>
              <w:t xml:space="preserve"> </w:t>
            </w:r>
            <w:r w:rsidRPr="004E0A56">
              <w:rPr>
                <w:sz w:val="22"/>
                <w:szCs w:val="22"/>
              </w:rPr>
              <w:t>качестве</w:t>
            </w:r>
            <w:r w:rsidRPr="004E0A56">
              <w:rPr>
                <w:spacing w:val="1"/>
                <w:sz w:val="22"/>
                <w:szCs w:val="22"/>
              </w:rPr>
              <w:t xml:space="preserve"> </w:t>
            </w:r>
            <w:r w:rsidRPr="004E0A56">
              <w:rPr>
                <w:sz w:val="22"/>
                <w:szCs w:val="22"/>
              </w:rPr>
              <w:t>индивидуального</w:t>
            </w:r>
            <w:r w:rsidRPr="004E0A56">
              <w:rPr>
                <w:spacing w:val="1"/>
                <w:sz w:val="22"/>
                <w:szCs w:val="22"/>
              </w:rPr>
              <w:t xml:space="preserve"> </w:t>
            </w:r>
            <w:r w:rsidRPr="004E0A56">
              <w:rPr>
                <w:sz w:val="22"/>
                <w:szCs w:val="22"/>
              </w:rPr>
              <w:t>предпринимателя,</w:t>
            </w:r>
            <w:r w:rsidRPr="004E0A56">
              <w:rPr>
                <w:spacing w:val="1"/>
                <w:sz w:val="22"/>
                <w:szCs w:val="22"/>
              </w:rPr>
              <w:t xml:space="preserve"> </w:t>
            </w:r>
            <w:r w:rsidRPr="004E0A56">
              <w:rPr>
                <w:sz w:val="22"/>
                <w:szCs w:val="22"/>
              </w:rPr>
              <w:t>либо</w:t>
            </w:r>
            <w:r w:rsidRPr="004E0A56">
              <w:rPr>
                <w:spacing w:val="1"/>
                <w:sz w:val="22"/>
                <w:szCs w:val="22"/>
              </w:rPr>
              <w:t xml:space="preserve"> </w:t>
            </w:r>
            <w:r w:rsidRPr="004E0A56">
              <w:rPr>
                <w:sz w:val="22"/>
                <w:szCs w:val="22"/>
              </w:rPr>
              <w:t>у</w:t>
            </w:r>
            <w:r w:rsidRPr="004E0A56">
              <w:rPr>
                <w:spacing w:val="2"/>
                <w:sz w:val="22"/>
                <w:szCs w:val="22"/>
              </w:rPr>
              <w:t xml:space="preserve"> </w:t>
            </w:r>
            <w:r w:rsidRPr="004E0A56">
              <w:rPr>
                <w:sz w:val="22"/>
                <w:szCs w:val="22"/>
              </w:rPr>
              <w:t>руководителя, членов</w:t>
            </w:r>
            <w:r w:rsidRPr="004E0A56">
              <w:rPr>
                <w:spacing w:val="6"/>
                <w:sz w:val="22"/>
                <w:szCs w:val="22"/>
              </w:rPr>
              <w:t xml:space="preserve"> </w:t>
            </w:r>
            <w:r w:rsidRPr="004E0A56">
              <w:rPr>
                <w:sz w:val="22"/>
                <w:szCs w:val="22"/>
              </w:rPr>
              <w:t>коллегиального</w:t>
            </w:r>
            <w:r w:rsidRPr="004E0A56">
              <w:rPr>
                <w:spacing w:val="6"/>
                <w:sz w:val="22"/>
                <w:szCs w:val="22"/>
              </w:rPr>
              <w:t xml:space="preserve"> </w:t>
            </w:r>
            <w:r w:rsidRPr="004E0A56">
              <w:rPr>
                <w:sz w:val="22"/>
                <w:szCs w:val="22"/>
              </w:rPr>
              <w:t>исполнительного</w:t>
            </w:r>
            <w:r w:rsidRPr="004E0A56">
              <w:rPr>
                <w:spacing w:val="6"/>
                <w:sz w:val="22"/>
                <w:szCs w:val="22"/>
              </w:rPr>
              <w:t xml:space="preserve"> </w:t>
            </w:r>
            <w:r w:rsidRPr="004E0A56">
              <w:rPr>
                <w:sz w:val="22"/>
                <w:szCs w:val="22"/>
              </w:rPr>
              <w:t>органа,</w:t>
            </w:r>
            <w:r w:rsidRPr="004E0A56">
              <w:rPr>
                <w:spacing w:val="9"/>
                <w:sz w:val="22"/>
                <w:szCs w:val="22"/>
              </w:rPr>
              <w:t xml:space="preserve"> </w:t>
            </w:r>
            <w:r w:rsidRPr="004E0A56">
              <w:rPr>
                <w:sz w:val="22"/>
                <w:szCs w:val="22"/>
              </w:rPr>
              <w:t>лица,</w:t>
            </w:r>
            <w:r w:rsidRPr="004E0A56">
              <w:rPr>
                <w:spacing w:val="6"/>
                <w:sz w:val="22"/>
                <w:szCs w:val="22"/>
              </w:rPr>
              <w:t xml:space="preserve"> </w:t>
            </w:r>
            <w:r w:rsidRPr="004E0A56">
              <w:rPr>
                <w:sz w:val="22"/>
                <w:szCs w:val="22"/>
              </w:rPr>
              <w:t>исполняющего</w:t>
            </w:r>
            <w:r w:rsidRPr="004E0A56">
              <w:rPr>
                <w:spacing w:val="8"/>
                <w:sz w:val="22"/>
                <w:szCs w:val="22"/>
              </w:rPr>
              <w:t xml:space="preserve"> </w:t>
            </w:r>
            <w:r w:rsidRPr="004E0A56">
              <w:rPr>
                <w:sz w:val="22"/>
                <w:szCs w:val="22"/>
              </w:rPr>
              <w:t>функции</w:t>
            </w:r>
            <w:r w:rsidRPr="004E0A56">
              <w:rPr>
                <w:spacing w:val="5"/>
                <w:sz w:val="22"/>
                <w:szCs w:val="22"/>
              </w:rPr>
              <w:t xml:space="preserve"> </w:t>
            </w:r>
            <w:r w:rsidRPr="004E0A56">
              <w:rPr>
                <w:sz w:val="22"/>
                <w:szCs w:val="22"/>
              </w:rPr>
              <w:t>единоличного</w:t>
            </w:r>
            <w:r w:rsidRPr="004E0A56">
              <w:rPr>
                <w:spacing w:val="8"/>
                <w:sz w:val="22"/>
                <w:szCs w:val="22"/>
              </w:rPr>
              <w:t xml:space="preserve"> </w:t>
            </w:r>
            <w:r w:rsidRPr="004E0A56">
              <w:rPr>
                <w:sz w:val="22"/>
                <w:szCs w:val="22"/>
              </w:rPr>
              <w:t>исполнительного органа,</w:t>
            </w:r>
            <w:r w:rsidRPr="004E0A56">
              <w:rPr>
                <w:spacing w:val="28"/>
                <w:sz w:val="22"/>
                <w:szCs w:val="22"/>
              </w:rPr>
              <w:t xml:space="preserve"> </w:t>
            </w:r>
            <w:r w:rsidRPr="004E0A56">
              <w:rPr>
                <w:sz w:val="22"/>
                <w:szCs w:val="22"/>
              </w:rPr>
              <w:t>или</w:t>
            </w:r>
            <w:r w:rsidRPr="004E0A56">
              <w:rPr>
                <w:spacing w:val="30"/>
                <w:sz w:val="22"/>
                <w:szCs w:val="22"/>
              </w:rPr>
              <w:t xml:space="preserve"> </w:t>
            </w:r>
            <w:r w:rsidRPr="004E0A56">
              <w:rPr>
                <w:sz w:val="22"/>
                <w:szCs w:val="22"/>
              </w:rPr>
              <w:t>главного</w:t>
            </w:r>
            <w:r w:rsidRPr="004E0A56">
              <w:rPr>
                <w:spacing w:val="28"/>
                <w:sz w:val="22"/>
                <w:szCs w:val="22"/>
              </w:rPr>
              <w:t xml:space="preserve"> </w:t>
            </w:r>
            <w:r w:rsidRPr="004E0A56">
              <w:rPr>
                <w:sz w:val="22"/>
                <w:szCs w:val="22"/>
              </w:rPr>
              <w:t>бухгалтера</w:t>
            </w:r>
            <w:r w:rsidRPr="004E0A56">
              <w:rPr>
                <w:spacing w:val="27"/>
                <w:sz w:val="22"/>
                <w:szCs w:val="22"/>
              </w:rPr>
              <w:t xml:space="preserve"> </w:t>
            </w:r>
            <w:r w:rsidRPr="004E0A56">
              <w:rPr>
                <w:sz w:val="22"/>
                <w:szCs w:val="22"/>
              </w:rPr>
              <w:t>юридического</w:t>
            </w:r>
            <w:r w:rsidRPr="004E0A56">
              <w:rPr>
                <w:spacing w:val="28"/>
                <w:sz w:val="22"/>
                <w:szCs w:val="22"/>
              </w:rPr>
              <w:t xml:space="preserve"> </w:t>
            </w:r>
            <w:r w:rsidRPr="004E0A56">
              <w:rPr>
                <w:spacing w:val="3"/>
                <w:sz w:val="22"/>
                <w:szCs w:val="22"/>
              </w:rPr>
              <w:t>лица</w:t>
            </w:r>
            <w:r w:rsidRPr="004E0A56">
              <w:rPr>
                <w:spacing w:val="25"/>
                <w:sz w:val="22"/>
                <w:szCs w:val="22"/>
              </w:rPr>
              <w:t xml:space="preserve"> </w:t>
            </w:r>
            <w:r w:rsidRPr="004E0A56">
              <w:rPr>
                <w:sz w:val="22"/>
                <w:szCs w:val="22"/>
              </w:rPr>
              <w:t>–</w:t>
            </w:r>
            <w:r w:rsidRPr="004E0A56">
              <w:rPr>
                <w:spacing w:val="29"/>
                <w:sz w:val="22"/>
                <w:szCs w:val="22"/>
              </w:rPr>
              <w:t xml:space="preserve"> </w:t>
            </w:r>
            <w:r w:rsidRPr="004E0A56">
              <w:rPr>
                <w:sz w:val="22"/>
                <w:szCs w:val="22"/>
              </w:rPr>
              <w:t>участника</w:t>
            </w:r>
            <w:r w:rsidRPr="004E0A56">
              <w:rPr>
                <w:spacing w:val="28"/>
                <w:sz w:val="22"/>
                <w:szCs w:val="22"/>
              </w:rPr>
              <w:t xml:space="preserve"> </w:t>
            </w:r>
            <w:r w:rsidRPr="004E0A56">
              <w:rPr>
                <w:sz w:val="22"/>
                <w:szCs w:val="22"/>
              </w:rPr>
              <w:t>конкурентной</w:t>
            </w:r>
            <w:r w:rsidRPr="004E0A56">
              <w:rPr>
                <w:spacing w:val="27"/>
                <w:sz w:val="22"/>
                <w:szCs w:val="22"/>
              </w:rPr>
              <w:t xml:space="preserve"> </w:t>
            </w:r>
            <w:r w:rsidRPr="004E0A56">
              <w:rPr>
                <w:sz w:val="22"/>
                <w:szCs w:val="22"/>
              </w:rPr>
              <w:t>закупки</w:t>
            </w:r>
            <w:r w:rsidRPr="004E0A56">
              <w:rPr>
                <w:spacing w:val="27"/>
                <w:sz w:val="22"/>
                <w:szCs w:val="22"/>
              </w:rPr>
              <w:t xml:space="preserve"> </w:t>
            </w:r>
            <w:r w:rsidRPr="004E0A56">
              <w:rPr>
                <w:sz w:val="22"/>
                <w:szCs w:val="22"/>
              </w:rPr>
              <w:t>непогашенной</w:t>
            </w:r>
            <w:r w:rsidRPr="004E0A56">
              <w:rPr>
                <w:spacing w:val="44"/>
                <w:sz w:val="22"/>
                <w:szCs w:val="22"/>
              </w:rPr>
              <w:t xml:space="preserve"> </w:t>
            </w:r>
            <w:r w:rsidRPr="004E0A56">
              <w:rPr>
                <w:sz w:val="22"/>
                <w:szCs w:val="22"/>
              </w:rPr>
              <w:t>или</w:t>
            </w:r>
            <w:r w:rsidRPr="004E0A56">
              <w:rPr>
                <w:spacing w:val="42"/>
                <w:sz w:val="22"/>
                <w:szCs w:val="22"/>
              </w:rPr>
              <w:t xml:space="preserve"> </w:t>
            </w:r>
            <w:r w:rsidRPr="004E0A56">
              <w:rPr>
                <w:sz w:val="22"/>
                <w:szCs w:val="22"/>
              </w:rPr>
              <w:t>неснятой</w:t>
            </w:r>
            <w:r w:rsidRPr="004E0A56">
              <w:rPr>
                <w:spacing w:val="41"/>
                <w:sz w:val="22"/>
                <w:szCs w:val="22"/>
              </w:rPr>
              <w:t xml:space="preserve"> </w:t>
            </w:r>
            <w:r w:rsidRPr="004E0A56">
              <w:rPr>
                <w:sz w:val="22"/>
                <w:szCs w:val="22"/>
              </w:rPr>
              <w:t>судимости</w:t>
            </w:r>
            <w:r w:rsidRPr="004E0A56">
              <w:rPr>
                <w:spacing w:val="41"/>
                <w:sz w:val="22"/>
                <w:szCs w:val="22"/>
              </w:rPr>
              <w:t xml:space="preserve"> </w:t>
            </w:r>
            <w:r w:rsidRPr="004E0A56">
              <w:rPr>
                <w:spacing w:val="2"/>
                <w:sz w:val="22"/>
                <w:szCs w:val="22"/>
              </w:rPr>
              <w:t>за</w:t>
            </w:r>
            <w:r w:rsidRPr="004E0A56">
              <w:rPr>
                <w:spacing w:val="40"/>
                <w:sz w:val="22"/>
                <w:szCs w:val="22"/>
              </w:rPr>
              <w:t xml:space="preserve"> </w:t>
            </w:r>
            <w:r w:rsidRPr="004E0A56">
              <w:rPr>
                <w:sz w:val="22"/>
                <w:szCs w:val="22"/>
              </w:rPr>
              <w:t>преступления</w:t>
            </w:r>
            <w:r w:rsidRPr="004E0A56">
              <w:rPr>
                <w:spacing w:val="42"/>
                <w:sz w:val="22"/>
                <w:szCs w:val="22"/>
              </w:rPr>
              <w:t xml:space="preserve"> </w:t>
            </w:r>
            <w:r w:rsidRPr="004E0A56">
              <w:rPr>
                <w:sz w:val="22"/>
                <w:szCs w:val="22"/>
              </w:rPr>
              <w:t>в</w:t>
            </w:r>
            <w:r w:rsidRPr="004E0A56">
              <w:rPr>
                <w:spacing w:val="42"/>
                <w:sz w:val="22"/>
                <w:szCs w:val="22"/>
              </w:rPr>
              <w:t xml:space="preserve"> </w:t>
            </w:r>
            <w:r w:rsidRPr="004E0A56">
              <w:rPr>
                <w:sz w:val="22"/>
                <w:szCs w:val="22"/>
              </w:rPr>
              <w:t>сфере экономики</w:t>
            </w:r>
            <w:r w:rsidRPr="004E0A56">
              <w:rPr>
                <w:spacing w:val="-14"/>
                <w:sz w:val="22"/>
                <w:szCs w:val="22"/>
              </w:rPr>
              <w:t xml:space="preserve"> </w:t>
            </w:r>
            <w:r w:rsidRPr="004E0A56">
              <w:rPr>
                <w:sz w:val="22"/>
                <w:szCs w:val="22"/>
              </w:rPr>
              <w:t>и</w:t>
            </w:r>
            <w:r w:rsidRPr="004E0A56">
              <w:rPr>
                <w:spacing w:val="-12"/>
                <w:sz w:val="22"/>
                <w:szCs w:val="22"/>
              </w:rPr>
              <w:t xml:space="preserve"> </w:t>
            </w:r>
            <w:r w:rsidRPr="004E0A56">
              <w:rPr>
                <w:sz w:val="22"/>
                <w:szCs w:val="22"/>
              </w:rPr>
              <w:t>(или)</w:t>
            </w:r>
            <w:r w:rsidRPr="004E0A56">
              <w:rPr>
                <w:spacing w:val="-9"/>
                <w:sz w:val="22"/>
                <w:szCs w:val="22"/>
              </w:rPr>
              <w:t xml:space="preserve"> </w:t>
            </w:r>
            <w:r w:rsidRPr="004E0A56">
              <w:rPr>
                <w:sz w:val="22"/>
                <w:szCs w:val="22"/>
              </w:rPr>
              <w:t>преступления,</w:t>
            </w:r>
            <w:r w:rsidRPr="004E0A56">
              <w:rPr>
                <w:spacing w:val="-13"/>
                <w:sz w:val="22"/>
                <w:szCs w:val="22"/>
              </w:rPr>
              <w:t xml:space="preserve"> </w:t>
            </w:r>
            <w:r w:rsidRPr="004E0A56">
              <w:rPr>
                <w:sz w:val="22"/>
                <w:szCs w:val="22"/>
              </w:rPr>
              <w:t>предусмотренные</w:t>
            </w:r>
            <w:r w:rsidRPr="004E0A56">
              <w:rPr>
                <w:spacing w:val="-11"/>
                <w:sz w:val="22"/>
                <w:szCs w:val="22"/>
              </w:rPr>
              <w:t xml:space="preserve"> </w:t>
            </w:r>
            <w:r w:rsidRPr="004E0A56">
              <w:rPr>
                <w:sz w:val="22"/>
                <w:szCs w:val="22"/>
              </w:rPr>
              <w:t>статьями</w:t>
            </w:r>
            <w:r w:rsidRPr="004E0A56">
              <w:rPr>
                <w:spacing w:val="-14"/>
                <w:sz w:val="22"/>
                <w:szCs w:val="22"/>
              </w:rPr>
              <w:t xml:space="preserve"> </w:t>
            </w:r>
            <w:r w:rsidRPr="004E0A56">
              <w:rPr>
                <w:sz w:val="22"/>
                <w:szCs w:val="22"/>
              </w:rPr>
              <w:t>289,</w:t>
            </w:r>
            <w:r w:rsidRPr="004E0A56">
              <w:rPr>
                <w:spacing w:val="-10"/>
                <w:sz w:val="22"/>
                <w:szCs w:val="22"/>
              </w:rPr>
              <w:t xml:space="preserve"> </w:t>
            </w:r>
            <w:r w:rsidRPr="004E0A56">
              <w:rPr>
                <w:sz w:val="22"/>
                <w:szCs w:val="22"/>
              </w:rPr>
              <w:t>290,</w:t>
            </w:r>
            <w:r w:rsidRPr="004E0A56">
              <w:rPr>
                <w:spacing w:val="-11"/>
                <w:sz w:val="22"/>
                <w:szCs w:val="22"/>
              </w:rPr>
              <w:t xml:space="preserve"> </w:t>
            </w:r>
            <w:r w:rsidRPr="004E0A56">
              <w:rPr>
                <w:spacing w:val="-1"/>
                <w:sz w:val="22"/>
                <w:szCs w:val="22"/>
              </w:rPr>
              <w:t>291,</w:t>
            </w:r>
            <w:r w:rsidRPr="004E0A56">
              <w:rPr>
                <w:spacing w:val="-10"/>
                <w:sz w:val="22"/>
                <w:szCs w:val="22"/>
              </w:rPr>
              <w:t xml:space="preserve"> </w:t>
            </w:r>
            <w:r w:rsidRPr="004E0A56">
              <w:rPr>
                <w:sz w:val="22"/>
                <w:szCs w:val="22"/>
              </w:rPr>
              <w:t>291.1</w:t>
            </w:r>
            <w:r w:rsidRPr="004E0A56">
              <w:rPr>
                <w:spacing w:val="-14"/>
                <w:sz w:val="22"/>
                <w:szCs w:val="22"/>
              </w:rPr>
              <w:t xml:space="preserve"> </w:t>
            </w:r>
            <w:r w:rsidRPr="004E0A56">
              <w:rPr>
                <w:sz w:val="22"/>
                <w:szCs w:val="22"/>
              </w:rPr>
              <w:t>Уголовного</w:t>
            </w:r>
            <w:r w:rsidRPr="004E0A56">
              <w:rPr>
                <w:spacing w:val="-11"/>
                <w:sz w:val="22"/>
                <w:szCs w:val="22"/>
              </w:rPr>
              <w:t xml:space="preserve"> </w:t>
            </w:r>
            <w:r w:rsidRPr="004E0A56">
              <w:rPr>
                <w:sz w:val="22"/>
                <w:szCs w:val="22"/>
              </w:rPr>
              <w:t>кодекса</w:t>
            </w:r>
            <w:r w:rsidRPr="004E0A56">
              <w:rPr>
                <w:spacing w:val="-11"/>
                <w:sz w:val="22"/>
                <w:szCs w:val="22"/>
              </w:rPr>
              <w:t xml:space="preserve"> </w:t>
            </w:r>
            <w:r w:rsidRPr="004E0A56">
              <w:rPr>
                <w:spacing w:val="1"/>
                <w:sz w:val="22"/>
                <w:szCs w:val="22"/>
              </w:rPr>
              <w:t xml:space="preserve">Российской </w:t>
            </w:r>
            <w:r w:rsidRPr="004E0A56">
              <w:rPr>
                <w:sz w:val="22"/>
                <w:szCs w:val="22"/>
              </w:rPr>
              <w:t>Федерации,</w:t>
            </w:r>
            <w:r w:rsidRPr="004E0A56">
              <w:rPr>
                <w:spacing w:val="19"/>
                <w:sz w:val="22"/>
                <w:szCs w:val="22"/>
              </w:rPr>
              <w:t xml:space="preserve"> </w:t>
            </w:r>
            <w:r w:rsidRPr="004E0A56">
              <w:rPr>
                <w:sz w:val="22"/>
                <w:szCs w:val="22"/>
              </w:rPr>
              <w:t>а</w:t>
            </w:r>
            <w:r w:rsidRPr="004E0A56">
              <w:rPr>
                <w:spacing w:val="18"/>
                <w:sz w:val="22"/>
                <w:szCs w:val="22"/>
              </w:rPr>
              <w:t xml:space="preserve"> </w:t>
            </w:r>
            <w:r w:rsidRPr="004E0A56">
              <w:rPr>
                <w:sz w:val="22"/>
                <w:szCs w:val="22"/>
              </w:rPr>
              <w:t>также</w:t>
            </w:r>
            <w:r w:rsidRPr="004E0A56">
              <w:rPr>
                <w:spacing w:val="18"/>
                <w:sz w:val="22"/>
                <w:szCs w:val="22"/>
              </w:rPr>
              <w:t xml:space="preserve"> </w:t>
            </w:r>
            <w:r w:rsidRPr="004E0A56">
              <w:rPr>
                <w:sz w:val="22"/>
                <w:szCs w:val="22"/>
              </w:rPr>
              <w:t>неприменение</w:t>
            </w:r>
            <w:r w:rsidRPr="004E0A56">
              <w:rPr>
                <w:spacing w:val="20"/>
                <w:sz w:val="22"/>
                <w:szCs w:val="22"/>
              </w:rPr>
              <w:t xml:space="preserve"> </w:t>
            </w:r>
            <w:r w:rsidRPr="004E0A56">
              <w:rPr>
                <w:sz w:val="22"/>
                <w:szCs w:val="22"/>
              </w:rPr>
              <w:t>в</w:t>
            </w:r>
            <w:proofErr w:type="gramEnd"/>
            <w:r w:rsidRPr="004E0A56">
              <w:rPr>
                <w:spacing w:val="18"/>
                <w:sz w:val="22"/>
                <w:szCs w:val="22"/>
              </w:rPr>
              <w:t xml:space="preserve"> </w:t>
            </w:r>
            <w:proofErr w:type="gramStart"/>
            <w:r w:rsidRPr="004E0A56">
              <w:rPr>
                <w:sz w:val="22"/>
                <w:szCs w:val="22"/>
              </w:rPr>
              <w:t>отношении</w:t>
            </w:r>
            <w:r w:rsidRPr="004E0A56">
              <w:rPr>
                <w:spacing w:val="17"/>
                <w:sz w:val="22"/>
                <w:szCs w:val="22"/>
              </w:rPr>
              <w:t xml:space="preserve"> </w:t>
            </w:r>
            <w:r w:rsidRPr="004E0A56">
              <w:rPr>
                <w:sz w:val="22"/>
                <w:szCs w:val="22"/>
              </w:rPr>
              <w:t>указанных</w:t>
            </w:r>
            <w:r w:rsidRPr="004E0A56">
              <w:rPr>
                <w:spacing w:val="20"/>
                <w:sz w:val="22"/>
                <w:szCs w:val="22"/>
              </w:rPr>
              <w:t xml:space="preserve"> </w:t>
            </w:r>
            <w:r w:rsidRPr="004E0A56">
              <w:rPr>
                <w:sz w:val="22"/>
                <w:szCs w:val="22"/>
              </w:rPr>
              <w:t>физических</w:t>
            </w:r>
            <w:r w:rsidRPr="004E0A56">
              <w:rPr>
                <w:spacing w:val="19"/>
                <w:sz w:val="22"/>
                <w:szCs w:val="22"/>
              </w:rPr>
              <w:t xml:space="preserve"> </w:t>
            </w:r>
            <w:r w:rsidRPr="004E0A56">
              <w:rPr>
                <w:sz w:val="22"/>
                <w:szCs w:val="22"/>
              </w:rPr>
              <w:t>лиц</w:t>
            </w:r>
            <w:r w:rsidRPr="004E0A56">
              <w:rPr>
                <w:spacing w:val="19"/>
                <w:sz w:val="22"/>
                <w:szCs w:val="22"/>
              </w:rPr>
              <w:t xml:space="preserve"> </w:t>
            </w:r>
            <w:r w:rsidRPr="004E0A56">
              <w:rPr>
                <w:sz w:val="22"/>
                <w:szCs w:val="22"/>
              </w:rPr>
              <w:t>наказания</w:t>
            </w:r>
            <w:r w:rsidRPr="004E0A56">
              <w:rPr>
                <w:spacing w:val="19"/>
                <w:sz w:val="22"/>
                <w:szCs w:val="22"/>
              </w:rPr>
              <w:t xml:space="preserve"> </w:t>
            </w:r>
            <w:r w:rsidRPr="004E0A56">
              <w:rPr>
                <w:sz w:val="22"/>
                <w:szCs w:val="22"/>
              </w:rPr>
              <w:t>в</w:t>
            </w:r>
            <w:r w:rsidRPr="004E0A56">
              <w:rPr>
                <w:spacing w:val="18"/>
                <w:sz w:val="22"/>
                <w:szCs w:val="22"/>
              </w:rPr>
              <w:t xml:space="preserve"> </w:t>
            </w:r>
            <w:r w:rsidRPr="004E0A56">
              <w:rPr>
                <w:sz w:val="22"/>
                <w:szCs w:val="22"/>
              </w:rPr>
              <w:t>виде</w:t>
            </w:r>
            <w:r w:rsidRPr="004E0A56">
              <w:rPr>
                <w:spacing w:val="18"/>
                <w:sz w:val="22"/>
                <w:szCs w:val="22"/>
              </w:rPr>
              <w:t xml:space="preserve"> </w:t>
            </w:r>
            <w:r w:rsidRPr="004E0A56">
              <w:rPr>
                <w:sz w:val="22"/>
                <w:szCs w:val="22"/>
              </w:rPr>
              <w:t>лишения</w:t>
            </w:r>
            <w:r w:rsidRPr="004E0A56">
              <w:rPr>
                <w:spacing w:val="19"/>
                <w:sz w:val="22"/>
                <w:szCs w:val="22"/>
              </w:rPr>
              <w:t xml:space="preserve"> </w:t>
            </w:r>
            <w:r w:rsidRPr="004E0A56">
              <w:rPr>
                <w:sz w:val="22"/>
                <w:szCs w:val="22"/>
              </w:rPr>
              <w:t>права занимать</w:t>
            </w:r>
            <w:r w:rsidRPr="004E0A56">
              <w:rPr>
                <w:spacing w:val="-11"/>
                <w:sz w:val="22"/>
                <w:szCs w:val="22"/>
              </w:rPr>
              <w:t xml:space="preserve"> </w:t>
            </w:r>
            <w:r w:rsidRPr="004E0A56">
              <w:rPr>
                <w:sz w:val="22"/>
                <w:szCs w:val="22"/>
              </w:rPr>
              <w:t>определенные</w:t>
            </w:r>
            <w:r w:rsidRPr="004E0A56">
              <w:rPr>
                <w:spacing w:val="-13"/>
                <w:sz w:val="22"/>
                <w:szCs w:val="22"/>
              </w:rPr>
              <w:t xml:space="preserve"> </w:t>
            </w:r>
            <w:r w:rsidRPr="004E0A56">
              <w:rPr>
                <w:sz w:val="22"/>
                <w:szCs w:val="22"/>
              </w:rPr>
              <w:t>должности</w:t>
            </w:r>
            <w:r w:rsidRPr="004E0A56">
              <w:rPr>
                <w:spacing w:val="-11"/>
                <w:sz w:val="22"/>
                <w:szCs w:val="22"/>
              </w:rPr>
              <w:t xml:space="preserve"> </w:t>
            </w:r>
            <w:r w:rsidRPr="004E0A56">
              <w:rPr>
                <w:sz w:val="22"/>
                <w:szCs w:val="22"/>
              </w:rPr>
              <w:t>или</w:t>
            </w:r>
            <w:r w:rsidRPr="004E0A56">
              <w:rPr>
                <w:spacing w:val="-13"/>
                <w:sz w:val="22"/>
                <w:szCs w:val="22"/>
              </w:rPr>
              <w:t xml:space="preserve"> </w:t>
            </w:r>
            <w:r w:rsidRPr="004E0A56">
              <w:rPr>
                <w:sz w:val="22"/>
                <w:szCs w:val="22"/>
              </w:rPr>
              <w:t>заниматься</w:t>
            </w:r>
            <w:r w:rsidRPr="004E0A56">
              <w:rPr>
                <w:spacing w:val="-10"/>
                <w:sz w:val="22"/>
                <w:szCs w:val="22"/>
              </w:rPr>
              <w:t xml:space="preserve"> </w:t>
            </w:r>
            <w:r w:rsidRPr="004E0A56">
              <w:rPr>
                <w:sz w:val="22"/>
                <w:szCs w:val="22"/>
              </w:rPr>
              <w:t>определенной</w:t>
            </w:r>
            <w:r w:rsidRPr="004E0A56">
              <w:rPr>
                <w:spacing w:val="-12"/>
                <w:sz w:val="22"/>
                <w:szCs w:val="22"/>
              </w:rPr>
              <w:t xml:space="preserve"> </w:t>
            </w:r>
            <w:r w:rsidRPr="004E0A56">
              <w:rPr>
                <w:sz w:val="22"/>
                <w:szCs w:val="22"/>
              </w:rPr>
              <w:t>деятельностью,</w:t>
            </w:r>
            <w:r w:rsidRPr="004E0A56">
              <w:rPr>
                <w:spacing w:val="-13"/>
                <w:sz w:val="22"/>
                <w:szCs w:val="22"/>
              </w:rPr>
              <w:t xml:space="preserve"> </w:t>
            </w:r>
            <w:r w:rsidRPr="004E0A56">
              <w:rPr>
                <w:sz w:val="22"/>
                <w:szCs w:val="22"/>
              </w:rPr>
              <w:t>которые</w:t>
            </w:r>
            <w:r w:rsidRPr="004E0A56">
              <w:rPr>
                <w:spacing w:val="-13"/>
                <w:sz w:val="22"/>
                <w:szCs w:val="22"/>
              </w:rPr>
              <w:t xml:space="preserve"> </w:t>
            </w:r>
            <w:r w:rsidRPr="004E0A56">
              <w:rPr>
                <w:sz w:val="22"/>
                <w:szCs w:val="22"/>
              </w:rPr>
              <w:t>связаны</w:t>
            </w:r>
            <w:r w:rsidRPr="004E0A56">
              <w:rPr>
                <w:spacing w:val="-12"/>
                <w:sz w:val="22"/>
                <w:szCs w:val="22"/>
              </w:rPr>
              <w:t xml:space="preserve"> </w:t>
            </w:r>
            <w:r w:rsidRPr="004E0A56">
              <w:rPr>
                <w:sz w:val="22"/>
                <w:szCs w:val="22"/>
              </w:rPr>
              <w:t>с</w:t>
            </w:r>
            <w:r w:rsidRPr="004E0A56">
              <w:rPr>
                <w:spacing w:val="-12"/>
                <w:sz w:val="22"/>
                <w:szCs w:val="22"/>
              </w:rPr>
              <w:t xml:space="preserve"> </w:t>
            </w:r>
            <w:r w:rsidRPr="004E0A56">
              <w:rPr>
                <w:sz w:val="22"/>
                <w:szCs w:val="22"/>
              </w:rPr>
              <w:t>поставкой товара,</w:t>
            </w:r>
            <w:r w:rsidRPr="004E0A56">
              <w:rPr>
                <w:spacing w:val="109"/>
                <w:sz w:val="22"/>
                <w:szCs w:val="22"/>
              </w:rPr>
              <w:t xml:space="preserve"> </w:t>
            </w:r>
            <w:r w:rsidRPr="004E0A56">
              <w:rPr>
                <w:sz w:val="22"/>
                <w:szCs w:val="22"/>
              </w:rPr>
              <w:t>выполнением</w:t>
            </w:r>
            <w:r w:rsidRPr="004E0A56">
              <w:rPr>
                <w:spacing w:val="109"/>
                <w:sz w:val="22"/>
                <w:szCs w:val="22"/>
              </w:rPr>
              <w:t xml:space="preserve"> </w:t>
            </w:r>
            <w:r w:rsidRPr="004E0A56">
              <w:rPr>
                <w:sz w:val="22"/>
                <w:szCs w:val="22"/>
              </w:rPr>
              <w:t>работы,</w:t>
            </w:r>
            <w:r w:rsidRPr="004E0A56">
              <w:rPr>
                <w:spacing w:val="110"/>
                <w:sz w:val="22"/>
                <w:szCs w:val="22"/>
              </w:rPr>
              <w:t xml:space="preserve"> </w:t>
            </w:r>
            <w:r w:rsidRPr="004E0A56">
              <w:rPr>
                <w:sz w:val="22"/>
                <w:szCs w:val="22"/>
              </w:rPr>
              <w:t>оказанием</w:t>
            </w:r>
            <w:r w:rsidRPr="004E0A56">
              <w:rPr>
                <w:spacing w:val="109"/>
                <w:sz w:val="22"/>
                <w:szCs w:val="22"/>
              </w:rPr>
              <w:t xml:space="preserve"> </w:t>
            </w:r>
            <w:r w:rsidRPr="004E0A56">
              <w:rPr>
                <w:sz w:val="22"/>
                <w:szCs w:val="22"/>
              </w:rPr>
              <w:t>услуги,</w:t>
            </w:r>
            <w:r w:rsidRPr="004E0A56">
              <w:rPr>
                <w:spacing w:val="113"/>
                <w:sz w:val="22"/>
                <w:szCs w:val="22"/>
              </w:rPr>
              <w:t xml:space="preserve"> </w:t>
            </w:r>
            <w:r w:rsidRPr="004E0A56">
              <w:rPr>
                <w:sz w:val="22"/>
                <w:szCs w:val="22"/>
              </w:rPr>
              <w:t>являющихся</w:t>
            </w:r>
            <w:r w:rsidRPr="004E0A56">
              <w:rPr>
                <w:spacing w:val="107"/>
                <w:sz w:val="22"/>
                <w:szCs w:val="22"/>
              </w:rPr>
              <w:t xml:space="preserve"> </w:t>
            </w:r>
            <w:r w:rsidRPr="004E0A56">
              <w:rPr>
                <w:sz w:val="22"/>
                <w:szCs w:val="22"/>
              </w:rPr>
              <w:t>предметом</w:t>
            </w:r>
            <w:r w:rsidRPr="004E0A56">
              <w:rPr>
                <w:spacing w:val="109"/>
                <w:sz w:val="22"/>
                <w:szCs w:val="22"/>
              </w:rPr>
              <w:t xml:space="preserve"> </w:t>
            </w:r>
            <w:r w:rsidRPr="004E0A56">
              <w:rPr>
                <w:sz w:val="22"/>
                <w:szCs w:val="22"/>
              </w:rPr>
              <w:t>осуществляемой</w:t>
            </w:r>
            <w:r w:rsidRPr="004E0A56">
              <w:rPr>
                <w:spacing w:val="108"/>
                <w:sz w:val="22"/>
                <w:szCs w:val="22"/>
              </w:rPr>
              <w:t xml:space="preserve"> </w:t>
            </w:r>
            <w:r w:rsidRPr="004E0A56">
              <w:rPr>
                <w:sz w:val="22"/>
                <w:szCs w:val="22"/>
              </w:rPr>
              <w:t>закупки,</w:t>
            </w:r>
            <w:r w:rsidRPr="004E0A56">
              <w:rPr>
                <w:spacing w:val="112"/>
                <w:sz w:val="22"/>
                <w:szCs w:val="22"/>
              </w:rPr>
              <w:t xml:space="preserve"> </w:t>
            </w:r>
            <w:r w:rsidRPr="004E0A56">
              <w:rPr>
                <w:sz w:val="22"/>
                <w:szCs w:val="22"/>
              </w:rPr>
              <w:t>и административного наказания</w:t>
            </w:r>
            <w:r w:rsidRPr="004E0A56">
              <w:rPr>
                <w:spacing w:val="-1"/>
                <w:sz w:val="22"/>
                <w:szCs w:val="22"/>
              </w:rPr>
              <w:t xml:space="preserve"> </w:t>
            </w:r>
            <w:r w:rsidRPr="004E0A56">
              <w:rPr>
                <w:sz w:val="22"/>
                <w:szCs w:val="22"/>
              </w:rPr>
              <w:t>в</w:t>
            </w:r>
            <w:r w:rsidRPr="004E0A56">
              <w:rPr>
                <w:spacing w:val="1"/>
                <w:sz w:val="22"/>
                <w:szCs w:val="22"/>
              </w:rPr>
              <w:t xml:space="preserve"> </w:t>
            </w:r>
            <w:r w:rsidRPr="004E0A56">
              <w:rPr>
                <w:spacing w:val="-1"/>
                <w:sz w:val="22"/>
                <w:szCs w:val="22"/>
              </w:rPr>
              <w:t>виде</w:t>
            </w:r>
            <w:r w:rsidRPr="004E0A56">
              <w:rPr>
                <w:spacing w:val="2"/>
                <w:sz w:val="22"/>
                <w:szCs w:val="22"/>
              </w:rPr>
              <w:t xml:space="preserve"> </w:t>
            </w:r>
            <w:r w:rsidRPr="004E0A56">
              <w:rPr>
                <w:sz w:val="22"/>
                <w:szCs w:val="22"/>
              </w:rPr>
              <w:t>дисквалификации;</w:t>
            </w:r>
            <w:proofErr w:type="gramEnd"/>
          </w:p>
          <w:p w:rsidR="00B363AD" w:rsidRPr="004E0A56" w:rsidRDefault="00B363AD" w:rsidP="00F37AC1">
            <w:pPr>
              <w:spacing w:after="0"/>
              <w:rPr>
                <w:sz w:val="22"/>
                <w:szCs w:val="22"/>
              </w:rPr>
            </w:pPr>
            <w:proofErr w:type="spellStart"/>
            <w:r w:rsidRPr="004E0A56">
              <w:rPr>
                <w:spacing w:val="-2"/>
                <w:sz w:val="22"/>
                <w:szCs w:val="22"/>
              </w:rPr>
              <w:t>д</w:t>
            </w:r>
            <w:proofErr w:type="spellEnd"/>
            <w:r w:rsidRPr="004E0A56">
              <w:rPr>
                <w:spacing w:val="-2"/>
                <w:sz w:val="22"/>
                <w:szCs w:val="22"/>
              </w:rPr>
              <w:t>)</w:t>
            </w:r>
            <w:r w:rsidRPr="004E0A56">
              <w:rPr>
                <w:spacing w:val="25"/>
                <w:sz w:val="22"/>
                <w:szCs w:val="22"/>
              </w:rPr>
              <w:t xml:space="preserve"> </w:t>
            </w:r>
            <w:r w:rsidRPr="004E0A56">
              <w:rPr>
                <w:sz w:val="22"/>
                <w:szCs w:val="22"/>
              </w:rPr>
              <w:t>отсутствие</w:t>
            </w:r>
            <w:r w:rsidRPr="004E0A56">
              <w:rPr>
                <w:spacing w:val="25"/>
                <w:sz w:val="22"/>
                <w:szCs w:val="22"/>
              </w:rPr>
              <w:t xml:space="preserve"> </w:t>
            </w:r>
            <w:r w:rsidRPr="004E0A56">
              <w:rPr>
                <w:sz w:val="22"/>
                <w:szCs w:val="22"/>
              </w:rPr>
              <w:t>фактов</w:t>
            </w:r>
            <w:r w:rsidRPr="004E0A56">
              <w:rPr>
                <w:spacing w:val="23"/>
                <w:sz w:val="22"/>
                <w:szCs w:val="22"/>
              </w:rPr>
              <w:t xml:space="preserve"> </w:t>
            </w:r>
            <w:r w:rsidRPr="004E0A56">
              <w:rPr>
                <w:sz w:val="22"/>
                <w:szCs w:val="22"/>
              </w:rPr>
              <w:t>привлечения</w:t>
            </w:r>
            <w:r w:rsidRPr="004E0A56">
              <w:rPr>
                <w:spacing w:val="23"/>
                <w:sz w:val="22"/>
                <w:szCs w:val="22"/>
              </w:rPr>
              <w:t xml:space="preserve"> </w:t>
            </w:r>
            <w:r w:rsidRPr="004E0A56">
              <w:rPr>
                <w:sz w:val="22"/>
                <w:szCs w:val="22"/>
              </w:rPr>
              <w:t>в</w:t>
            </w:r>
            <w:r w:rsidRPr="004E0A56">
              <w:rPr>
                <w:spacing w:val="23"/>
                <w:sz w:val="22"/>
                <w:szCs w:val="22"/>
              </w:rPr>
              <w:t xml:space="preserve"> </w:t>
            </w:r>
            <w:r w:rsidRPr="004E0A56">
              <w:rPr>
                <w:sz w:val="22"/>
                <w:szCs w:val="22"/>
              </w:rPr>
              <w:t>течение</w:t>
            </w:r>
            <w:r w:rsidRPr="004E0A56">
              <w:rPr>
                <w:spacing w:val="23"/>
                <w:sz w:val="22"/>
                <w:szCs w:val="22"/>
              </w:rPr>
              <w:t xml:space="preserve"> </w:t>
            </w:r>
            <w:r w:rsidRPr="004E0A56">
              <w:rPr>
                <w:sz w:val="22"/>
                <w:szCs w:val="22"/>
              </w:rPr>
              <w:t>двух</w:t>
            </w:r>
            <w:r w:rsidRPr="004E0A56">
              <w:rPr>
                <w:spacing w:val="24"/>
                <w:sz w:val="22"/>
                <w:szCs w:val="22"/>
              </w:rPr>
              <w:t xml:space="preserve"> </w:t>
            </w:r>
            <w:r w:rsidRPr="004E0A56">
              <w:rPr>
                <w:spacing w:val="-1"/>
                <w:sz w:val="22"/>
                <w:szCs w:val="22"/>
              </w:rPr>
              <w:t>лет</w:t>
            </w:r>
            <w:r w:rsidRPr="004E0A56">
              <w:rPr>
                <w:spacing w:val="24"/>
                <w:sz w:val="22"/>
                <w:szCs w:val="22"/>
              </w:rPr>
              <w:t xml:space="preserve"> </w:t>
            </w:r>
            <w:r w:rsidRPr="004E0A56">
              <w:rPr>
                <w:spacing w:val="1"/>
                <w:sz w:val="22"/>
                <w:szCs w:val="22"/>
              </w:rPr>
              <w:t>до</w:t>
            </w:r>
            <w:r w:rsidRPr="004E0A56">
              <w:rPr>
                <w:spacing w:val="22"/>
                <w:sz w:val="22"/>
                <w:szCs w:val="22"/>
              </w:rPr>
              <w:t xml:space="preserve"> </w:t>
            </w:r>
            <w:r w:rsidRPr="004E0A56">
              <w:rPr>
                <w:sz w:val="22"/>
                <w:szCs w:val="22"/>
              </w:rPr>
              <w:t>момента</w:t>
            </w:r>
            <w:r w:rsidRPr="004E0A56">
              <w:rPr>
                <w:spacing w:val="23"/>
                <w:sz w:val="22"/>
                <w:szCs w:val="22"/>
              </w:rPr>
              <w:t xml:space="preserve"> </w:t>
            </w:r>
            <w:r w:rsidRPr="004E0A56">
              <w:rPr>
                <w:sz w:val="22"/>
                <w:szCs w:val="22"/>
              </w:rPr>
              <w:t>подачи</w:t>
            </w:r>
            <w:r w:rsidRPr="004E0A56">
              <w:rPr>
                <w:spacing w:val="22"/>
                <w:sz w:val="22"/>
                <w:szCs w:val="22"/>
              </w:rPr>
              <w:t xml:space="preserve"> </w:t>
            </w:r>
            <w:r w:rsidRPr="004E0A56">
              <w:rPr>
                <w:sz w:val="22"/>
                <w:szCs w:val="22"/>
              </w:rPr>
              <w:t>заявки</w:t>
            </w:r>
            <w:r w:rsidRPr="004E0A56">
              <w:rPr>
                <w:spacing w:val="22"/>
                <w:sz w:val="22"/>
                <w:szCs w:val="22"/>
              </w:rPr>
              <w:t xml:space="preserve"> </w:t>
            </w:r>
            <w:r w:rsidRPr="004E0A56">
              <w:rPr>
                <w:sz w:val="22"/>
                <w:szCs w:val="22"/>
              </w:rPr>
              <w:t>на</w:t>
            </w:r>
            <w:r w:rsidRPr="004E0A56">
              <w:rPr>
                <w:spacing w:val="24"/>
                <w:sz w:val="22"/>
                <w:szCs w:val="22"/>
              </w:rPr>
              <w:t xml:space="preserve"> </w:t>
            </w:r>
            <w:r w:rsidRPr="004E0A56">
              <w:rPr>
                <w:sz w:val="22"/>
                <w:szCs w:val="22"/>
              </w:rPr>
              <w:t>участие</w:t>
            </w:r>
            <w:r w:rsidRPr="004E0A56">
              <w:rPr>
                <w:spacing w:val="23"/>
                <w:sz w:val="22"/>
                <w:szCs w:val="22"/>
              </w:rPr>
              <w:t xml:space="preserve"> </w:t>
            </w:r>
            <w:r w:rsidRPr="004E0A56">
              <w:rPr>
                <w:sz w:val="22"/>
                <w:szCs w:val="22"/>
              </w:rPr>
              <w:t>в</w:t>
            </w:r>
            <w:r w:rsidRPr="004E0A56">
              <w:rPr>
                <w:spacing w:val="25"/>
                <w:sz w:val="22"/>
                <w:szCs w:val="22"/>
              </w:rPr>
              <w:t xml:space="preserve"> </w:t>
            </w:r>
            <w:r w:rsidRPr="004E0A56">
              <w:rPr>
                <w:sz w:val="22"/>
                <w:szCs w:val="22"/>
              </w:rPr>
              <w:t>конкурентной закупке</w:t>
            </w:r>
            <w:r w:rsidRPr="004E0A56">
              <w:rPr>
                <w:spacing w:val="-1"/>
                <w:sz w:val="22"/>
                <w:szCs w:val="22"/>
              </w:rPr>
              <w:t xml:space="preserve"> </w:t>
            </w:r>
            <w:r w:rsidRPr="004E0A56">
              <w:rPr>
                <w:sz w:val="22"/>
                <w:szCs w:val="22"/>
              </w:rPr>
              <w:t>участника</w:t>
            </w:r>
            <w:r w:rsidRPr="004E0A56">
              <w:rPr>
                <w:spacing w:val="-1"/>
                <w:sz w:val="22"/>
                <w:szCs w:val="22"/>
              </w:rPr>
              <w:t xml:space="preserve"> </w:t>
            </w:r>
            <w:r w:rsidRPr="004E0A56">
              <w:rPr>
                <w:sz w:val="22"/>
                <w:szCs w:val="22"/>
              </w:rPr>
              <w:t>такой закупки</w:t>
            </w:r>
            <w:r w:rsidRPr="004E0A56">
              <w:rPr>
                <w:spacing w:val="5"/>
                <w:sz w:val="22"/>
                <w:szCs w:val="22"/>
              </w:rPr>
              <w:t xml:space="preserve"> </w:t>
            </w:r>
            <w:r w:rsidRPr="004E0A56">
              <w:rPr>
                <w:sz w:val="22"/>
                <w:szCs w:val="22"/>
              </w:rPr>
              <w:t>–</w:t>
            </w:r>
            <w:r w:rsidRPr="004E0A56">
              <w:rPr>
                <w:spacing w:val="3"/>
                <w:sz w:val="22"/>
                <w:szCs w:val="22"/>
              </w:rPr>
              <w:t xml:space="preserve"> </w:t>
            </w:r>
            <w:r w:rsidRPr="004E0A56">
              <w:rPr>
                <w:sz w:val="22"/>
                <w:szCs w:val="22"/>
              </w:rPr>
              <w:t xml:space="preserve">юридического </w:t>
            </w:r>
            <w:r w:rsidRPr="004E0A56">
              <w:rPr>
                <w:spacing w:val="-1"/>
                <w:sz w:val="22"/>
                <w:szCs w:val="22"/>
              </w:rPr>
              <w:t>лица</w:t>
            </w:r>
            <w:r w:rsidRPr="004E0A56">
              <w:rPr>
                <w:spacing w:val="206"/>
                <w:sz w:val="22"/>
                <w:szCs w:val="22"/>
              </w:rPr>
              <w:t xml:space="preserve"> </w:t>
            </w:r>
            <w:r w:rsidRPr="004E0A56">
              <w:rPr>
                <w:sz w:val="22"/>
                <w:szCs w:val="22"/>
              </w:rPr>
              <w:t>к</w:t>
            </w:r>
            <w:r w:rsidRPr="004E0A56">
              <w:rPr>
                <w:spacing w:val="205"/>
                <w:sz w:val="22"/>
                <w:szCs w:val="22"/>
              </w:rPr>
              <w:t xml:space="preserve"> </w:t>
            </w:r>
            <w:r w:rsidRPr="004E0A56">
              <w:rPr>
                <w:sz w:val="22"/>
                <w:szCs w:val="22"/>
              </w:rPr>
              <w:t>административной</w:t>
            </w:r>
            <w:r w:rsidRPr="004E0A56">
              <w:rPr>
                <w:spacing w:val="204"/>
                <w:sz w:val="22"/>
                <w:szCs w:val="22"/>
              </w:rPr>
              <w:t xml:space="preserve"> </w:t>
            </w:r>
            <w:r w:rsidRPr="004E0A56">
              <w:rPr>
                <w:sz w:val="22"/>
                <w:szCs w:val="22"/>
              </w:rPr>
              <w:t>ответственности</w:t>
            </w:r>
            <w:r w:rsidRPr="004E0A56">
              <w:rPr>
                <w:spacing w:val="204"/>
                <w:sz w:val="22"/>
                <w:szCs w:val="22"/>
              </w:rPr>
              <w:t xml:space="preserve"> </w:t>
            </w:r>
            <w:r w:rsidRPr="004E0A56">
              <w:rPr>
                <w:sz w:val="22"/>
                <w:szCs w:val="22"/>
              </w:rPr>
              <w:t>за</w:t>
            </w:r>
            <w:r w:rsidRPr="004E0A56">
              <w:rPr>
                <w:spacing w:val="205"/>
                <w:sz w:val="22"/>
                <w:szCs w:val="22"/>
              </w:rPr>
              <w:t xml:space="preserve"> </w:t>
            </w:r>
            <w:r w:rsidRPr="004E0A56">
              <w:rPr>
                <w:sz w:val="22"/>
                <w:szCs w:val="22"/>
              </w:rPr>
              <w:t>совершение</w:t>
            </w:r>
            <w:r w:rsidRPr="004E0A56">
              <w:rPr>
                <w:spacing w:val="205"/>
                <w:sz w:val="22"/>
                <w:szCs w:val="22"/>
              </w:rPr>
              <w:t xml:space="preserve"> </w:t>
            </w:r>
            <w:r w:rsidRPr="004E0A56">
              <w:rPr>
                <w:sz w:val="22"/>
                <w:szCs w:val="22"/>
              </w:rPr>
              <w:t>административного</w:t>
            </w:r>
            <w:r w:rsidRPr="004E0A56">
              <w:rPr>
                <w:spacing w:val="205"/>
                <w:sz w:val="22"/>
                <w:szCs w:val="22"/>
              </w:rPr>
              <w:t xml:space="preserve"> </w:t>
            </w:r>
            <w:r w:rsidRPr="004E0A56">
              <w:rPr>
                <w:sz w:val="22"/>
                <w:szCs w:val="22"/>
              </w:rPr>
              <w:t>правонарушения, предусмотренного</w:t>
            </w:r>
            <w:r w:rsidRPr="004E0A56">
              <w:rPr>
                <w:spacing w:val="1"/>
                <w:sz w:val="22"/>
                <w:szCs w:val="22"/>
              </w:rPr>
              <w:t xml:space="preserve"> </w:t>
            </w:r>
            <w:r w:rsidRPr="004E0A56">
              <w:rPr>
                <w:sz w:val="22"/>
                <w:szCs w:val="22"/>
              </w:rPr>
              <w:t>статьей</w:t>
            </w:r>
            <w:r w:rsidRPr="004E0A56">
              <w:rPr>
                <w:spacing w:val="-2"/>
                <w:sz w:val="22"/>
                <w:szCs w:val="22"/>
              </w:rPr>
              <w:t xml:space="preserve"> </w:t>
            </w:r>
            <w:r w:rsidRPr="004E0A56">
              <w:rPr>
                <w:sz w:val="22"/>
                <w:szCs w:val="22"/>
              </w:rPr>
              <w:t>19.28</w:t>
            </w:r>
            <w:r w:rsidRPr="004E0A56">
              <w:rPr>
                <w:spacing w:val="1"/>
                <w:sz w:val="22"/>
                <w:szCs w:val="22"/>
              </w:rPr>
              <w:t xml:space="preserve"> </w:t>
            </w:r>
            <w:r w:rsidRPr="004E0A56">
              <w:rPr>
                <w:sz w:val="22"/>
                <w:szCs w:val="22"/>
              </w:rPr>
              <w:t>Кодекса</w:t>
            </w:r>
            <w:r w:rsidRPr="004E0A56">
              <w:rPr>
                <w:spacing w:val="1"/>
                <w:sz w:val="22"/>
                <w:szCs w:val="22"/>
              </w:rPr>
              <w:t xml:space="preserve"> </w:t>
            </w:r>
            <w:r w:rsidRPr="004E0A56">
              <w:rPr>
                <w:sz w:val="22"/>
                <w:szCs w:val="22"/>
              </w:rPr>
              <w:t>Российской</w:t>
            </w:r>
            <w:r w:rsidRPr="004E0A56">
              <w:rPr>
                <w:spacing w:val="-2"/>
                <w:sz w:val="22"/>
                <w:szCs w:val="22"/>
              </w:rPr>
              <w:t xml:space="preserve"> </w:t>
            </w:r>
            <w:r w:rsidRPr="004E0A56">
              <w:rPr>
                <w:sz w:val="22"/>
                <w:szCs w:val="22"/>
              </w:rPr>
              <w:t xml:space="preserve">Федерации об административных правонарушениях; </w:t>
            </w:r>
          </w:p>
          <w:p w:rsidR="00B363AD" w:rsidRPr="004E0A56" w:rsidRDefault="00B363AD" w:rsidP="00F37AC1">
            <w:pPr>
              <w:spacing w:after="0"/>
              <w:rPr>
                <w:sz w:val="22"/>
                <w:szCs w:val="22"/>
              </w:rPr>
            </w:pPr>
            <w:proofErr w:type="gramStart"/>
            <w:r w:rsidRPr="004E0A56">
              <w:rPr>
                <w:sz w:val="22"/>
                <w:szCs w:val="22"/>
              </w:rPr>
              <w:t>е)</w:t>
            </w:r>
            <w:r w:rsidRPr="004E0A56">
              <w:rPr>
                <w:spacing w:val="-2"/>
                <w:sz w:val="22"/>
                <w:szCs w:val="22"/>
              </w:rPr>
              <w:t xml:space="preserve"> </w:t>
            </w:r>
            <w:r w:rsidRPr="004E0A56">
              <w:rPr>
                <w:sz w:val="22"/>
                <w:szCs w:val="22"/>
              </w:rPr>
              <w:t>соответствие</w:t>
            </w:r>
            <w:r w:rsidRPr="004E0A56">
              <w:rPr>
                <w:spacing w:val="-2"/>
                <w:sz w:val="22"/>
                <w:szCs w:val="22"/>
              </w:rPr>
              <w:t xml:space="preserve"> </w:t>
            </w:r>
            <w:r w:rsidRPr="004E0A56">
              <w:rPr>
                <w:sz w:val="22"/>
                <w:szCs w:val="22"/>
              </w:rPr>
              <w:t>участника</w:t>
            </w:r>
            <w:r w:rsidRPr="004E0A56">
              <w:rPr>
                <w:spacing w:val="-2"/>
                <w:sz w:val="22"/>
                <w:szCs w:val="22"/>
              </w:rPr>
              <w:t xml:space="preserve"> </w:t>
            </w:r>
            <w:r w:rsidRPr="004E0A56">
              <w:rPr>
                <w:sz w:val="22"/>
                <w:szCs w:val="22"/>
              </w:rPr>
              <w:t>конкурентной</w:t>
            </w:r>
            <w:r w:rsidRPr="004E0A56">
              <w:rPr>
                <w:spacing w:val="-4"/>
                <w:sz w:val="22"/>
                <w:szCs w:val="22"/>
              </w:rPr>
              <w:t xml:space="preserve"> </w:t>
            </w:r>
            <w:r w:rsidRPr="004E0A56">
              <w:rPr>
                <w:sz w:val="22"/>
                <w:szCs w:val="22"/>
              </w:rPr>
              <w:t>закупки</w:t>
            </w:r>
            <w:r w:rsidRPr="004E0A56">
              <w:rPr>
                <w:spacing w:val="-4"/>
                <w:sz w:val="22"/>
                <w:szCs w:val="22"/>
              </w:rPr>
              <w:t xml:space="preserve"> </w:t>
            </w:r>
            <w:r w:rsidRPr="004E0A56">
              <w:rPr>
                <w:sz w:val="22"/>
                <w:szCs w:val="22"/>
              </w:rPr>
              <w:t>указанным</w:t>
            </w:r>
            <w:r w:rsidRPr="004E0A56">
              <w:rPr>
                <w:spacing w:val="33"/>
                <w:sz w:val="22"/>
                <w:szCs w:val="22"/>
              </w:rPr>
              <w:t xml:space="preserve"> </w:t>
            </w:r>
            <w:r w:rsidRPr="004E0A56">
              <w:rPr>
                <w:sz w:val="22"/>
                <w:szCs w:val="22"/>
              </w:rPr>
              <w:t>в</w:t>
            </w:r>
            <w:r w:rsidRPr="004E0A56">
              <w:rPr>
                <w:spacing w:val="32"/>
                <w:sz w:val="22"/>
                <w:szCs w:val="22"/>
              </w:rPr>
              <w:t xml:space="preserve"> </w:t>
            </w:r>
            <w:r w:rsidRPr="004E0A56">
              <w:rPr>
                <w:sz w:val="22"/>
                <w:szCs w:val="22"/>
              </w:rPr>
              <w:t>документации</w:t>
            </w:r>
            <w:r w:rsidRPr="004E0A56">
              <w:rPr>
                <w:spacing w:val="31"/>
                <w:sz w:val="22"/>
                <w:szCs w:val="22"/>
              </w:rPr>
              <w:t xml:space="preserve"> </w:t>
            </w:r>
            <w:r w:rsidRPr="004E0A56">
              <w:rPr>
                <w:sz w:val="22"/>
                <w:szCs w:val="22"/>
              </w:rPr>
              <w:t>о</w:t>
            </w:r>
            <w:r w:rsidRPr="004E0A56">
              <w:rPr>
                <w:spacing w:val="32"/>
                <w:sz w:val="22"/>
                <w:szCs w:val="22"/>
              </w:rPr>
              <w:t xml:space="preserve"> </w:t>
            </w:r>
            <w:r w:rsidRPr="004E0A56">
              <w:rPr>
                <w:sz w:val="22"/>
                <w:szCs w:val="22"/>
              </w:rPr>
              <w:t>конкурентной</w:t>
            </w:r>
            <w:r w:rsidRPr="004E0A56">
              <w:rPr>
                <w:spacing w:val="29"/>
                <w:sz w:val="22"/>
                <w:szCs w:val="22"/>
              </w:rPr>
              <w:t xml:space="preserve"> </w:t>
            </w:r>
            <w:r w:rsidRPr="004E0A56">
              <w:rPr>
                <w:sz w:val="22"/>
                <w:szCs w:val="22"/>
              </w:rPr>
              <w:t>закупке</w:t>
            </w:r>
            <w:r w:rsidRPr="004E0A56">
              <w:rPr>
                <w:spacing w:val="30"/>
                <w:sz w:val="22"/>
                <w:szCs w:val="22"/>
              </w:rPr>
              <w:t xml:space="preserve"> </w:t>
            </w:r>
            <w:r w:rsidRPr="004E0A56">
              <w:rPr>
                <w:sz w:val="22"/>
                <w:szCs w:val="22"/>
              </w:rPr>
              <w:t>требованиям</w:t>
            </w:r>
            <w:r w:rsidRPr="004E0A56">
              <w:rPr>
                <w:spacing w:val="30"/>
                <w:sz w:val="22"/>
                <w:szCs w:val="22"/>
              </w:rPr>
              <w:t xml:space="preserve"> </w:t>
            </w:r>
            <w:r w:rsidRPr="004E0A56">
              <w:rPr>
                <w:sz w:val="22"/>
                <w:szCs w:val="22"/>
              </w:rPr>
              <w:t>законодательства</w:t>
            </w:r>
            <w:r w:rsidRPr="004E0A56">
              <w:rPr>
                <w:spacing w:val="32"/>
                <w:sz w:val="22"/>
                <w:szCs w:val="22"/>
              </w:rPr>
              <w:t xml:space="preserve"> </w:t>
            </w:r>
            <w:r w:rsidRPr="004E0A56">
              <w:rPr>
                <w:sz w:val="22"/>
                <w:szCs w:val="22"/>
              </w:rPr>
              <w:t>Российской</w:t>
            </w:r>
            <w:r w:rsidRPr="004E0A56">
              <w:rPr>
                <w:spacing w:val="32"/>
                <w:sz w:val="22"/>
                <w:szCs w:val="22"/>
              </w:rPr>
              <w:t xml:space="preserve"> </w:t>
            </w:r>
            <w:r w:rsidRPr="004E0A56">
              <w:rPr>
                <w:sz w:val="22"/>
                <w:szCs w:val="22"/>
              </w:rPr>
              <w:t>Федерации</w:t>
            </w:r>
            <w:r w:rsidRPr="004E0A56">
              <w:rPr>
                <w:spacing w:val="32"/>
                <w:sz w:val="22"/>
                <w:szCs w:val="22"/>
              </w:rPr>
              <w:t xml:space="preserve"> </w:t>
            </w:r>
            <w:r w:rsidRPr="004E0A56">
              <w:rPr>
                <w:sz w:val="22"/>
                <w:szCs w:val="22"/>
              </w:rPr>
              <w:t>к лицам,</w:t>
            </w:r>
            <w:r w:rsidRPr="004E0A56">
              <w:rPr>
                <w:spacing w:val="62"/>
                <w:sz w:val="22"/>
                <w:szCs w:val="22"/>
              </w:rPr>
              <w:t xml:space="preserve"> </w:t>
            </w:r>
            <w:r w:rsidRPr="004E0A56">
              <w:rPr>
                <w:sz w:val="22"/>
                <w:szCs w:val="22"/>
              </w:rPr>
              <w:t>осуществляющим</w:t>
            </w:r>
            <w:r w:rsidRPr="004E0A56">
              <w:rPr>
                <w:spacing w:val="63"/>
                <w:sz w:val="22"/>
                <w:szCs w:val="22"/>
              </w:rPr>
              <w:t xml:space="preserve"> </w:t>
            </w:r>
            <w:r w:rsidRPr="004E0A56">
              <w:rPr>
                <w:sz w:val="22"/>
                <w:szCs w:val="22"/>
              </w:rPr>
              <w:t>поставку</w:t>
            </w:r>
            <w:r w:rsidRPr="004E0A56">
              <w:rPr>
                <w:spacing w:val="63"/>
                <w:sz w:val="22"/>
                <w:szCs w:val="22"/>
              </w:rPr>
              <w:t xml:space="preserve"> </w:t>
            </w:r>
            <w:r w:rsidRPr="004E0A56">
              <w:rPr>
                <w:sz w:val="22"/>
                <w:szCs w:val="22"/>
              </w:rPr>
              <w:t>товара,</w:t>
            </w:r>
            <w:r w:rsidRPr="004E0A56">
              <w:rPr>
                <w:spacing w:val="61"/>
                <w:sz w:val="22"/>
                <w:szCs w:val="22"/>
              </w:rPr>
              <w:t xml:space="preserve"> </w:t>
            </w:r>
            <w:r w:rsidRPr="004E0A56">
              <w:rPr>
                <w:sz w:val="22"/>
                <w:szCs w:val="22"/>
              </w:rPr>
              <w:t>выполнение</w:t>
            </w:r>
            <w:r w:rsidRPr="004E0A56">
              <w:rPr>
                <w:spacing w:val="63"/>
                <w:sz w:val="22"/>
                <w:szCs w:val="22"/>
              </w:rPr>
              <w:t xml:space="preserve"> </w:t>
            </w:r>
            <w:r w:rsidRPr="004E0A56">
              <w:rPr>
                <w:sz w:val="22"/>
                <w:szCs w:val="22"/>
              </w:rPr>
              <w:t>работы,</w:t>
            </w:r>
            <w:r w:rsidRPr="004E0A56">
              <w:rPr>
                <w:spacing w:val="61"/>
                <w:sz w:val="22"/>
                <w:szCs w:val="22"/>
              </w:rPr>
              <w:t xml:space="preserve"> </w:t>
            </w:r>
            <w:r w:rsidRPr="004E0A56">
              <w:rPr>
                <w:sz w:val="22"/>
                <w:szCs w:val="22"/>
              </w:rPr>
              <w:t>оказание</w:t>
            </w:r>
            <w:r w:rsidRPr="004E0A56">
              <w:rPr>
                <w:spacing w:val="72"/>
                <w:sz w:val="22"/>
                <w:szCs w:val="22"/>
              </w:rPr>
              <w:t xml:space="preserve"> </w:t>
            </w:r>
            <w:r w:rsidRPr="004E0A56">
              <w:rPr>
                <w:sz w:val="22"/>
                <w:szCs w:val="22"/>
              </w:rPr>
              <w:t>услуги,</w:t>
            </w:r>
            <w:r w:rsidRPr="004E0A56">
              <w:rPr>
                <w:spacing w:val="64"/>
                <w:sz w:val="22"/>
                <w:szCs w:val="22"/>
              </w:rPr>
              <w:t xml:space="preserve"> </w:t>
            </w:r>
            <w:r w:rsidRPr="004E0A56">
              <w:rPr>
                <w:sz w:val="22"/>
                <w:szCs w:val="22"/>
              </w:rPr>
              <w:t>являющихся</w:t>
            </w:r>
            <w:r w:rsidRPr="004E0A56">
              <w:rPr>
                <w:spacing w:val="62"/>
                <w:sz w:val="22"/>
                <w:szCs w:val="22"/>
              </w:rPr>
              <w:t xml:space="preserve"> </w:t>
            </w:r>
            <w:r w:rsidRPr="004E0A56">
              <w:rPr>
                <w:sz w:val="22"/>
                <w:szCs w:val="22"/>
              </w:rPr>
              <w:t>предметом закупки,</w:t>
            </w:r>
            <w:r w:rsidRPr="004E0A56">
              <w:rPr>
                <w:spacing w:val="98"/>
                <w:sz w:val="22"/>
                <w:szCs w:val="22"/>
              </w:rPr>
              <w:t xml:space="preserve"> </w:t>
            </w:r>
            <w:r w:rsidRPr="004E0A56">
              <w:rPr>
                <w:sz w:val="22"/>
                <w:szCs w:val="22"/>
              </w:rPr>
              <w:t>если</w:t>
            </w:r>
            <w:r w:rsidRPr="004E0A56">
              <w:rPr>
                <w:spacing w:val="96"/>
                <w:sz w:val="22"/>
                <w:szCs w:val="22"/>
              </w:rPr>
              <w:t xml:space="preserve"> </w:t>
            </w:r>
            <w:r w:rsidRPr="004E0A56">
              <w:rPr>
                <w:sz w:val="22"/>
                <w:szCs w:val="22"/>
              </w:rPr>
              <w:t>в</w:t>
            </w:r>
            <w:r w:rsidRPr="004E0A56">
              <w:rPr>
                <w:spacing w:val="97"/>
                <w:sz w:val="22"/>
                <w:szCs w:val="22"/>
              </w:rPr>
              <w:t xml:space="preserve"> </w:t>
            </w:r>
            <w:r w:rsidRPr="004E0A56">
              <w:rPr>
                <w:sz w:val="22"/>
                <w:szCs w:val="22"/>
              </w:rPr>
              <w:t>соответствии</w:t>
            </w:r>
            <w:r w:rsidRPr="004E0A56">
              <w:rPr>
                <w:spacing w:val="97"/>
                <w:sz w:val="22"/>
                <w:szCs w:val="22"/>
              </w:rPr>
              <w:t xml:space="preserve"> </w:t>
            </w:r>
            <w:r w:rsidRPr="004E0A56">
              <w:rPr>
                <w:sz w:val="22"/>
                <w:szCs w:val="22"/>
              </w:rPr>
              <w:t>с</w:t>
            </w:r>
            <w:r w:rsidRPr="004E0A56">
              <w:rPr>
                <w:spacing w:val="98"/>
                <w:sz w:val="22"/>
                <w:szCs w:val="22"/>
              </w:rPr>
              <w:t xml:space="preserve"> </w:t>
            </w:r>
            <w:r w:rsidRPr="004E0A56">
              <w:rPr>
                <w:sz w:val="22"/>
                <w:szCs w:val="22"/>
              </w:rPr>
              <w:t>законодательством</w:t>
            </w:r>
            <w:r w:rsidRPr="004E0A56">
              <w:rPr>
                <w:spacing w:val="97"/>
                <w:sz w:val="22"/>
                <w:szCs w:val="22"/>
              </w:rPr>
              <w:t xml:space="preserve"> </w:t>
            </w:r>
            <w:r w:rsidRPr="004E0A56">
              <w:rPr>
                <w:sz w:val="22"/>
                <w:szCs w:val="22"/>
              </w:rPr>
              <w:t>Российской</w:t>
            </w:r>
            <w:r w:rsidRPr="004E0A56">
              <w:rPr>
                <w:spacing w:val="96"/>
                <w:sz w:val="22"/>
                <w:szCs w:val="22"/>
              </w:rPr>
              <w:t xml:space="preserve"> </w:t>
            </w:r>
            <w:r w:rsidRPr="004E0A56">
              <w:rPr>
                <w:sz w:val="22"/>
                <w:szCs w:val="22"/>
              </w:rPr>
              <w:t>Федерации</w:t>
            </w:r>
            <w:r w:rsidRPr="004E0A56">
              <w:rPr>
                <w:spacing w:val="96"/>
                <w:sz w:val="22"/>
                <w:szCs w:val="22"/>
              </w:rPr>
              <w:t xml:space="preserve"> </w:t>
            </w:r>
            <w:r w:rsidRPr="004E0A56">
              <w:rPr>
                <w:sz w:val="22"/>
                <w:szCs w:val="22"/>
              </w:rPr>
              <w:t>информация</w:t>
            </w:r>
            <w:r w:rsidRPr="004E0A56">
              <w:rPr>
                <w:spacing w:val="97"/>
                <w:sz w:val="22"/>
                <w:szCs w:val="22"/>
              </w:rPr>
              <w:t xml:space="preserve"> </w:t>
            </w:r>
            <w:r w:rsidRPr="004E0A56">
              <w:rPr>
                <w:sz w:val="22"/>
                <w:szCs w:val="22"/>
              </w:rPr>
              <w:t>и</w:t>
            </w:r>
            <w:r w:rsidRPr="004E0A56">
              <w:rPr>
                <w:spacing w:val="99"/>
                <w:sz w:val="22"/>
                <w:szCs w:val="22"/>
              </w:rPr>
              <w:t xml:space="preserve"> </w:t>
            </w:r>
            <w:r w:rsidRPr="004E0A56">
              <w:rPr>
                <w:sz w:val="22"/>
                <w:szCs w:val="22"/>
              </w:rPr>
              <w:t>документы, подтверждающие</w:t>
            </w:r>
            <w:r w:rsidRPr="004E0A56">
              <w:rPr>
                <w:spacing w:val="37"/>
                <w:sz w:val="22"/>
                <w:szCs w:val="22"/>
              </w:rPr>
              <w:t xml:space="preserve"> </w:t>
            </w:r>
            <w:r w:rsidRPr="004E0A56">
              <w:rPr>
                <w:sz w:val="22"/>
                <w:szCs w:val="22"/>
              </w:rPr>
              <w:t>такое</w:t>
            </w:r>
            <w:r w:rsidRPr="004E0A56">
              <w:rPr>
                <w:spacing w:val="39"/>
                <w:sz w:val="22"/>
                <w:szCs w:val="22"/>
              </w:rPr>
              <w:t xml:space="preserve"> </w:t>
            </w:r>
            <w:r w:rsidRPr="004E0A56">
              <w:rPr>
                <w:sz w:val="22"/>
                <w:szCs w:val="22"/>
              </w:rPr>
              <w:t>соответствие,</w:t>
            </w:r>
            <w:r w:rsidRPr="004E0A56">
              <w:rPr>
                <w:spacing w:val="38"/>
                <w:sz w:val="22"/>
                <w:szCs w:val="22"/>
              </w:rPr>
              <w:t xml:space="preserve"> </w:t>
            </w:r>
            <w:r w:rsidRPr="004E0A56">
              <w:rPr>
                <w:sz w:val="22"/>
                <w:szCs w:val="22"/>
              </w:rPr>
              <w:t>содержатся</w:t>
            </w:r>
            <w:r w:rsidRPr="004E0A56">
              <w:rPr>
                <w:spacing w:val="37"/>
                <w:sz w:val="22"/>
                <w:szCs w:val="22"/>
              </w:rPr>
              <w:t xml:space="preserve"> </w:t>
            </w:r>
            <w:r w:rsidRPr="004E0A56">
              <w:rPr>
                <w:sz w:val="22"/>
                <w:szCs w:val="22"/>
              </w:rPr>
              <w:t>в</w:t>
            </w:r>
            <w:r w:rsidRPr="004E0A56">
              <w:rPr>
                <w:spacing w:val="37"/>
                <w:sz w:val="22"/>
                <w:szCs w:val="22"/>
              </w:rPr>
              <w:t xml:space="preserve"> </w:t>
            </w:r>
            <w:r w:rsidRPr="004E0A56">
              <w:rPr>
                <w:sz w:val="22"/>
                <w:szCs w:val="22"/>
              </w:rPr>
              <w:t>открытых</w:t>
            </w:r>
            <w:r w:rsidRPr="004E0A56">
              <w:rPr>
                <w:spacing w:val="41"/>
                <w:sz w:val="22"/>
                <w:szCs w:val="22"/>
              </w:rPr>
              <w:t xml:space="preserve"> </w:t>
            </w:r>
            <w:r w:rsidRPr="004E0A56">
              <w:rPr>
                <w:sz w:val="22"/>
                <w:szCs w:val="22"/>
              </w:rPr>
              <w:t>и</w:t>
            </w:r>
            <w:r w:rsidRPr="004E0A56">
              <w:rPr>
                <w:spacing w:val="39"/>
                <w:sz w:val="22"/>
                <w:szCs w:val="22"/>
              </w:rPr>
              <w:t xml:space="preserve"> </w:t>
            </w:r>
            <w:r w:rsidRPr="004E0A56">
              <w:rPr>
                <w:sz w:val="22"/>
                <w:szCs w:val="22"/>
              </w:rPr>
              <w:t>общедоступных</w:t>
            </w:r>
            <w:r w:rsidRPr="004E0A56">
              <w:rPr>
                <w:spacing w:val="38"/>
                <w:sz w:val="22"/>
                <w:szCs w:val="22"/>
              </w:rPr>
              <w:t xml:space="preserve"> </w:t>
            </w:r>
            <w:r w:rsidRPr="004E0A56">
              <w:rPr>
                <w:sz w:val="22"/>
                <w:szCs w:val="22"/>
              </w:rPr>
              <w:t>государственных</w:t>
            </w:r>
            <w:r w:rsidRPr="004E0A56">
              <w:rPr>
                <w:spacing w:val="41"/>
                <w:sz w:val="22"/>
                <w:szCs w:val="22"/>
              </w:rPr>
              <w:t xml:space="preserve"> </w:t>
            </w:r>
            <w:r w:rsidRPr="004E0A56">
              <w:rPr>
                <w:sz w:val="22"/>
                <w:szCs w:val="22"/>
              </w:rPr>
              <w:t>реестрах, размещенных</w:t>
            </w:r>
            <w:r w:rsidRPr="004E0A56">
              <w:rPr>
                <w:spacing w:val="67"/>
                <w:sz w:val="22"/>
                <w:szCs w:val="22"/>
              </w:rPr>
              <w:t xml:space="preserve"> </w:t>
            </w:r>
            <w:r w:rsidRPr="004E0A56">
              <w:rPr>
                <w:sz w:val="22"/>
                <w:szCs w:val="22"/>
              </w:rPr>
              <w:t>в</w:t>
            </w:r>
            <w:r w:rsidRPr="004E0A56">
              <w:rPr>
                <w:spacing w:val="66"/>
                <w:sz w:val="22"/>
                <w:szCs w:val="22"/>
              </w:rPr>
              <w:t xml:space="preserve"> </w:t>
            </w:r>
            <w:r w:rsidRPr="004E0A56">
              <w:rPr>
                <w:sz w:val="22"/>
                <w:szCs w:val="22"/>
              </w:rPr>
              <w:t>информационно</w:t>
            </w:r>
            <w:r w:rsidRPr="004E0A56">
              <w:rPr>
                <w:spacing w:val="1"/>
                <w:sz w:val="22"/>
                <w:szCs w:val="22"/>
              </w:rPr>
              <w:t>-</w:t>
            </w:r>
            <w:r w:rsidRPr="004E0A56">
              <w:rPr>
                <w:sz w:val="22"/>
                <w:szCs w:val="22"/>
              </w:rPr>
              <w:t>телекоммуникационной</w:t>
            </w:r>
            <w:r w:rsidRPr="004E0A56">
              <w:rPr>
                <w:spacing w:val="65"/>
                <w:sz w:val="22"/>
                <w:szCs w:val="22"/>
              </w:rPr>
              <w:t xml:space="preserve"> </w:t>
            </w:r>
            <w:r w:rsidRPr="004E0A56">
              <w:rPr>
                <w:sz w:val="22"/>
                <w:szCs w:val="22"/>
              </w:rPr>
              <w:t>сети</w:t>
            </w:r>
            <w:r w:rsidRPr="004E0A56">
              <w:rPr>
                <w:spacing w:val="67"/>
                <w:sz w:val="22"/>
                <w:szCs w:val="22"/>
              </w:rPr>
              <w:t xml:space="preserve"> </w:t>
            </w:r>
            <w:r w:rsidRPr="004E0A56">
              <w:rPr>
                <w:sz w:val="22"/>
                <w:szCs w:val="22"/>
              </w:rPr>
              <w:t>«Интернет»</w:t>
            </w:r>
            <w:r w:rsidRPr="004E0A56">
              <w:rPr>
                <w:spacing w:val="68"/>
                <w:sz w:val="22"/>
                <w:szCs w:val="22"/>
              </w:rPr>
              <w:t xml:space="preserve"> </w:t>
            </w:r>
            <w:r w:rsidRPr="004E0A56">
              <w:rPr>
                <w:sz w:val="22"/>
                <w:szCs w:val="22"/>
              </w:rPr>
              <w:t>(с</w:t>
            </w:r>
            <w:r w:rsidRPr="004E0A56">
              <w:rPr>
                <w:spacing w:val="67"/>
                <w:sz w:val="22"/>
                <w:szCs w:val="22"/>
              </w:rPr>
              <w:t xml:space="preserve"> </w:t>
            </w:r>
            <w:r w:rsidRPr="004E0A56">
              <w:rPr>
                <w:spacing w:val="-1"/>
                <w:sz w:val="22"/>
                <w:szCs w:val="22"/>
              </w:rPr>
              <w:t>указанием</w:t>
            </w:r>
            <w:r w:rsidRPr="004E0A56">
              <w:rPr>
                <w:spacing w:val="69"/>
                <w:sz w:val="22"/>
                <w:szCs w:val="22"/>
              </w:rPr>
              <w:t xml:space="preserve"> </w:t>
            </w:r>
            <w:r w:rsidRPr="004E0A56">
              <w:rPr>
                <w:sz w:val="22"/>
                <w:szCs w:val="22"/>
              </w:rPr>
              <w:t>адреса</w:t>
            </w:r>
            <w:r w:rsidRPr="004E0A56">
              <w:rPr>
                <w:spacing w:val="66"/>
                <w:sz w:val="22"/>
                <w:szCs w:val="22"/>
              </w:rPr>
              <w:t xml:space="preserve"> </w:t>
            </w:r>
            <w:r w:rsidRPr="004E0A56">
              <w:rPr>
                <w:sz w:val="22"/>
                <w:szCs w:val="22"/>
              </w:rPr>
              <w:t>сайта</w:t>
            </w:r>
            <w:r w:rsidRPr="004E0A56">
              <w:rPr>
                <w:spacing w:val="68"/>
                <w:sz w:val="22"/>
                <w:szCs w:val="22"/>
              </w:rPr>
              <w:t xml:space="preserve"> </w:t>
            </w:r>
            <w:r w:rsidRPr="004E0A56">
              <w:rPr>
                <w:sz w:val="22"/>
                <w:szCs w:val="22"/>
              </w:rPr>
              <w:t>или страницы</w:t>
            </w:r>
            <w:r w:rsidRPr="004E0A56">
              <w:rPr>
                <w:spacing w:val="80"/>
                <w:sz w:val="22"/>
                <w:szCs w:val="22"/>
              </w:rPr>
              <w:t xml:space="preserve"> </w:t>
            </w:r>
            <w:r w:rsidRPr="004E0A56">
              <w:rPr>
                <w:sz w:val="22"/>
                <w:szCs w:val="22"/>
              </w:rPr>
              <w:t>сайта</w:t>
            </w:r>
            <w:r w:rsidRPr="004E0A56">
              <w:rPr>
                <w:spacing w:val="80"/>
                <w:sz w:val="22"/>
                <w:szCs w:val="22"/>
              </w:rPr>
              <w:t xml:space="preserve"> </w:t>
            </w:r>
            <w:r w:rsidRPr="004E0A56">
              <w:rPr>
                <w:sz w:val="22"/>
                <w:szCs w:val="22"/>
              </w:rPr>
              <w:t>в</w:t>
            </w:r>
            <w:proofErr w:type="gramEnd"/>
            <w:r w:rsidRPr="004E0A56">
              <w:rPr>
                <w:spacing w:val="80"/>
                <w:sz w:val="22"/>
                <w:szCs w:val="22"/>
              </w:rPr>
              <w:t xml:space="preserve"> </w:t>
            </w:r>
            <w:proofErr w:type="gramStart"/>
            <w:r w:rsidRPr="004E0A56">
              <w:rPr>
                <w:sz w:val="22"/>
                <w:szCs w:val="22"/>
              </w:rPr>
              <w:t>информационно</w:t>
            </w:r>
            <w:r w:rsidRPr="004E0A56">
              <w:rPr>
                <w:spacing w:val="1"/>
                <w:sz w:val="22"/>
                <w:szCs w:val="22"/>
              </w:rPr>
              <w:t>-</w:t>
            </w:r>
            <w:r w:rsidRPr="004E0A56">
              <w:rPr>
                <w:sz w:val="22"/>
                <w:szCs w:val="22"/>
              </w:rPr>
              <w:t>телекоммуникационной</w:t>
            </w:r>
            <w:r w:rsidRPr="004E0A56">
              <w:rPr>
                <w:spacing w:val="77"/>
                <w:sz w:val="22"/>
                <w:szCs w:val="22"/>
              </w:rPr>
              <w:t xml:space="preserve"> </w:t>
            </w:r>
            <w:r w:rsidRPr="004E0A56">
              <w:rPr>
                <w:spacing w:val="1"/>
                <w:sz w:val="22"/>
                <w:szCs w:val="22"/>
              </w:rPr>
              <w:t>сети</w:t>
            </w:r>
            <w:r w:rsidRPr="004E0A56">
              <w:rPr>
                <w:spacing w:val="79"/>
                <w:sz w:val="22"/>
                <w:szCs w:val="22"/>
              </w:rPr>
              <w:t xml:space="preserve"> </w:t>
            </w:r>
            <w:r w:rsidRPr="004E0A56">
              <w:rPr>
                <w:sz w:val="22"/>
                <w:szCs w:val="22"/>
              </w:rPr>
              <w:t>«Интернет»,</w:t>
            </w:r>
            <w:r w:rsidRPr="004E0A56">
              <w:rPr>
                <w:spacing w:val="78"/>
                <w:sz w:val="22"/>
                <w:szCs w:val="22"/>
              </w:rPr>
              <w:t xml:space="preserve"> </w:t>
            </w:r>
            <w:r w:rsidRPr="004E0A56">
              <w:rPr>
                <w:spacing w:val="2"/>
                <w:sz w:val="22"/>
                <w:szCs w:val="22"/>
              </w:rPr>
              <w:t>на</w:t>
            </w:r>
            <w:r w:rsidRPr="004E0A56">
              <w:rPr>
                <w:spacing w:val="78"/>
                <w:sz w:val="22"/>
                <w:szCs w:val="22"/>
              </w:rPr>
              <w:t xml:space="preserve"> </w:t>
            </w:r>
            <w:r w:rsidRPr="004E0A56">
              <w:rPr>
                <w:sz w:val="22"/>
                <w:szCs w:val="22"/>
              </w:rPr>
              <w:t>которых</w:t>
            </w:r>
            <w:r w:rsidRPr="004E0A56">
              <w:rPr>
                <w:spacing w:val="80"/>
                <w:sz w:val="22"/>
                <w:szCs w:val="22"/>
              </w:rPr>
              <w:t xml:space="preserve"> </w:t>
            </w:r>
            <w:r w:rsidRPr="004E0A56">
              <w:rPr>
                <w:sz w:val="22"/>
                <w:szCs w:val="22"/>
              </w:rPr>
              <w:t>размещены</w:t>
            </w:r>
            <w:r w:rsidRPr="004E0A56">
              <w:rPr>
                <w:spacing w:val="81"/>
                <w:sz w:val="22"/>
                <w:szCs w:val="22"/>
              </w:rPr>
              <w:t xml:space="preserve"> </w:t>
            </w:r>
            <w:r w:rsidRPr="004E0A56">
              <w:rPr>
                <w:spacing w:val="-1"/>
                <w:sz w:val="22"/>
                <w:szCs w:val="22"/>
              </w:rPr>
              <w:t xml:space="preserve">эти </w:t>
            </w:r>
            <w:r w:rsidRPr="004E0A56">
              <w:rPr>
                <w:sz w:val="22"/>
                <w:szCs w:val="22"/>
              </w:rPr>
              <w:t>информация</w:t>
            </w:r>
            <w:r w:rsidRPr="004E0A56">
              <w:rPr>
                <w:spacing w:val="2"/>
                <w:sz w:val="22"/>
                <w:szCs w:val="22"/>
              </w:rPr>
              <w:t xml:space="preserve"> </w:t>
            </w:r>
            <w:r w:rsidRPr="004E0A56">
              <w:rPr>
                <w:sz w:val="22"/>
                <w:szCs w:val="22"/>
              </w:rPr>
              <w:t>и</w:t>
            </w:r>
            <w:r w:rsidRPr="004E0A56">
              <w:rPr>
                <w:spacing w:val="-2"/>
                <w:sz w:val="22"/>
                <w:szCs w:val="22"/>
              </w:rPr>
              <w:t xml:space="preserve"> </w:t>
            </w:r>
            <w:r w:rsidRPr="004E0A56">
              <w:rPr>
                <w:sz w:val="22"/>
                <w:szCs w:val="22"/>
              </w:rPr>
              <w:t>документы);</w:t>
            </w:r>
            <w:proofErr w:type="gramEnd"/>
          </w:p>
          <w:p w:rsidR="00B363AD" w:rsidRPr="004E0A56" w:rsidRDefault="00B363AD" w:rsidP="00F37AC1">
            <w:pPr>
              <w:spacing w:after="0"/>
              <w:rPr>
                <w:sz w:val="22"/>
                <w:szCs w:val="22"/>
              </w:rPr>
            </w:pPr>
            <w:r w:rsidRPr="004E0A56">
              <w:rPr>
                <w:sz w:val="22"/>
                <w:szCs w:val="22"/>
              </w:rPr>
              <w:t>ж)</w:t>
            </w:r>
            <w:r w:rsidRPr="004E0A56">
              <w:rPr>
                <w:spacing w:val="2"/>
                <w:sz w:val="22"/>
                <w:szCs w:val="22"/>
              </w:rPr>
              <w:t xml:space="preserve"> </w:t>
            </w:r>
            <w:r w:rsidRPr="004E0A56">
              <w:rPr>
                <w:sz w:val="22"/>
                <w:szCs w:val="22"/>
              </w:rPr>
              <w:t>обладание</w:t>
            </w:r>
            <w:r w:rsidRPr="004E0A56">
              <w:rPr>
                <w:spacing w:val="1"/>
                <w:sz w:val="22"/>
                <w:szCs w:val="22"/>
              </w:rPr>
              <w:t xml:space="preserve"> </w:t>
            </w:r>
            <w:r w:rsidRPr="004E0A56">
              <w:rPr>
                <w:sz w:val="22"/>
                <w:szCs w:val="22"/>
              </w:rPr>
              <w:t>участником</w:t>
            </w:r>
            <w:r w:rsidRPr="004E0A56">
              <w:rPr>
                <w:spacing w:val="3"/>
                <w:sz w:val="22"/>
                <w:szCs w:val="22"/>
              </w:rPr>
              <w:t xml:space="preserve"> </w:t>
            </w:r>
            <w:r w:rsidRPr="004E0A56">
              <w:rPr>
                <w:sz w:val="22"/>
                <w:szCs w:val="22"/>
              </w:rPr>
              <w:t>конкурентной</w:t>
            </w:r>
            <w:r w:rsidRPr="004E0A56">
              <w:rPr>
                <w:spacing w:val="2"/>
                <w:sz w:val="22"/>
                <w:szCs w:val="22"/>
              </w:rPr>
              <w:t xml:space="preserve"> </w:t>
            </w:r>
            <w:r w:rsidRPr="004E0A56">
              <w:rPr>
                <w:sz w:val="22"/>
                <w:szCs w:val="22"/>
              </w:rPr>
              <w:t>закупки исключительными</w:t>
            </w:r>
            <w:r w:rsidRPr="004E0A56">
              <w:rPr>
                <w:spacing w:val="67"/>
                <w:sz w:val="22"/>
                <w:szCs w:val="22"/>
              </w:rPr>
              <w:t xml:space="preserve"> </w:t>
            </w:r>
            <w:r w:rsidRPr="004E0A56">
              <w:rPr>
                <w:sz w:val="22"/>
                <w:szCs w:val="22"/>
              </w:rPr>
              <w:t>правами</w:t>
            </w:r>
            <w:r w:rsidRPr="004E0A56">
              <w:rPr>
                <w:spacing w:val="65"/>
                <w:sz w:val="22"/>
                <w:szCs w:val="22"/>
              </w:rPr>
              <w:t xml:space="preserve"> </w:t>
            </w:r>
            <w:r w:rsidRPr="004E0A56">
              <w:rPr>
                <w:spacing w:val="2"/>
                <w:sz w:val="22"/>
                <w:szCs w:val="22"/>
              </w:rPr>
              <w:t>на</w:t>
            </w:r>
            <w:r w:rsidRPr="004E0A56">
              <w:rPr>
                <w:spacing w:val="64"/>
                <w:sz w:val="22"/>
                <w:szCs w:val="22"/>
              </w:rPr>
              <w:t xml:space="preserve"> </w:t>
            </w:r>
            <w:r w:rsidRPr="004E0A56">
              <w:rPr>
                <w:sz w:val="22"/>
                <w:szCs w:val="22"/>
              </w:rPr>
              <w:t>результаты</w:t>
            </w:r>
            <w:r w:rsidRPr="004E0A56">
              <w:rPr>
                <w:spacing w:val="69"/>
                <w:sz w:val="22"/>
                <w:szCs w:val="22"/>
              </w:rPr>
              <w:t xml:space="preserve"> </w:t>
            </w:r>
            <w:r w:rsidRPr="004E0A56">
              <w:rPr>
                <w:sz w:val="22"/>
                <w:szCs w:val="22"/>
              </w:rPr>
              <w:t>интеллектуальной</w:t>
            </w:r>
            <w:r w:rsidRPr="004E0A56">
              <w:rPr>
                <w:spacing w:val="68"/>
                <w:sz w:val="22"/>
                <w:szCs w:val="22"/>
              </w:rPr>
              <w:t xml:space="preserve"> </w:t>
            </w:r>
            <w:r w:rsidRPr="004E0A56">
              <w:rPr>
                <w:sz w:val="22"/>
                <w:szCs w:val="22"/>
              </w:rPr>
              <w:t>деятельности,</w:t>
            </w:r>
            <w:r w:rsidRPr="004E0A56">
              <w:rPr>
                <w:spacing w:val="69"/>
                <w:sz w:val="22"/>
                <w:szCs w:val="22"/>
              </w:rPr>
              <w:t xml:space="preserve"> </w:t>
            </w:r>
            <w:r w:rsidRPr="004E0A56">
              <w:rPr>
                <w:sz w:val="22"/>
                <w:szCs w:val="22"/>
              </w:rPr>
              <w:t>если</w:t>
            </w:r>
            <w:r w:rsidRPr="004E0A56">
              <w:rPr>
                <w:spacing w:val="65"/>
                <w:sz w:val="22"/>
                <w:szCs w:val="22"/>
              </w:rPr>
              <w:t xml:space="preserve"> </w:t>
            </w:r>
            <w:r w:rsidRPr="004E0A56">
              <w:rPr>
                <w:sz w:val="22"/>
                <w:szCs w:val="22"/>
              </w:rPr>
              <w:t>в</w:t>
            </w:r>
            <w:r w:rsidRPr="004E0A56">
              <w:rPr>
                <w:spacing w:val="68"/>
                <w:sz w:val="22"/>
                <w:szCs w:val="22"/>
              </w:rPr>
              <w:t xml:space="preserve"> </w:t>
            </w:r>
            <w:r w:rsidRPr="004E0A56">
              <w:rPr>
                <w:sz w:val="22"/>
                <w:szCs w:val="22"/>
              </w:rPr>
              <w:t>связи</w:t>
            </w:r>
            <w:r w:rsidRPr="004E0A56">
              <w:rPr>
                <w:spacing w:val="65"/>
                <w:sz w:val="22"/>
                <w:szCs w:val="22"/>
              </w:rPr>
              <w:t xml:space="preserve"> </w:t>
            </w:r>
            <w:r w:rsidRPr="004E0A56">
              <w:rPr>
                <w:sz w:val="22"/>
                <w:szCs w:val="22"/>
              </w:rPr>
              <w:t>с</w:t>
            </w:r>
            <w:r w:rsidRPr="004E0A56">
              <w:rPr>
                <w:spacing w:val="70"/>
                <w:sz w:val="22"/>
                <w:szCs w:val="22"/>
              </w:rPr>
              <w:t xml:space="preserve"> </w:t>
            </w:r>
            <w:r w:rsidRPr="004E0A56">
              <w:rPr>
                <w:sz w:val="22"/>
                <w:szCs w:val="22"/>
              </w:rPr>
              <w:lastRenderedPageBreak/>
              <w:t>исполнением договора</w:t>
            </w:r>
            <w:r w:rsidRPr="004E0A56">
              <w:rPr>
                <w:spacing w:val="-1"/>
                <w:sz w:val="22"/>
                <w:szCs w:val="22"/>
              </w:rPr>
              <w:t xml:space="preserve"> </w:t>
            </w:r>
            <w:r w:rsidRPr="004E0A56">
              <w:rPr>
                <w:sz w:val="22"/>
                <w:szCs w:val="22"/>
              </w:rPr>
              <w:t>заказчик</w:t>
            </w:r>
            <w:r w:rsidRPr="004E0A56">
              <w:rPr>
                <w:spacing w:val="1"/>
                <w:sz w:val="22"/>
                <w:szCs w:val="22"/>
              </w:rPr>
              <w:t xml:space="preserve"> </w:t>
            </w:r>
            <w:r w:rsidRPr="004E0A56">
              <w:rPr>
                <w:sz w:val="22"/>
                <w:szCs w:val="22"/>
              </w:rPr>
              <w:t>приобретает</w:t>
            </w:r>
            <w:r w:rsidRPr="004E0A56">
              <w:rPr>
                <w:spacing w:val="1"/>
                <w:sz w:val="22"/>
                <w:szCs w:val="22"/>
              </w:rPr>
              <w:t xml:space="preserve"> </w:t>
            </w:r>
            <w:r w:rsidRPr="004E0A56">
              <w:rPr>
                <w:sz w:val="22"/>
                <w:szCs w:val="22"/>
              </w:rPr>
              <w:t>права</w:t>
            </w:r>
            <w:r w:rsidRPr="004E0A56">
              <w:rPr>
                <w:spacing w:val="-1"/>
                <w:sz w:val="22"/>
                <w:szCs w:val="22"/>
              </w:rPr>
              <w:t xml:space="preserve"> </w:t>
            </w:r>
            <w:r w:rsidRPr="004E0A56">
              <w:rPr>
                <w:spacing w:val="2"/>
                <w:sz w:val="22"/>
                <w:szCs w:val="22"/>
              </w:rPr>
              <w:t>на</w:t>
            </w:r>
            <w:r w:rsidRPr="004E0A56">
              <w:rPr>
                <w:spacing w:val="-3"/>
                <w:sz w:val="22"/>
                <w:szCs w:val="22"/>
              </w:rPr>
              <w:t xml:space="preserve"> </w:t>
            </w:r>
            <w:r w:rsidRPr="004E0A56">
              <w:rPr>
                <w:sz w:val="22"/>
                <w:szCs w:val="22"/>
              </w:rPr>
              <w:t>такие</w:t>
            </w:r>
            <w:r w:rsidRPr="004E0A56">
              <w:rPr>
                <w:spacing w:val="-1"/>
                <w:sz w:val="22"/>
                <w:szCs w:val="22"/>
              </w:rPr>
              <w:t xml:space="preserve"> </w:t>
            </w:r>
            <w:r w:rsidRPr="004E0A56">
              <w:rPr>
                <w:sz w:val="22"/>
                <w:szCs w:val="22"/>
              </w:rPr>
              <w:t>результаты;</w:t>
            </w:r>
          </w:p>
          <w:p w:rsidR="00B363AD" w:rsidRPr="004E0A56" w:rsidRDefault="00B363AD" w:rsidP="00F37AC1">
            <w:pPr>
              <w:keepNext/>
              <w:keepLines/>
              <w:autoSpaceDE w:val="0"/>
              <w:autoSpaceDN w:val="0"/>
              <w:adjustRightInd w:val="0"/>
              <w:spacing w:after="0"/>
              <w:rPr>
                <w:sz w:val="22"/>
                <w:szCs w:val="22"/>
              </w:rPr>
            </w:pPr>
            <w:proofErr w:type="spellStart"/>
            <w:r w:rsidRPr="004E0A56">
              <w:rPr>
                <w:sz w:val="22"/>
                <w:szCs w:val="22"/>
              </w:rPr>
              <w:t>з</w:t>
            </w:r>
            <w:proofErr w:type="spellEnd"/>
            <w:r w:rsidRPr="004E0A56">
              <w:rPr>
                <w:sz w:val="22"/>
                <w:szCs w:val="22"/>
              </w:rPr>
              <w:t>)</w:t>
            </w:r>
            <w:r w:rsidRPr="004E0A56">
              <w:rPr>
                <w:spacing w:val="7"/>
                <w:sz w:val="22"/>
                <w:szCs w:val="22"/>
              </w:rPr>
              <w:t xml:space="preserve"> </w:t>
            </w:r>
            <w:r w:rsidRPr="004E0A56">
              <w:rPr>
                <w:sz w:val="22"/>
                <w:szCs w:val="22"/>
              </w:rPr>
              <w:t>обладание</w:t>
            </w:r>
            <w:r w:rsidRPr="004E0A56">
              <w:rPr>
                <w:spacing w:val="6"/>
                <w:sz w:val="22"/>
                <w:szCs w:val="22"/>
              </w:rPr>
              <w:t xml:space="preserve"> </w:t>
            </w:r>
            <w:r w:rsidRPr="004E0A56">
              <w:rPr>
                <w:sz w:val="22"/>
                <w:szCs w:val="22"/>
              </w:rPr>
              <w:t>участником</w:t>
            </w:r>
            <w:r w:rsidRPr="004E0A56">
              <w:rPr>
                <w:spacing w:val="8"/>
                <w:sz w:val="22"/>
                <w:szCs w:val="22"/>
              </w:rPr>
              <w:t xml:space="preserve"> </w:t>
            </w:r>
            <w:r w:rsidRPr="004E0A56">
              <w:rPr>
                <w:sz w:val="22"/>
                <w:szCs w:val="22"/>
              </w:rPr>
              <w:t>конкурентной</w:t>
            </w:r>
            <w:r w:rsidRPr="004E0A56">
              <w:rPr>
                <w:spacing w:val="5"/>
                <w:sz w:val="22"/>
                <w:szCs w:val="22"/>
              </w:rPr>
              <w:t xml:space="preserve"> </w:t>
            </w:r>
            <w:r w:rsidRPr="004E0A56">
              <w:rPr>
                <w:sz w:val="22"/>
                <w:szCs w:val="22"/>
              </w:rPr>
              <w:t>закупки</w:t>
            </w:r>
            <w:r w:rsidRPr="004E0A56">
              <w:rPr>
                <w:spacing w:val="5"/>
                <w:sz w:val="22"/>
                <w:szCs w:val="22"/>
              </w:rPr>
              <w:t xml:space="preserve"> </w:t>
            </w:r>
            <w:r w:rsidRPr="004E0A56">
              <w:rPr>
                <w:sz w:val="22"/>
                <w:szCs w:val="22"/>
              </w:rPr>
              <w:t>правами</w:t>
            </w:r>
            <w:r w:rsidRPr="004E0A56">
              <w:rPr>
                <w:spacing w:val="-1"/>
                <w:sz w:val="22"/>
                <w:szCs w:val="22"/>
              </w:rPr>
              <w:t xml:space="preserve"> </w:t>
            </w:r>
            <w:r w:rsidRPr="004E0A56">
              <w:rPr>
                <w:sz w:val="22"/>
                <w:szCs w:val="22"/>
              </w:rPr>
              <w:t>использования</w:t>
            </w:r>
            <w:r w:rsidRPr="004E0A56">
              <w:rPr>
                <w:spacing w:val="-3"/>
                <w:sz w:val="22"/>
                <w:szCs w:val="22"/>
              </w:rPr>
              <w:t xml:space="preserve"> </w:t>
            </w:r>
            <w:r w:rsidRPr="004E0A56">
              <w:rPr>
                <w:sz w:val="22"/>
                <w:szCs w:val="22"/>
              </w:rPr>
              <w:t>результата</w:t>
            </w:r>
            <w:r w:rsidRPr="004E0A56">
              <w:rPr>
                <w:spacing w:val="-1"/>
                <w:sz w:val="22"/>
                <w:szCs w:val="22"/>
              </w:rPr>
              <w:t xml:space="preserve"> </w:t>
            </w:r>
            <w:r w:rsidRPr="004E0A56">
              <w:rPr>
                <w:sz w:val="22"/>
                <w:szCs w:val="22"/>
              </w:rPr>
              <w:t>интеллектуальной</w:t>
            </w:r>
            <w:r w:rsidRPr="004E0A56">
              <w:rPr>
                <w:spacing w:val="-1"/>
                <w:sz w:val="22"/>
                <w:szCs w:val="22"/>
              </w:rPr>
              <w:t xml:space="preserve"> </w:t>
            </w:r>
            <w:r w:rsidRPr="004E0A56">
              <w:rPr>
                <w:sz w:val="22"/>
                <w:szCs w:val="22"/>
              </w:rPr>
              <w:t>деятельности</w:t>
            </w:r>
            <w:r w:rsidRPr="004E0A56">
              <w:rPr>
                <w:spacing w:val="-1"/>
                <w:sz w:val="22"/>
                <w:szCs w:val="22"/>
              </w:rPr>
              <w:t xml:space="preserve"> </w:t>
            </w:r>
            <w:r w:rsidRPr="004E0A56">
              <w:rPr>
                <w:sz w:val="22"/>
                <w:szCs w:val="22"/>
              </w:rPr>
              <w:t>в</w:t>
            </w:r>
            <w:r w:rsidRPr="004E0A56">
              <w:rPr>
                <w:spacing w:val="-4"/>
                <w:sz w:val="22"/>
                <w:szCs w:val="22"/>
              </w:rPr>
              <w:t xml:space="preserve"> </w:t>
            </w:r>
            <w:r w:rsidRPr="004E0A56">
              <w:rPr>
                <w:sz w:val="22"/>
                <w:szCs w:val="22"/>
              </w:rPr>
              <w:t>случае</w:t>
            </w:r>
            <w:r w:rsidRPr="004E0A56">
              <w:rPr>
                <w:spacing w:val="-4"/>
                <w:sz w:val="22"/>
                <w:szCs w:val="22"/>
              </w:rPr>
              <w:t xml:space="preserve"> </w:t>
            </w:r>
            <w:r w:rsidRPr="004E0A56">
              <w:rPr>
                <w:sz w:val="22"/>
                <w:szCs w:val="22"/>
              </w:rPr>
              <w:t>использования</w:t>
            </w:r>
            <w:r w:rsidRPr="004E0A56">
              <w:rPr>
                <w:spacing w:val="-3"/>
                <w:sz w:val="22"/>
                <w:szCs w:val="22"/>
              </w:rPr>
              <w:t xml:space="preserve"> </w:t>
            </w:r>
            <w:r w:rsidRPr="004E0A56">
              <w:rPr>
                <w:sz w:val="22"/>
                <w:szCs w:val="22"/>
              </w:rPr>
              <w:t>такого</w:t>
            </w:r>
            <w:r w:rsidRPr="004E0A56">
              <w:rPr>
                <w:spacing w:val="-4"/>
                <w:sz w:val="22"/>
                <w:szCs w:val="22"/>
              </w:rPr>
              <w:t xml:space="preserve"> </w:t>
            </w:r>
            <w:r w:rsidRPr="004E0A56">
              <w:rPr>
                <w:sz w:val="22"/>
                <w:szCs w:val="22"/>
              </w:rPr>
              <w:t>результата при</w:t>
            </w:r>
            <w:r w:rsidRPr="004E0A56">
              <w:rPr>
                <w:spacing w:val="1"/>
                <w:sz w:val="22"/>
                <w:szCs w:val="22"/>
              </w:rPr>
              <w:t xml:space="preserve"> </w:t>
            </w:r>
            <w:r w:rsidRPr="004E0A56">
              <w:rPr>
                <w:sz w:val="22"/>
                <w:szCs w:val="22"/>
              </w:rPr>
              <w:t>исполнении</w:t>
            </w:r>
            <w:r w:rsidRPr="004E0A56">
              <w:rPr>
                <w:spacing w:val="1"/>
                <w:sz w:val="22"/>
                <w:szCs w:val="22"/>
              </w:rPr>
              <w:t xml:space="preserve"> </w:t>
            </w:r>
            <w:r w:rsidRPr="004E0A56">
              <w:rPr>
                <w:sz w:val="22"/>
                <w:szCs w:val="22"/>
              </w:rPr>
              <w:t>договора;</w:t>
            </w:r>
          </w:p>
          <w:p w:rsidR="00B363AD" w:rsidRPr="004E0A56" w:rsidRDefault="00B363AD" w:rsidP="00F37AC1">
            <w:pPr>
              <w:keepNext/>
              <w:keepLines/>
              <w:autoSpaceDE w:val="0"/>
              <w:autoSpaceDN w:val="0"/>
              <w:adjustRightInd w:val="0"/>
              <w:spacing w:after="0"/>
              <w:rPr>
                <w:sz w:val="22"/>
                <w:szCs w:val="22"/>
              </w:rPr>
            </w:pPr>
          </w:p>
          <w:p w:rsidR="00B363AD" w:rsidRPr="004E0A56" w:rsidRDefault="00B363AD" w:rsidP="00F37AC1">
            <w:pPr>
              <w:keepNext/>
              <w:keepLines/>
              <w:autoSpaceDE w:val="0"/>
              <w:autoSpaceDN w:val="0"/>
              <w:adjustRightInd w:val="0"/>
              <w:spacing w:after="0"/>
              <w:rPr>
                <w:sz w:val="22"/>
                <w:szCs w:val="22"/>
              </w:rPr>
            </w:pPr>
            <w:r w:rsidRPr="004E0A56">
              <w:rPr>
                <w:rStyle w:val="blk"/>
                <w:sz w:val="22"/>
                <w:szCs w:val="22"/>
              </w:rPr>
              <w:t>Отсутствие у участника закупки ограничений для участия в закупках, установленных законодательством Российской Федерации;</w:t>
            </w:r>
          </w:p>
          <w:p w:rsidR="00B363AD" w:rsidRPr="004E0A56" w:rsidRDefault="00B363AD" w:rsidP="00F37AC1">
            <w:pPr>
              <w:spacing w:after="0"/>
              <w:rPr>
                <w:sz w:val="22"/>
                <w:szCs w:val="22"/>
              </w:rPr>
            </w:pPr>
            <w:r w:rsidRPr="004E0A56">
              <w:rPr>
                <w:sz w:val="22"/>
                <w:szCs w:val="22"/>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B363AD" w:rsidRPr="004E0A56" w:rsidRDefault="00B363AD" w:rsidP="00F37AC1">
            <w:pPr>
              <w:spacing w:after="0"/>
              <w:rPr>
                <w:rFonts w:eastAsia="Calibri"/>
                <w:sz w:val="22"/>
                <w:szCs w:val="22"/>
              </w:rPr>
            </w:pPr>
            <w:r w:rsidRPr="004E0A56">
              <w:rPr>
                <w:sz w:val="22"/>
                <w:szCs w:val="22"/>
              </w:rPr>
              <w:t xml:space="preserve">Отсутствие сведений об Участнике закупки </w:t>
            </w:r>
            <w:r w:rsidRPr="004E0A56">
              <w:rPr>
                <w:rFonts w:eastAsia="Calibri"/>
                <w:sz w:val="22"/>
                <w:szCs w:val="22"/>
              </w:rPr>
              <w:t>в реестре недобросовестных поставщиков, предусмотренном Федеральным законом от 5 апреля 2013 года № 44-ФЗ «О договорной системе в сфере закупок товаров, работ, услуг для обеспечения государственных и муниципальных нужд»</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tabs>
                <w:tab w:val="left" w:pos="0"/>
              </w:tabs>
              <w:suppressAutoHyphens/>
              <w:ind w:left="0" w:firstLine="0"/>
              <w:contextualSpacing/>
              <w:rPr>
                <w:sz w:val="22"/>
                <w:szCs w:val="22"/>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spacing w:after="0"/>
              <w:rPr>
                <w:b/>
                <w:sz w:val="22"/>
                <w:szCs w:val="22"/>
              </w:rPr>
            </w:pPr>
            <w:r w:rsidRPr="004E0A56">
              <w:rPr>
                <w:b/>
                <w:sz w:val="22"/>
                <w:szCs w:val="22"/>
              </w:rPr>
              <w:t>Рассмотрение первых частей заявок на участие в аукционе</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B363AD" w:rsidP="00F37AC1">
            <w:pPr>
              <w:autoSpaceDE w:val="0"/>
              <w:autoSpaceDN w:val="0"/>
              <w:adjustRightInd w:val="0"/>
              <w:spacing w:after="0"/>
              <w:rPr>
                <w:sz w:val="22"/>
                <w:szCs w:val="22"/>
              </w:rPr>
            </w:pPr>
            <w:r w:rsidRPr="004E0A56">
              <w:rPr>
                <w:sz w:val="22"/>
                <w:szCs w:val="22"/>
              </w:rPr>
              <w:t>Комиссия по осуществлению закупок проверяет первые части заявок на участие в электронном аукционе, на соответствие требованиям, установленным документацией о проведении электронного аукциона в отношении закупаемых работ.</w:t>
            </w:r>
          </w:p>
          <w:p w:rsidR="00B363AD" w:rsidRPr="004E0A56" w:rsidRDefault="00B363AD" w:rsidP="00F37AC1">
            <w:pPr>
              <w:autoSpaceDE w:val="0"/>
              <w:autoSpaceDN w:val="0"/>
              <w:adjustRightInd w:val="0"/>
              <w:spacing w:after="0"/>
              <w:rPr>
                <w:sz w:val="22"/>
                <w:szCs w:val="22"/>
              </w:rPr>
            </w:pPr>
            <w:r w:rsidRPr="004E0A56">
              <w:rPr>
                <w:sz w:val="22"/>
                <w:szCs w:val="22"/>
              </w:rPr>
              <w:t xml:space="preserve">Срок рассмотрения первых частей заявок на участие в электронном аукционе не может превышать 3 (трех) рабочих дней </w:t>
            </w:r>
            <w:proofErr w:type="gramStart"/>
            <w:r w:rsidRPr="004E0A56">
              <w:rPr>
                <w:sz w:val="22"/>
                <w:szCs w:val="22"/>
              </w:rPr>
              <w:t>с даты окончания</w:t>
            </w:r>
            <w:proofErr w:type="gramEnd"/>
            <w:r w:rsidRPr="004E0A56">
              <w:rPr>
                <w:sz w:val="22"/>
                <w:szCs w:val="22"/>
              </w:rPr>
              <w:t xml:space="preserve"> срока подачи указанных заявок.</w:t>
            </w:r>
          </w:p>
          <w:p w:rsidR="00B363AD" w:rsidRPr="004E0A56" w:rsidRDefault="00B363AD" w:rsidP="00F37AC1">
            <w:pPr>
              <w:autoSpaceDE w:val="0"/>
              <w:autoSpaceDN w:val="0"/>
              <w:adjustRightInd w:val="0"/>
              <w:spacing w:after="0"/>
              <w:rPr>
                <w:sz w:val="22"/>
                <w:szCs w:val="22"/>
              </w:rPr>
            </w:pPr>
            <w:proofErr w:type="gramStart"/>
            <w:r w:rsidRPr="004E0A56">
              <w:rPr>
                <w:sz w:val="22"/>
                <w:szCs w:val="22"/>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 которые предусмотрены настоящей документацией.</w:t>
            </w:r>
            <w:proofErr w:type="gramEnd"/>
          </w:p>
          <w:p w:rsidR="00B363AD" w:rsidRPr="004E0A56" w:rsidRDefault="00B363AD" w:rsidP="00F37AC1">
            <w:pPr>
              <w:spacing w:after="0"/>
              <w:rPr>
                <w:sz w:val="22"/>
                <w:szCs w:val="22"/>
              </w:rPr>
            </w:pPr>
            <w:r w:rsidRPr="004E0A56">
              <w:rPr>
                <w:sz w:val="22"/>
                <w:szCs w:val="22"/>
              </w:rPr>
              <w:t>По</w:t>
            </w:r>
            <w:r w:rsidRPr="004E0A56">
              <w:rPr>
                <w:spacing w:val="20"/>
                <w:sz w:val="22"/>
                <w:szCs w:val="22"/>
              </w:rPr>
              <w:t xml:space="preserve"> </w:t>
            </w:r>
            <w:r w:rsidRPr="004E0A56">
              <w:rPr>
                <w:sz w:val="22"/>
                <w:szCs w:val="22"/>
              </w:rPr>
              <w:t>итогам</w:t>
            </w:r>
            <w:r w:rsidRPr="004E0A56">
              <w:rPr>
                <w:spacing w:val="28"/>
                <w:sz w:val="22"/>
                <w:szCs w:val="22"/>
              </w:rPr>
              <w:t xml:space="preserve"> </w:t>
            </w:r>
            <w:r w:rsidRPr="004E0A56">
              <w:rPr>
                <w:sz w:val="22"/>
                <w:szCs w:val="22"/>
              </w:rPr>
              <w:t>рассмотрения</w:t>
            </w:r>
            <w:r w:rsidRPr="004E0A56">
              <w:rPr>
                <w:spacing w:val="27"/>
                <w:sz w:val="22"/>
                <w:szCs w:val="22"/>
              </w:rPr>
              <w:t xml:space="preserve"> </w:t>
            </w:r>
            <w:r w:rsidRPr="004E0A56">
              <w:rPr>
                <w:sz w:val="22"/>
                <w:szCs w:val="22"/>
              </w:rPr>
              <w:t>первых</w:t>
            </w:r>
            <w:r w:rsidRPr="004E0A56">
              <w:rPr>
                <w:spacing w:val="25"/>
                <w:sz w:val="22"/>
                <w:szCs w:val="22"/>
              </w:rPr>
              <w:t xml:space="preserve"> </w:t>
            </w:r>
            <w:r w:rsidRPr="004E0A56">
              <w:rPr>
                <w:sz w:val="22"/>
                <w:szCs w:val="22"/>
              </w:rPr>
              <w:t>частей</w:t>
            </w:r>
            <w:r w:rsidRPr="004E0A56">
              <w:rPr>
                <w:spacing w:val="25"/>
                <w:sz w:val="22"/>
                <w:szCs w:val="22"/>
              </w:rPr>
              <w:t xml:space="preserve"> </w:t>
            </w:r>
            <w:r w:rsidRPr="004E0A56">
              <w:rPr>
                <w:sz w:val="22"/>
                <w:szCs w:val="22"/>
              </w:rPr>
              <w:t>заявок</w:t>
            </w:r>
            <w:r w:rsidRPr="004E0A56">
              <w:rPr>
                <w:spacing w:val="23"/>
                <w:sz w:val="22"/>
                <w:szCs w:val="22"/>
              </w:rPr>
              <w:t xml:space="preserve"> </w:t>
            </w:r>
            <w:r w:rsidRPr="004E0A56">
              <w:rPr>
                <w:sz w:val="22"/>
                <w:szCs w:val="22"/>
              </w:rPr>
              <w:t>на</w:t>
            </w:r>
            <w:r w:rsidRPr="004E0A56">
              <w:rPr>
                <w:spacing w:val="23"/>
                <w:sz w:val="22"/>
                <w:szCs w:val="22"/>
              </w:rPr>
              <w:t xml:space="preserve"> </w:t>
            </w:r>
            <w:r w:rsidRPr="004E0A56">
              <w:rPr>
                <w:sz w:val="22"/>
                <w:szCs w:val="22"/>
              </w:rPr>
              <w:t>участие</w:t>
            </w:r>
            <w:r w:rsidRPr="004E0A56">
              <w:rPr>
                <w:spacing w:val="21"/>
                <w:sz w:val="22"/>
                <w:szCs w:val="22"/>
              </w:rPr>
              <w:t xml:space="preserve"> </w:t>
            </w:r>
            <w:r w:rsidRPr="004E0A56">
              <w:rPr>
                <w:sz w:val="22"/>
                <w:szCs w:val="22"/>
              </w:rPr>
              <w:t>в</w:t>
            </w:r>
            <w:r w:rsidRPr="004E0A56">
              <w:rPr>
                <w:spacing w:val="35"/>
                <w:sz w:val="22"/>
                <w:szCs w:val="22"/>
              </w:rPr>
              <w:t xml:space="preserve"> </w:t>
            </w:r>
            <w:r w:rsidRPr="004E0A56">
              <w:rPr>
                <w:sz w:val="22"/>
                <w:szCs w:val="22"/>
              </w:rPr>
              <w:t>аукционе</w:t>
            </w:r>
            <w:r w:rsidRPr="004E0A56">
              <w:rPr>
                <w:spacing w:val="25"/>
                <w:sz w:val="22"/>
                <w:szCs w:val="22"/>
              </w:rPr>
              <w:t xml:space="preserve"> </w:t>
            </w:r>
            <w:r w:rsidRPr="004E0A56">
              <w:rPr>
                <w:sz w:val="22"/>
                <w:szCs w:val="22"/>
              </w:rPr>
              <w:t>в электронной</w:t>
            </w:r>
            <w:r w:rsidRPr="004E0A56">
              <w:rPr>
                <w:spacing w:val="21"/>
                <w:sz w:val="22"/>
                <w:szCs w:val="22"/>
              </w:rPr>
              <w:t xml:space="preserve"> </w:t>
            </w:r>
            <w:r w:rsidRPr="004E0A56">
              <w:rPr>
                <w:sz w:val="22"/>
                <w:szCs w:val="22"/>
              </w:rPr>
              <w:t>форме заказчик</w:t>
            </w:r>
            <w:r w:rsidRPr="004E0A56">
              <w:rPr>
                <w:spacing w:val="7"/>
                <w:sz w:val="22"/>
                <w:szCs w:val="22"/>
              </w:rPr>
              <w:t xml:space="preserve"> </w:t>
            </w:r>
            <w:r w:rsidRPr="004E0A56">
              <w:rPr>
                <w:sz w:val="22"/>
                <w:szCs w:val="22"/>
              </w:rPr>
              <w:t>направляет</w:t>
            </w:r>
            <w:r w:rsidRPr="004E0A56">
              <w:rPr>
                <w:spacing w:val="4"/>
                <w:sz w:val="22"/>
                <w:szCs w:val="22"/>
              </w:rPr>
              <w:t xml:space="preserve"> </w:t>
            </w:r>
            <w:r w:rsidRPr="004E0A56">
              <w:rPr>
                <w:sz w:val="22"/>
                <w:szCs w:val="22"/>
              </w:rPr>
              <w:t>оператору</w:t>
            </w:r>
            <w:r w:rsidRPr="004E0A56">
              <w:rPr>
                <w:spacing w:val="11"/>
                <w:sz w:val="22"/>
                <w:szCs w:val="22"/>
              </w:rPr>
              <w:t xml:space="preserve"> </w:t>
            </w:r>
            <w:r w:rsidRPr="004E0A56">
              <w:rPr>
                <w:sz w:val="22"/>
                <w:szCs w:val="22"/>
              </w:rPr>
              <w:t>электронной площадки</w:t>
            </w:r>
            <w:r w:rsidRPr="004E0A56">
              <w:rPr>
                <w:spacing w:val="27"/>
                <w:sz w:val="22"/>
                <w:szCs w:val="22"/>
              </w:rPr>
              <w:t xml:space="preserve"> </w:t>
            </w:r>
            <w:r w:rsidRPr="004E0A56">
              <w:rPr>
                <w:sz w:val="22"/>
                <w:szCs w:val="22"/>
              </w:rPr>
              <w:t>протокол,</w:t>
            </w:r>
            <w:r w:rsidRPr="004E0A56">
              <w:rPr>
                <w:spacing w:val="28"/>
                <w:sz w:val="22"/>
                <w:szCs w:val="22"/>
              </w:rPr>
              <w:t xml:space="preserve"> </w:t>
            </w:r>
            <w:r w:rsidRPr="004E0A56">
              <w:rPr>
                <w:sz w:val="22"/>
                <w:szCs w:val="22"/>
              </w:rPr>
              <w:t>предусмотренный</w:t>
            </w:r>
            <w:r w:rsidRPr="004E0A56">
              <w:rPr>
                <w:spacing w:val="27"/>
                <w:sz w:val="22"/>
                <w:szCs w:val="22"/>
              </w:rPr>
              <w:t xml:space="preserve"> </w:t>
            </w:r>
            <w:r w:rsidRPr="004E0A56">
              <w:rPr>
                <w:sz w:val="22"/>
                <w:szCs w:val="22"/>
              </w:rPr>
              <w:t>Законом</w:t>
            </w:r>
            <w:r w:rsidRPr="004E0A56">
              <w:rPr>
                <w:spacing w:val="27"/>
                <w:sz w:val="22"/>
                <w:szCs w:val="22"/>
              </w:rPr>
              <w:t xml:space="preserve"> </w:t>
            </w:r>
            <w:r w:rsidRPr="004E0A56">
              <w:rPr>
                <w:sz w:val="22"/>
                <w:szCs w:val="22"/>
              </w:rPr>
              <w:t>о</w:t>
            </w:r>
            <w:r w:rsidRPr="004E0A56">
              <w:rPr>
                <w:spacing w:val="30"/>
                <w:sz w:val="22"/>
                <w:szCs w:val="22"/>
              </w:rPr>
              <w:t xml:space="preserve"> </w:t>
            </w:r>
            <w:r w:rsidRPr="004E0A56">
              <w:rPr>
                <w:sz w:val="22"/>
                <w:szCs w:val="22"/>
              </w:rPr>
              <w:t>закупках.</w:t>
            </w:r>
            <w:r w:rsidRPr="004E0A56">
              <w:rPr>
                <w:spacing w:val="28"/>
                <w:sz w:val="22"/>
                <w:szCs w:val="22"/>
              </w:rPr>
              <w:t xml:space="preserve"> </w:t>
            </w:r>
            <w:r w:rsidRPr="004E0A56">
              <w:rPr>
                <w:sz w:val="22"/>
                <w:szCs w:val="22"/>
              </w:rPr>
              <w:t>В</w:t>
            </w:r>
            <w:r w:rsidRPr="004E0A56">
              <w:rPr>
                <w:spacing w:val="27"/>
                <w:sz w:val="22"/>
                <w:szCs w:val="22"/>
              </w:rPr>
              <w:t xml:space="preserve"> </w:t>
            </w:r>
            <w:r w:rsidRPr="004E0A56">
              <w:rPr>
                <w:sz w:val="22"/>
                <w:szCs w:val="22"/>
              </w:rPr>
              <w:t>течение</w:t>
            </w:r>
            <w:r w:rsidRPr="004E0A56">
              <w:rPr>
                <w:spacing w:val="27"/>
                <w:sz w:val="22"/>
                <w:szCs w:val="22"/>
              </w:rPr>
              <w:t xml:space="preserve"> </w:t>
            </w:r>
            <w:r w:rsidRPr="004E0A56">
              <w:rPr>
                <w:sz w:val="22"/>
                <w:szCs w:val="22"/>
              </w:rPr>
              <w:t>часа</w:t>
            </w:r>
            <w:r w:rsidRPr="004E0A56">
              <w:rPr>
                <w:spacing w:val="30"/>
                <w:sz w:val="22"/>
                <w:szCs w:val="22"/>
              </w:rPr>
              <w:t xml:space="preserve"> </w:t>
            </w:r>
            <w:r w:rsidRPr="004E0A56">
              <w:rPr>
                <w:sz w:val="22"/>
                <w:szCs w:val="22"/>
              </w:rPr>
              <w:t>с</w:t>
            </w:r>
            <w:r w:rsidRPr="004E0A56">
              <w:rPr>
                <w:spacing w:val="29"/>
                <w:sz w:val="22"/>
                <w:szCs w:val="22"/>
              </w:rPr>
              <w:t xml:space="preserve"> </w:t>
            </w:r>
            <w:r w:rsidRPr="004E0A56">
              <w:rPr>
                <w:spacing w:val="-1"/>
                <w:sz w:val="22"/>
                <w:szCs w:val="22"/>
              </w:rPr>
              <w:t>момента</w:t>
            </w:r>
            <w:r w:rsidRPr="004E0A56">
              <w:rPr>
                <w:spacing w:val="28"/>
                <w:sz w:val="22"/>
                <w:szCs w:val="22"/>
              </w:rPr>
              <w:t xml:space="preserve"> </w:t>
            </w:r>
            <w:r w:rsidRPr="004E0A56">
              <w:rPr>
                <w:sz w:val="22"/>
                <w:szCs w:val="22"/>
              </w:rPr>
              <w:t>получения</w:t>
            </w:r>
            <w:r w:rsidRPr="004E0A56">
              <w:rPr>
                <w:spacing w:val="28"/>
                <w:sz w:val="22"/>
                <w:szCs w:val="22"/>
              </w:rPr>
              <w:t xml:space="preserve"> </w:t>
            </w:r>
            <w:r w:rsidRPr="004E0A56">
              <w:rPr>
                <w:sz w:val="22"/>
                <w:szCs w:val="22"/>
              </w:rPr>
              <w:t>указанного протокола</w:t>
            </w:r>
            <w:r w:rsidRPr="004E0A56">
              <w:rPr>
                <w:spacing w:val="6"/>
                <w:sz w:val="22"/>
                <w:szCs w:val="22"/>
              </w:rPr>
              <w:t xml:space="preserve"> </w:t>
            </w:r>
            <w:r w:rsidRPr="004E0A56">
              <w:rPr>
                <w:sz w:val="22"/>
                <w:szCs w:val="22"/>
              </w:rPr>
              <w:t>оператор</w:t>
            </w:r>
            <w:r w:rsidRPr="004E0A56">
              <w:rPr>
                <w:spacing w:val="8"/>
                <w:sz w:val="22"/>
                <w:szCs w:val="22"/>
              </w:rPr>
              <w:t xml:space="preserve"> </w:t>
            </w:r>
            <w:r w:rsidRPr="004E0A56">
              <w:rPr>
                <w:sz w:val="22"/>
                <w:szCs w:val="22"/>
              </w:rPr>
              <w:t>электронной</w:t>
            </w:r>
            <w:r w:rsidRPr="004E0A56">
              <w:rPr>
                <w:spacing w:val="5"/>
                <w:sz w:val="22"/>
                <w:szCs w:val="22"/>
              </w:rPr>
              <w:t xml:space="preserve"> </w:t>
            </w:r>
            <w:r w:rsidRPr="004E0A56">
              <w:rPr>
                <w:sz w:val="22"/>
                <w:szCs w:val="22"/>
              </w:rPr>
              <w:t>площадки</w:t>
            </w:r>
            <w:r w:rsidRPr="004E0A56">
              <w:rPr>
                <w:spacing w:val="5"/>
                <w:sz w:val="22"/>
                <w:szCs w:val="22"/>
              </w:rPr>
              <w:t xml:space="preserve"> </w:t>
            </w:r>
            <w:r w:rsidRPr="004E0A56">
              <w:rPr>
                <w:sz w:val="22"/>
                <w:szCs w:val="22"/>
              </w:rPr>
              <w:t>размещает</w:t>
            </w:r>
            <w:r w:rsidRPr="004E0A56">
              <w:rPr>
                <w:spacing w:val="9"/>
                <w:sz w:val="22"/>
                <w:szCs w:val="22"/>
              </w:rPr>
              <w:t xml:space="preserve"> </w:t>
            </w:r>
            <w:r w:rsidRPr="004E0A56">
              <w:rPr>
                <w:spacing w:val="-1"/>
                <w:sz w:val="22"/>
                <w:szCs w:val="22"/>
              </w:rPr>
              <w:t>его</w:t>
            </w:r>
            <w:r w:rsidRPr="004E0A56">
              <w:rPr>
                <w:spacing w:val="7"/>
                <w:sz w:val="22"/>
                <w:szCs w:val="22"/>
              </w:rPr>
              <w:t xml:space="preserve"> </w:t>
            </w:r>
            <w:r w:rsidRPr="004E0A56">
              <w:rPr>
                <w:sz w:val="22"/>
                <w:szCs w:val="22"/>
              </w:rPr>
              <w:t>в</w:t>
            </w:r>
            <w:r w:rsidRPr="004E0A56">
              <w:rPr>
                <w:spacing w:val="15"/>
                <w:sz w:val="22"/>
                <w:szCs w:val="22"/>
              </w:rPr>
              <w:t xml:space="preserve"> </w:t>
            </w:r>
            <w:r w:rsidRPr="004E0A56">
              <w:rPr>
                <w:spacing w:val="-1"/>
                <w:sz w:val="22"/>
                <w:szCs w:val="22"/>
              </w:rPr>
              <w:t>ЕИС.</w:t>
            </w:r>
            <w:r w:rsidRPr="004E0A56">
              <w:rPr>
                <w:spacing w:val="7"/>
                <w:sz w:val="22"/>
                <w:szCs w:val="22"/>
              </w:rPr>
              <w:t xml:space="preserve"> </w:t>
            </w:r>
            <w:r w:rsidRPr="004E0A56">
              <w:rPr>
                <w:sz w:val="22"/>
                <w:szCs w:val="22"/>
              </w:rPr>
              <w:t>Комиссия по осуществлению закупок</w:t>
            </w:r>
            <w:r w:rsidRPr="004E0A56">
              <w:rPr>
                <w:spacing w:val="9"/>
                <w:sz w:val="22"/>
                <w:szCs w:val="22"/>
              </w:rPr>
              <w:t xml:space="preserve"> </w:t>
            </w:r>
            <w:r w:rsidRPr="004E0A56">
              <w:rPr>
                <w:sz w:val="22"/>
                <w:szCs w:val="22"/>
              </w:rPr>
              <w:t>рассматривает</w:t>
            </w:r>
            <w:r w:rsidRPr="004E0A56">
              <w:rPr>
                <w:spacing w:val="6"/>
                <w:sz w:val="22"/>
                <w:szCs w:val="22"/>
              </w:rPr>
              <w:t xml:space="preserve"> </w:t>
            </w:r>
            <w:r w:rsidRPr="004E0A56">
              <w:rPr>
                <w:sz w:val="22"/>
                <w:szCs w:val="22"/>
              </w:rPr>
              <w:t>заявки на участие</w:t>
            </w:r>
            <w:r w:rsidRPr="004E0A56">
              <w:rPr>
                <w:spacing w:val="-1"/>
                <w:sz w:val="22"/>
                <w:szCs w:val="22"/>
              </w:rPr>
              <w:t xml:space="preserve"> </w:t>
            </w:r>
            <w:r w:rsidRPr="004E0A56">
              <w:rPr>
                <w:sz w:val="22"/>
                <w:szCs w:val="22"/>
              </w:rPr>
              <w:t>в</w:t>
            </w:r>
            <w:r w:rsidRPr="004E0A56">
              <w:rPr>
                <w:spacing w:val="-1"/>
                <w:sz w:val="22"/>
                <w:szCs w:val="22"/>
              </w:rPr>
              <w:t xml:space="preserve"> </w:t>
            </w:r>
            <w:r w:rsidRPr="004E0A56">
              <w:rPr>
                <w:sz w:val="22"/>
                <w:szCs w:val="22"/>
              </w:rPr>
              <w:t>закупке</w:t>
            </w:r>
            <w:r w:rsidRPr="004E0A56">
              <w:rPr>
                <w:spacing w:val="-1"/>
                <w:sz w:val="22"/>
                <w:szCs w:val="22"/>
              </w:rPr>
              <w:t xml:space="preserve"> </w:t>
            </w:r>
            <w:r w:rsidRPr="004E0A56">
              <w:rPr>
                <w:sz w:val="22"/>
                <w:szCs w:val="22"/>
              </w:rPr>
              <w:t>на</w:t>
            </w:r>
            <w:r w:rsidRPr="004E0A56">
              <w:rPr>
                <w:spacing w:val="-1"/>
                <w:sz w:val="22"/>
                <w:szCs w:val="22"/>
              </w:rPr>
              <w:t xml:space="preserve"> </w:t>
            </w:r>
            <w:r w:rsidRPr="004E0A56">
              <w:rPr>
                <w:sz w:val="22"/>
                <w:szCs w:val="22"/>
              </w:rPr>
              <w:t>предмет</w:t>
            </w:r>
            <w:r w:rsidRPr="004E0A56">
              <w:rPr>
                <w:spacing w:val="2"/>
                <w:sz w:val="22"/>
                <w:szCs w:val="22"/>
              </w:rPr>
              <w:t xml:space="preserve"> </w:t>
            </w:r>
            <w:r w:rsidRPr="004E0A56">
              <w:rPr>
                <w:spacing w:val="-1"/>
                <w:sz w:val="22"/>
                <w:szCs w:val="22"/>
              </w:rPr>
              <w:t>их</w:t>
            </w:r>
            <w:r w:rsidRPr="004E0A56">
              <w:rPr>
                <w:spacing w:val="2"/>
                <w:sz w:val="22"/>
                <w:szCs w:val="22"/>
              </w:rPr>
              <w:t xml:space="preserve"> </w:t>
            </w:r>
            <w:r w:rsidRPr="004E0A56">
              <w:rPr>
                <w:sz w:val="22"/>
                <w:szCs w:val="22"/>
              </w:rPr>
              <w:t>соответствия требованиям, установленным</w:t>
            </w:r>
            <w:r w:rsidRPr="004E0A56">
              <w:rPr>
                <w:spacing w:val="-1"/>
                <w:sz w:val="22"/>
                <w:szCs w:val="22"/>
              </w:rPr>
              <w:t xml:space="preserve"> </w:t>
            </w:r>
            <w:r w:rsidRPr="004E0A56">
              <w:rPr>
                <w:sz w:val="22"/>
                <w:szCs w:val="22"/>
              </w:rPr>
              <w:t>извещением и документацией</w:t>
            </w:r>
            <w:r w:rsidRPr="004E0A56">
              <w:rPr>
                <w:spacing w:val="-1"/>
                <w:sz w:val="22"/>
                <w:szCs w:val="22"/>
              </w:rPr>
              <w:t xml:space="preserve"> </w:t>
            </w:r>
            <w:r w:rsidRPr="004E0A56">
              <w:rPr>
                <w:sz w:val="22"/>
                <w:szCs w:val="22"/>
              </w:rPr>
              <w:t>о закупке.</w:t>
            </w:r>
            <w:r w:rsidRPr="004E0A56">
              <w:rPr>
                <w:spacing w:val="23"/>
                <w:sz w:val="22"/>
                <w:szCs w:val="22"/>
              </w:rPr>
              <w:t xml:space="preserve"> </w:t>
            </w:r>
            <w:r w:rsidRPr="004E0A56">
              <w:rPr>
                <w:sz w:val="22"/>
                <w:szCs w:val="22"/>
              </w:rPr>
              <w:t>Комиссия по осуществлению закупок</w:t>
            </w:r>
            <w:r w:rsidRPr="004E0A56">
              <w:rPr>
                <w:spacing w:val="23"/>
                <w:sz w:val="22"/>
                <w:szCs w:val="22"/>
              </w:rPr>
              <w:t xml:space="preserve"> </w:t>
            </w:r>
            <w:r w:rsidRPr="004E0A56">
              <w:rPr>
                <w:sz w:val="22"/>
                <w:szCs w:val="22"/>
              </w:rPr>
              <w:t>отклоняет</w:t>
            </w:r>
            <w:r w:rsidRPr="004E0A56">
              <w:rPr>
                <w:spacing w:val="25"/>
                <w:sz w:val="22"/>
                <w:szCs w:val="22"/>
              </w:rPr>
              <w:t xml:space="preserve"> </w:t>
            </w:r>
            <w:r w:rsidRPr="004E0A56">
              <w:rPr>
                <w:sz w:val="22"/>
                <w:szCs w:val="22"/>
              </w:rPr>
              <w:t>заявки</w:t>
            </w:r>
            <w:r w:rsidRPr="004E0A56">
              <w:rPr>
                <w:spacing w:val="25"/>
                <w:sz w:val="22"/>
                <w:szCs w:val="22"/>
              </w:rPr>
              <w:t xml:space="preserve"> </w:t>
            </w:r>
            <w:r w:rsidRPr="004E0A56">
              <w:rPr>
                <w:sz w:val="22"/>
                <w:szCs w:val="22"/>
              </w:rPr>
              <w:t>от</w:t>
            </w:r>
            <w:r w:rsidRPr="004E0A56">
              <w:rPr>
                <w:spacing w:val="25"/>
                <w:sz w:val="22"/>
                <w:szCs w:val="22"/>
              </w:rPr>
              <w:t xml:space="preserve"> </w:t>
            </w:r>
            <w:r w:rsidRPr="004E0A56">
              <w:rPr>
                <w:sz w:val="22"/>
                <w:szCs w:val="22"/>
              </w:rPr>
              <w:t>участия</w:t>
            </w:r>
            <w:r w:rsidRPr="004E0A56">
              <w:rPr>
                <w:spacing w:val="26"/>
                <w:sz w:val="22"/>
                <w:szCs w:val="22"/>
              </w:rPr>
              <w:t xml:space="preserve"> </w:t>
            </w:r>
            <w:r w:rsidRPr="004E0A56">
              <w:rPr>
                <w:sz w:val="22"/>
                <w:szCs w:val="22"/>
              </w:rPr>
              <w:t>в</w:t>
            </w:r>
            <w:r w:rsidRPr="004E0A56">
              <w:rPr>
                <w:spacing w:val="23"/>
                <w:sz w:val="22"/>
                <w:szCs w:val="22"/>
              </w:rPr>
              <w:t xml:space="preserve"> </w:t>
            </w:r>
            <w:r w:rsidRPr="004E0A56">
              <w:rPr>
                <w:sz w:val="22"/>
                <w:szCs w:val="22"/>
              </w:rPr>
              <w:t>закупке</w:t>
            </w:r>
            <w:r w:rsidRPr="004E0A56">
              <w:rPr>
                <w:spacing w:val="22"/>
                <w:sz w:val="22"/>
                <w:szCs w:val="22"/>
              </w:rPr>
              <w:t xml:space="preserve"> </w:t>
            </w:r>
            <w:r w:rsidRPr="004E0A56">
              <w:rPr>
                <w:sz w:val="22"/>
                <w:szCs w:val="22"/>
              </w:rPr>
              <w:t>по следующим</w:t>
            </w:r>
            <w:r w:rsidRPr="004E0A56">
              <w:rPr>
                <w:spacing w:val="21"/>
                <w:sz w:val="22"/>
                <w:szCs w:val="22"/>
              </w:rPr>
              <w:t xml:space="preserve"> </w:t>
            </w:r>
            <w:r w:rsidRPr="004E0A56">
              <w:rPr>
                <w:sz w:val="22"/>
                <w:szCs w:val="22"/>
              </w:rPr>
              <w:t>основаниям:</w:t>
            </w:r>
          </w:p>
          <w:p w:rsidR="00B363AD" w:rsidRPr="004E0A56" w:rsidRDefault="00B363AD" w:rsidP="00F37AC1">
            <w:pPr>
              <w:spacing w:after="0"/>
              <w:rPr>
                <w:sz w:val="22"/>
                <w:szCs w:val="22"/>
              </w:rPr>
            </w:pPr>
            <w:r w:rsidRPr="004E0A56">
              <w:rPr>
                <w:spacing w:val="1"/>
                <w:sz w:val="22"/>
                <w:szCs w:val="22"/>
              </w:rPr>
              <w:t xml:space="preserve">- </w:t>
            </w:r>
            <w:r w:rsidRPr="004E0A56">
              <w:rPr>
                <w:sz w:val="22"/>
                <w:szCs w:val="22"/>
              </w:rPr>
              <w:t>заявка не соответствует требованиям, установленным извещением и (или) документацией о закупке, в том числе содержит предложение об изменении проекта договора;</w:t>
            </w:r>
          </w:p>
          <w:p w:rsidR="00B363AD" w:rsidRPr="004E0A56" w:rsidRDefault="00B363AD" w:rsidP="00F37AC1">
            <w:pPr>
              <w:spacing w:after="0"/>
              <w:rPr>
                <w:sz w:val="22"/>
                <w:szCs w:val="22"/>
              </w:rPr>
            </w:pPr>
            <w:r w:rsidRPr="004E0A56">
              <w:rPr>
                <w:spacing w:val="1"/>
                <w:sz w:val="22"/>
                <w:szCs w:val="22"/>
              </w:rPr>
              <w:t>-</w:t>
            </w:r>
            <w:r w:rsidRPr="004E0A56">
              <w:rPr>
                <w:sz w:val="22"/>
                <w:szCs w:val="22"/>
              </w:rPr>
              <w:t xml:space="preserve"> участник, подавший заявку на участие в закупке, не соответствует требованиям, установленным извещением и (или) документацией о закупке;</w:t>
            </w:r>
          </w:p>
          <w:p w:rsidR="00B363AD" w:rsidRPr="004E0A56" w:rsidRDefault="00B363AD" w:rsidP="00F37AC1">
            <w:pPr>
              <w:spacing w:after="0"/>
              <w:rPr>
                <w:sz w:val="22"/>
                <w:szCs w:val="22"/>
              </w:rPr>
            </w:pPr>
            <w:proofErr w:type="gramStart"/>
            <w:r w:rsidRPr="004E0A56">
              <w:rPr>
                <w:spacing w:val="1"/>
                <w:sz w:val="22"/>
                <w:szCs w:val="22"/>
              </w:rPr>
              <w:t>-</w:t>
            </w:r>
            <w:r w:rsidRPr="004E0A56">
              <w:rPr>
                <w:sz w:val="22"/>
                <w:szCs w:val="22"/>
              </w:rPr>
              <w:t xml:space="preserve"> участником закупки, проводимой в электронной форме, в составе заявки на участие в закупке представлены документы, подтверждающие внесение денежных средств в качестве обеспечения заявки на участие в закупке, но на дату рассмотрения заявок на участие в закупке указанные денежные средства не поступили на счет, который указан в извещении и (или) документации о закупке.</w:t>
            </w:r>
            <w:proofErr w:type="gramEnd"/>
          </w:p>
          <w:p w:rsidR="00B363AD" w:rsidRPr="004E0A56" w:rsidRDefault="00B363AD" w:rsidP="00F37AC1">
            <w:pPr>
              <w:spacing w:after="0"/>
              <w:rPr>
                <w:sz w:val="22"/>
                <w:szCs w:val="22"/>
              </w:rPr>
            </w:pPr>
            <w:proofErr w:type="gramStart"/>
            <w:r w:rsidRPr="004E0A56">
              <w:rPr>
                <w:sz w:val="22"/>
                <w:szCs w:val="22"/>
              </w:rPr>
              <w:t>В</w:t>
            </w:r>
            <w:r w:rsidRPr="004E0A56">
              <w:rPr>
                <w:spacing w:val="39"/>
                <w:sz w:val="22"/>
                <w:szCs w:val="22"/>
              </w:rPr>
              <w:t xml:space="preserve"> </w:t>
            </w:r>
            <w:r w:rsidRPr="004E0A56">
              <w:rPr>
                <w:sz w:val="22"/>
                <w:szCs w:val="22"/>
              </w:rPr>
              <w:t>случае</w:t>
            </w:r>
            <w:r w:rsidRPr="004E0A56">
              <w:rPr>
                <w:spacing w:val="39"/>
                <w:sz w:val="22"/>
                <w:szCs w:val="22"/>
              </w:rPr>
              <w:t xml:space="preserve"> </w:t>
            </w:r>
            <w:r w:rsidRPr="004E0A56">
              <w:rPr>
                <w:sz w:val="22"/>
                <w:szCs w:val="22"/>
              </w:rPr>
              <w:t>содержания</w:t>
            </w:r>
            <w:r w:rsidRPr="004E0A56">
              <w:rPr>
                <w:spacing w:val="42"/>
                <w:sz w:val="22"/>
                <w:szCs w:val="22"/>
              </w:rPr>
              <w:t xml:space="preserve"> </w:t>
            </w:r>
            <w:r w:rsidRPr="004E0A56">
              <w:rPr>
                <w:sz w:val="22"/>
                <w:szCs w:val="22"/>
              </w:rPr>
              <w:t>в</w:t>
            </w:r>
            <w:r w:rsidRPr="004E0A56">
              <w:rPr>
                <w:spacing w:val="42"/>
                <w:sz w:val="22"/>
                <w:szCs w:val="22"/>
              </w:rPr>
              <w:t xml:space="preserve"> </w:t>
            </w:r>
            <w:r w:rsidRPr="004E0A56">
              <w:rPr>
                <w:sz w:val="22"/>
                <w:szCs w:val="22"/>
              </w:rPr>
              <w:t>первой</w:t>
            </w:r>
            <w:r w:rsidRPr="004E0A56">
              <w:rPr>
                <w:spacing w:val="42"/>
                <w:sz w:val="22"/>
                <w:szCs w:val="22"/>
              </w:rPr>
              <w:t xml:space="preserve"> </w:t>
            </w:r>
            <w:r w:rsidRPr="004E0A56">
              <w:rPr>
                <w:sz w:val="22"/>
                <w:szCs w:val="22"/>
              </w:rPr>
              <w:t>части</w:t>
            </w:r>
            <w:r w:rsidRPr="004E0A56">
              <w:rPr>
                <w:spacing w:val="41"/>
                <w:sz w:val="22"/>
                <w:szCs w:val="22"/>
              </w:rPr>
              <w:t xml:space="preserve"> </w:t>
            </w:r>
            <w:r w:rsidRPr="004E0A56">
              <w:rPr>
                <w:sz w:val="22"/>
                <w:szCs w:val="22"/>
              </w:rPr>
              <w:t>заявки</w:t>
            </w:r>
            <w:r w:rsidRPr="004E0A56">
              <w:rPr>
                <w:spacing w:val="39"/>
                <w:sz w:val="22"/>
                <w:szCs w:val="22"/>
              </w:rPr>
              <w:t xml:space="preserve"> </w:t>
            </w:r>
            <w:r w:rsidRPr="004E0A56">
              <w:rPr>
                <w:sz w:val="22"/>
                <w:szCs w:val="22"/>
              </w:rPr>
              <w:t>на</w:t>
            </w:r>
            <w:r w:rsidRPr="004E0A56">
              <w:rPr>
                <w:spacing w:val="45"/>
                <w:sz w:val="22"/>
                <w:szCs w:val="22"/>
              </w:rPr>
              <w:t xml:space="preserve"> </w:t>
            </w:r>
            <w:r w:rsidRPr="004E0A56">
              <w:rPr>
                <w:sz w:val="22"/>
                <w:szCs w:val="22"/>
              </w:rPr>
              <w:t>участие</w:t>
            </w:r>
            <w:r w:rsidRPr="004E0A56">
              <w:rPr>
                <w:spacing w:val="42"/>
                <w:sz w:val="22"/>
                <w:szCs w:val="22"/>
              </w:rPr>
              <w:t xml:space="preserve"> </w:t>
            </w:r>
            <w:r w:rsidRPr="004E0A56">
              <w:rPr>
                <w:sz w:val="22"/>
                <w:szCs w:val="22"/>
              </w:rPr>
              <w:t>в</w:t>
            </w:r>
            <w:r w:rsidRPr="004E0A56">
              <w:rPr>
                <w:spacing w:val="42"/>
                <w:sz w:val="22"/>
                <w:szCs w:val="22"/>
              </w:rPr>
              <w:t xml:space="preserve"> </w:t>
            </w:r>
            <w:r w:rsidRPr="004E0A56">
              <w:rPr>
                <w:sz w:val="22"/>
                <w:szCs w:val="22"/>
              </w:rPr>
              <w:t>конкурсе</w:t>
            </w:r>
            <w:r w:rsidRPr="004E0A56">
              <w:rPr>
                <w:spacing w:val="42"/>
                <w:sz w:val="22"/>
                <w:szCs w:val="22"/>
              </w:rPr>
              <w:t xml:space="preserve"> </w:t>
            </w:r>
            <w:r w:rsidRPr="004E0A56">
              <w:rPr>
                <w:sz w:val="22"/>
                <w:szCs w:val="22"/>
              </w:rPr>
              <w:t>в</w:t>
            </w:r>
            <w:r w:rsidRPr="004E0A56">
              <w:rPr>
                <w:spacing w:val="42"/>
                <w:sz w:val="22"/>
                <w:szCs w:val="22"/>
              </w:rPr>
              <w:t xml:space="preserve"> </w:t>
            </w:r>
            <w:r w:rsidRPr="004E0A56">
              <w:rPr>
                <w:sz w:val="22"/>
                <w:szCs w:val="22"/>
              </w:rPr>
              <w:t>электронной</w:t>
            </w:r>
            <w:r w:rsidRPr="004E0A56">
              <w:rPr>
                <w:spacing w:val="39"/>
                <w:sz w:val="22"/>
                <w:szCs w:val="22"/>
              </w:rPr>
              <w:t xml:space="preserve"> </w:t>
            </w:r>
            <w:r w:rsidRPr="004E0A56">
              <w:rPr>
                <w:sz w:val="22"/>
                <w:szCs w:val="22"/>
              </w:rPr>
              <w:t>форме</w:t>
            </w:r>
            <w:proofErr w:type="gramEnd"/>
            <w:r w:rsidRPr="004E0A56">
              <w:rPr>
                <w:sz w:val="22"/>
                <w:szCs w:val="22"/>
              </w:rPr>
              <w:t>,</w:t>
            </w:r>
            <w:r w:rsidRPr="004E0A56">
              <w:rPr>
                <w:spacing w:val="42"/>
                <w:sz w:val="22"/>
                <w:szCs w:val="22"/>
              </w:rPr>
              <w:t xml:space="preserve"> </w:t>
            </w:r>
            <w:r w:rsidRPr="004E0A56">
              <w:rPr>
                <w:sz w:val="22"/>
                <w:szCs w:val="22"/>
              </w:rPr>
              <w:t>аукционе</w:t>
            </w:r>
            <w:r w:rsidRPr="004E0A56">
              <w:rPr>
                <w:spacing w:val="40"/>
                <w:sz w:val="22"/>
                <w:szCs w:val="22"/>
              </w:rPr>
              <w:t xml:space="preserve"> </w:t>
            </w:r>
            <w:r w:rsidRPr="004E0A56">
              <w:rPr>
                <w:sz w:val="22"/>
                <w:szCs w:val="22"/>
              </w:rPr>
              <w:t>в электронной</w:t>
            </w:r>
            <w:r w:rsidRPr="004E0A56">
              <w:rPr>
                <w:spacing w:val="63"/>
                <w:sz w:val="22"/>
                <w:szCs w:val="22"/>
              </w:rPr>
              <w:t xml:space="preserve"> </w:t>
            </w:r>
            <w:r w:rsidRPr="004E0A56">
              <w:rPr>
                <w:sz w:val="22"/>
                <w:szCs w:val="22"/>
              </w:rPr>
              <w:t>форме,</w:t>
            </w:r>
            <w:r w:rsidRPr="004E0A56">
              <w:rPr>
                <w:spacing w:val="66"/>
                <w:sz w:val="22"/>
                <w:szCs w:val="22"/>
              </w:rPr>
              <w:t xml:space="preserve"> </w:t>
            </w:r>
            <w:r w:rsidRPr="004E0A56">
              <w:rPr>
                <w:sz w:val="22"/>
                <w:szCs w:val="22"/>
              </w:rPr>
              <w:t>запросе</w:t>
            </w:r>
            <w:r w:rsidRPr="004E0A56">
              <w:rPr>
                <w:spacing w:val="61"/>
                <w:sz w:val="22"/>
                <w:szCs w:val="22"/>
              </w:rPr>
              <w:t xml:space="preserve"> </w:t>
            </w:r>
            <w:r w:rsidRPr="004E0A56">
              <w:rPr>
                <w:sz w:val="22"/>
                <w:szCs w:val="22"/>
              </w:rPr>
              <w:t>предложений</w:t>
            </w:r>
            <w:r w:rsidRPr="004E0A56">
              <w:rPr>
                <w:spacing w:val="60"/>
                <w:sz w:val="22"/>
                <w:szCs w:val="22"/>
              </w:rPr>
              <w:t xml:space="preserve"> </w:t>
            </w:r>
            <w:r w:rsidRPr="004E0A56">
              <w:rPr>
                <w:sz w:val="22"/>
                <w:szCs w:val="22"/>
              </w:rPr>
              <w:t>в</w:t>
            </w:r>
            <w:r w:rsidRPr="004E0A56">
              <w:rPr>
                <w:spacing w:val="63"/>
                <w:sz w:val="22"/>
                <w:szCs w:val="22"/>
              </w:rPr>
              <w:t xml:space="preserve"> </w:t>
            </w:r>
            <w:r w:rsidRPr="004E0A56">
              <w:rPr>
                <w:sz w:val="22"/>
                <w:szCs w:val="22"/>
              </w:rPr>
              <w:t>электронной</w:t>
            </w:r>
            <w:r w:rsidRPr="004E0A56">
              <w:rPr>
                <w:spacing w:val="63"/>
                <w:sz w:val="22"/>
                <w:szCs w:val="22"/>
              </w:rPr>
              <w:t xml:space="preserve"> </w:t>
            </w:r>
            <w:r w:rsidRPr="004E0A56">
              <w:rPr>
                <w:sz w:val="22"/>
                <w:szCs w:val="22"/>
              </w:rPr>
              <w:t>форме</w:t>
            </w:r>
            <w:r w:rsidRPr="004E0A56">
              <w:rPr>
                <w:spacing w:val="61"/>
                <w:sz w:val="22"/>
                <w:szCs w:val="22"/>
              </w:rPr>
              <w:t xml:space="preserve"> </w:t>
            </w:r>
            <w:r w:rsidRPr="004E0A56">
              <w:rPr>
                <w:sz w:val="22"/>
                <w:szCs w:val="22"/>
              </w:rPr>
              <w:t>сведений</w:t>
            </w:r>
            <w:r w:rsidRPr="004E0A56">
              <w:rPr>
                <w:spacing w:val="62"/>
                <w:sz w:val="22"/>
                <w:szCs w:val="22"/>
              </w:rPr>
              <w:t xml:space="preserve"> </w:t>
            </w:r>
            <w:r w:rsidRPr="004E0A56">
              <w:rPr>
                <w:sz w:val="22"/>
                <w:szCs w:val="22"/>
              </w:rPr>
              <w:t>об</w:t>
            </w:r>
            <w:r w:rsidRPr="004E0A56">
              <w:rPr>
                <w:spacing w:val="62"/>
                <w:sz w:val="22"/>
                <w:szCs w:val="22"/>
              </w:rPr>
              <w:t xml:space="preserve"> </w:t>
            </w:r>
            <w:r w:rsidRPr="004E0A56">
              <w:rPr>
                <w:sz w:val="22"/>
                <w:szCs w:val="22"/>
              </w:rPr>
              <w:t>участнике</w:t>
            </w:r>
            <w:r w:rsidRPr="004E0A56">
              <w:rPr>
                <w:spacing w:val="61"/>
                <w:sz w:val="22"/>
                <w:szCs w:val="22"/>
              </w:rPr>
              <w:t xml:space="preserve"> </w:t>
            </w:r>
            <w:r w:rsidRPr="004E0A56">
              <w:rPr>
                <w:sz w:val="22"/>
                <w:szCs w:val="22"/>
              </w:rPr>
              <w:t>таких</w:t>
            </w:r>
            <w:r w:rsidRPr="004E0A56">
              <w:rPr>
                <w:spacing w:val="65"/>
                <w:sz w:val="22"/>
                <w:szCs w:val="22"/>
              </w:rPr>
              <w:t xml:space="preserve"> </w:t>
            </w:r>
            <w:r w:rsidRPr="004E0A56">
              <w:rPr>
                <w:sz w:val="22"/>
                <w:szCs w:val="22"/>
              </w:rPr>
              <w:t>конкурса, аукциона</w:t>
            </w:r>
            <w:r w:rsidRPr="004E0A56">
              <w:rPr>
                <w:spacing w:val="11"/>
                <w:sz w:val="22"/>
                <w:szCs w:val="22"/>
              </w:rPr>
              <w:t xml:space="preserve"> </w:t>
            </w:r>
            <w:r w:rsidRPr="004E0A56">
              <w:rPr>
                <w:sz w:val="22"/>
                <w:szCs w:val="22"/>
              </w:rPr>
              <w:t>или</w:t>
            </w:r>
            <w:r w:rsidRPr="004E0A56">
              <w:rPr>
                <w:spacing w:val="10"/>
                <w:sz w:val="22"/>
                <w:szCs w:val="22"/>
              </w:rPr>
              <w:t xml:space="preserve"> </w:t>
            </w:r>
            <w:r w:rsidRPr="004E0A56">
              <w:rPr>
                <w:sz w:val="22"/>
                <w:szCs w:val="22"/>
              </w:rPr>
              <w:t>запроса</w:t>
            </w:r>
            <w:r w:rsidRPr="004E0A56">
              <w:rPr>
                <w:spacing w:val="8"/>
                <w:sz w:val="22"/>
                <w:szCs w:val="22"/>
              </w:rPr>
              <w:t xml:space="preserve"> </w:t>
            </w:r>
            <w:r w:rsidRPr="004E0A56">
              <w:rPr>
                <w:sz w:val="22"/>
                <w:szCs w:val="22"/>
              </w:rPr>
              <w:t>предложений</w:t>
            </w:r>
            <w:r w:rsidRPr="004E0A56">
              <w:rPr>
                <w:spacing w:val="10"/>
                <w:sz w:val="22"/>
                <w:szCs w:val="22"/>
              </w:rPr>
              <w:t xml:space="preserve"> </w:t>
            </w:r>
            <w:r w:rsidRPr="004E0A56">
              <w:rPr>
                <w:sz w:val="22"/>
                <w:szCs w:val="22"/>
              </w:rPr>
              <w:t>и</w:t>
            </w:r>
            <w:r w:rsidRPr="004E0A56">
              <w:rPr>
                <w:spacing w:val="8"/>
                <w:sz w:val="22"/>
                <w:szCs w:val="22"/>
              </w:rPr>
              <w:t xml:space="preserve"> </w:t>
            </w:r>
            <w:r w:rsidRPr="004E0A56">
              <w:rPr>
                <w:sz w:val="22"/>
                <w:szCs w:val="22"/>
              </w:rPr>
              <w:t>(или)</w:t>
            </w:r>
            <w:r w:rsidRPr="004E0A56">
              <w:rPr>
                <w:spacing w:val="9"/>
                <w:sz w:val="22"/>
                <w:szCs w:val="22"/>
              </w:rPr>
              <w:t xml:space="preserve"> </w:t>
            </w:r>
            <w:r w:rsidRPr="004E0A56">
              <w:rPr>
                <w:sz w:val="22"/>
                <w:szCs w:val="22"/>
              </w:rPr>
              <w:t>о</w:t>
            </w:r>
            <w:r w:rsidRPr="004E0A56">
              <w:rPr>
                <w:spacing w:val="8"/>
                <w:sz w:val="22"/>
                <w:szCs w:val="22"/>
              </w:rPr>
              <w:t xml:space="preserve"> </w:t>
            </w:r>
            <w:r w:rsidRPr="004E0A56">
              <w:rPr>
                <w:sz w:val="22"/>
                <w:szCs w:val="22"/>
              </w:rPr>
              <w:t>ценовом</w:t>
            </w:r>
            <w:r w:rsidRPr="004E0A56">
              <w:rPr>
                <w:spacing w:val="7"/>
                <w:sz w:val="22"/>
                <w:szCs w:val="22"/>
              </w:rPr>
              <w:t xml:space="preserve"> </w:t>
            </w:r>
            <w:r w:rsidRPr="004E0A56">
              <w:rPr>
                <w:sz w:val="22"/>
                <w:szCs w:val="22"/>
              </w:rPr>
              <w:t>предложении</w:t>
            </w:r>
            <w:r w:rsidRPr="004E0A56">
              <w:rPr>
                <w:spacing w:val="10"/>
                <w:sz w:val="22"/>
                <w:szCs w:val="22"/>
              </w:rPr>
              <w:t xml:space="preserve"> </w:t>
            </w:r>
            <w:r w:rsidRPr="004E0A56">
              <w:rPr>
                <w:sz w:val="22"/>
                <w:szCs w:val="22"/>
              </w:rPr>
              <w:t>данная заявка подлежит отклонению.</w:t>
            </w:r>
          </w:p>
          <w:p w:rsidR="00B363AD" w:rsidRPr="004E0A56" w:rsidRDefault="00B363AD" w:rsidP="00F37AC1">
            <w:pPr>
              <w:autoSpaceDE w:val="0"/>
              <w:autoSpaceDN w:val="0"/>
              <w:adjustRightInd w:val="0"/>
              <w:spacing w:after="0"/>
              <w:rPr>
                <w:sz w:val="22"/>
                <w:szCs w:val="22"/>
              </w:rPr>
            </w:pPr>
            <w:r w:rsidRPr="004E0A56">
              <w:rPr>
                <w:sz w:val="22"/>
                <w:szCs w:val="22"/>
              </w:rPr>
              <w:t>Отклонение заявок на участие в закупке по иным основаниям не допускается.</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tabs>
                <w:tab w:val="left" w:pos="0"/>
              </w:tabs>
              <w:suppressAutoHyphens/>
              <w:ind w:left="0" w:firstLine="0"/>
              <w:contextualSpacing/>
              <w:rPr>
                <w:sz w:val="22"/>
                <w:szCs w:val="22"/>
              </w:rPr>
            </w:pPr>
            <w:bookmarkStart w:id="14" w:name="_Ref378109129"/>
            <w:bookmarkEnd w:id="14"/>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spacing w:after="0"/>
              <w:rPr>
                <w:b/>
                <w:sz w:val="22"/>
                <w:szCs w:val="22"/>
              </w:rPr>
            </w:pPr>
            <w:r w:rsidRPr="004E0A56">
              <w:rPr>
                <w:b/>
                <w:sz w:val="22"/>
                <w:szCs w:val="22"/>
              </w:rPr>
              <w:t>Порядок проведения электронного аукциона</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B363AD" w:rsidP="00F37AC1">
            <w:pPr>
              <w:autoSpaceDE w:val="0"/>
              <w:autoSpaceDN w:val="0"/>
              <w:adjustRightInd w:val="0"/>
              <w:spacing w:after="0"/>
              <w:rPr>
                <w:sz w:val="22"/>
                <w:szCs w:val="22"/>
              </w:rPr>
            </w:pPr>
            <w:r w:rsidRPr="004E0A56">
              <w:rPr>
                <w:sz w:val="22"/>
                <w:szCs w:val="22"/>
              </w:rPr>
              <w:t xml:space="preserve">Электронный аукцион проводится на электронной площадке в рабочий день, следующий после истечения 2 (двух) дней с даты </w:t>
            </w:r>
            <w:proofErr w:type="gramStart"/>
            <w:r w:rsidRPr="004E0A56">
              <w:rPr>
                <w:sz w:val="22"/>
                <w:szCs w:val="22"/>
              </w:rPr>
              <w:t>окончания срока рассмотрения первых частей заявок</w:t>
            </w:r>
            <w:proofErr w:type="gramEnd"/>
            <w:r w:rsidRPr="004E0A56">
              <w:rPr>
                <w:sz w:val="22"/>
                <w:szCs w:val="22"/>
              </w:rPr>
              <w:t xml:space="preserve"> на участие в таком аукционе.</w:t>
            </w:r>
          </w:p>
          <w:p w:rsidR="00B363AD" w:rsidRPr="004E0A56" w:rsidRDefault="00B363AD" w:rsidP="00F37AC1">
            <w:pPr>
              <w:autoSpaceDE w:val="0"/>
              <w:autoSpaceDN w:val="0"/>
              <w:adjustRightInd w:val="0"/>
              <w:spacing w:after="0"/>
              <w:rPr>
                <w:sz w:val="22"/>
                <w:szCs w:val="22"/>
              </w:rPr>
            </w:pPr>
            <w:r w:rsidRPr="004E0A56">
              <w:rPr>
                <w:sz w:val="22"/>
                <w:szCs w:val="22"/>
              </w:rPr>
              <w:lastRenderedPageBreak/>
              <w:t>Электронный аукцион проводится путем снижения начальной (максимальной) цены договора (лота), указанной в извещении о проведении такого аукциона.</w:t>
            </w:r>
          </w:p>
          <w:p w:rsidR="00B363AD" w:rsidRPr="004E0A56" w:rsidRDefault="00B363AD" w:rsidP="00F37AC1">
            <w:pPr>
              <w:autoSpaceDE w:val="0"/>
              <w:autoSpaceDN w:val="0"/>
              <w:adjustRightInd w:val="0"/>
              <w:spacing w:after="0"/>
              <w:rPr>
                <w:sz w:val="22"/>
                <w:szCs w:val="22"/>
              </w:rPr>
            </w:pPr>
            <w:r w:rsidRPr="004E0A56">
              <w:rPr>
                <w:sz w:val="22"/>
                <w:szCs w:val="22"/>
              </w:rPr>
              <w:t>Величина снижения начальной (максимальной) цены договора (шаг аукциона) составляет от 0,5 процента до 5 (пяти) процентов начальной (максимальной) цены договора. При проведении электронного аукциона любой его участник также вправе подать предложение о цене договора независимо от «шага аукциона».</w:t>
            </w:r>
          </w:p>
          <w:p w:rsidR="00B363AD" w:rsidRPr="004E0A56" w:rsidRDefault="00B363AD" w:rsidP="00F37AC1">
            <w:pPr>
              <w:autoSpaceDE w:val="0"/>
              <w:autoSpaceDN w:val="0"/>
              <w:adjustRightInd w:val="0"/>
              <w:spacing w:after="0"/>
              <w:rPr>
                <w:sz w:val="22"/>
                <w:szCs w:val="22"/>
              </w:rPr>
            </w:pPr>
            <w:r w:rsidRPr="004E0A56">
              <w:rPr>
                <w:sz w:val="22"/>
                <w:szCs w:val="22"/>
              </w:rPr>
              <w:t>При проведении электронного аукциона его участники подают предложения о цене договора с учетом следующих требований:</w:t>
            </w:r>
          </w:p>
          <w:p w:rsidR="00B363AD" w:rsidRPr="004E0A56" w:rsidRDefault="00B363AD" w:rsidP="00F37AC1">
            <w:pPr>
              <w:autoSpaceDE w:val="0"/>
              <w:autoSpaceDN w:val="0"/>
              <w:adjustRightInd w:val="0"/>
              <w:spacing w:after="0"/>
              <w:rPr>
                <w:sz w:val="22"/>
                <w:szCs w:val="22"/>
              </w:rPr>
            </w:pPr>
            <w:r w:rsidRPr="004E0A56">
              <w:rPr>
                <w:sz w:val="22"/>
                <w:szCs w:val="22"/>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363AD" w:rsidRPr="004E0A56" w:rsidRDefault="00B363AD" w:rsidP="00F37AC1">
            <w:pPr>
              <w:autoSpaceDE w:val="0"/>
              <w:autoSpaceDN w:val="0"/>
              <w:adjustRightInd w:val="0"/>
              <w:spacing w:after="0"/>
              <w:rPr>
                <w:sz w:val="22"/>
                <w:szCs w:val="22"/>
              </w:rPr>
            </w:pPr>
            <w:r w:rsidRPr="004E0A56">
              <w:rPr>
                <w:sz w:val="22"/>
                <w:szCs w:val="22"/>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363AD" w:rsidRPr="004E0A56" w:rsidRDefault="00B363AD" w:rsidP="00F37AC1">
            <w:pPr>
              <w:autoSpaceDE w:val="0"/>
              <w:autoSpaceDN w:val="0"/>
              <w:adjustRightInd w:val="0"/>
              <w:spacing w:after="0"/>
              <w:rPr>
                <w:sz w:val="22"/>
                <w:szCs w:val="22"/>
              </w:rPr>
            </w:pPr>
            <w:r w:rsidRPr="004E0A56">
              <w:rPr>
                <w:sz w:val="22"/>
                <w:szCs w:val="22"/>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B363AD" w:rsidRPr="004E0A56" w:rsidRDefault="00B363AD" w:rsidP="00F37AC1">
            <w:pPr>
              <w:pStyle w:val="rvps9"/>
              <w:ind w:left="33"/>
              <w:jc w:val="left"/>
              <w:rPr>
                <w:color w:val="auto"/>
                <w:sz w:val="22"/>
                <w:szCs w:val="22"/>
              </w:rPr>
            </w:pPr>
            <w:r w:rsidRPr="004E0A56">
              <w:rPr>
                <w:color w:val="auto"/>
                <w:sz w:val="22"/>
                <w:szCs w:val="22"/>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B363AD" w:rsidRPr="004E0A56" w:rsidRDefault="00B363AD" w:rsidP="00F37AC1">
            <w:pPr>
              <w:pStyle w:val="rvps9"/>
              <w:ind w:left="33"/>
              <w:jc w:val="left"/>
              <w:rPr>
                <w:color w:val="auto"/>
                <w:sz w:val="22"/>
                <w:szCs w:val="22"/>
              </w:rPr>
            </w:pPr>
            <w:r w:rsidRPr="004E0A56">
              <w:rPr>
                <w:color w:val="auto"/>
                <w:sz w:val="22"/>
                <w:szCs w:val="22"/>
              </w:rPr>
              <w:t>Протокол проведения электронного аукциона размещается на электронной площадке ее оператором в течение тридцати минут после окончания такого аукциона.</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suppressAutoHyphens/>
              <w:ind w:left="0" w:firstLine="0"/>
              <w:contextualSpacing/>
              <w:rPr>
                <w:sz w:val="22"/>
                <w:szCs w:val="22"/>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spacing w:after="0"/>
              <w:rPr>
                <w:b/>
                <w:sz w:val="22"/>
                <w:szCs w:val="22"/>
              </w:rPr>
            </w:pPr>
            <w:r w:rsidRPr="004E0A56">
              <w:rPr>
                <w:b/>
                <w:sz w:val="22"/>
                <w:szCs w:val="22"/>
              </w:rPr>
              <w:t>Рассмотрение вторых частей заявок на участие в аукционе и определение итогов аукциона</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B363AD" w:rsidP="00F37AC1">
            <w:pPr>
              <w:autoSpaceDE w:val="0"/>
              <w:autoSpaceDN w:val="0"/>
              <w:adjustRightInd w:val="0"/>
              <w:spacing w:after="0"/>
              <w:rPr>
                <w:sz w:val="22"/>
                <w:szCs w:val="22"/>
              </w:rPr>
            </w:pPr>
            <w:r w:rsidRPr="004E0A56">
              <w:rPr>
                <w:sz w:val="22"/>
                <w:szCs w:val="22"/>
              </w:rPr>
              <w:t>Комиссия по осуществлению закупок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B363AD" w:rsidRPr="004E0A56" w:rsidRDefault="00B363AD" w:rsidP="00F37AC1">
            <w:pPr>
              <w:autoSpaceDE w:val="0"/>
              <w:autoSpaceDN w:val="0"/>
              <w:adjustRightInd w:val="0"/>
              <w:spacing w:after="0"/>
              <w:rPr>
                <w:sz w:val="22"/>
                <w:szCs w:val="22"/>
              </w:rPr>
            </w:pPr>
            <w:r w:rsidRPr="004E0A56">
              <w:rPr>
                <w:sz w:val="22"/>
                <w:szCs w:val="22"/>
              </w:rPr>
              <w:t>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частью. Для принятия указанного решения комиссия по осуществлению закупок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363AD" w:rsidRPr="004E0A56" w:rsidRDefault="00B363AD" w:rsidP="00F37AC1">
            <w:pPr>
              <w:autoSpaceDE w:val="0"/>
              <w:autoSpaceDN w:val="0"/>
              <w:adjustRightInd w:val="0"/>
              <w:spacing w:after="0"/>
              <w:rPr>
                <w:sz w:val="22"/>
                <w:szCs w:val="22"/>
              </w:rPr>
            </w:pPr>
            <w:r w:rsidRPr="004E0A56">
              <w:rPr>
                <w:sz w:val="22"/>
                <w:szCs w:val="22"/>
              </w:rPr>
              <w:t xml:space="preserve">Общий срок рассмотрения вторых частей заявок на участие в электронном аукционе не может превышать 7 (семь) рабочих дней </w:t>
            </w:r>
            <w:proofErr w:type="gramStart"/>
            <w:r w:rsidRPr="004E0A56">
              <w:rPr>
                <w:sz w:val="22"/>
                <w:szCs w:val="22"/>
              </w:rPr>
              <w:t>с даты размещения</w:t>
            </w:r>
            <w:proofErr w:type="gramEnd"/>
            <w:r w:rsidRPr="004E0A56">
              <w:rPr>
                <w:sz w:val="22"/>
                <w:szCs w:val="22"/>
              </w:rPr>
              <w:t xml:space="preserve"> на электронной площадке протокола проведения электронного аукциона.</w:t>
            </w:r>
          </w:p>
          <w:p w:rsidR="00B363AD" w:rsidRPr="004E0A56" w:rsidRDefault="00B363AD" w:rsidP="00F37AC1">
            <w:pPr>
              <w:autoSpaceDE w:val="0"/>
              <w:autoSpaceDN w:val="0"/>
              <w:adjustRightInd w:val="0"/>
              <w:spacing w:after="0"/>
              <w:rPr>
                <w:sz w:val="22"/>
                <w:szCs w:val="22"/>
              </w:rPr>
            </w:pPr>
            <w:r w:rsidRPr="004E0A56">
              <w:rPr>
                <w:sz w:val="22"/>
                <w:szCs w:val="22"/>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B363AD" w:rsidRPr="004E0A56" w:rsidRDefault="00B363AD" w:rsidP="00F37AC1">
            <w:pPr>
              <w:autoSpaceDE w:val="0"/>
              <w:autoSpaceDN w:val="0"/>
              <w:adjustRightInd w:val="0"/>
              <w:spacing w:after="0"/>
              <w:rPr>
                <w:sz w:val="22"/>
                <w:szCs w:val="22"/>
              </w:rPr>
            </w:pPr>
            <w:r w:rsidRPr="004E0A56">
              <w:rPr>
                <w:sz w:val="22"/>
                <w:szCs w:val="22"/>
              </w:rPr>
              <w:t>а) непредставления документов и информации, которые предусмотрены документацией о таком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363AD" w:rsidRPr="004E0A56" w:rsidRDefault="00B363AD" w:rsidP="00F37AC1">
            <w:pPr>
              <w:autoSpaceDE w:val="0"/>
              <w:autoSpaceDN w:val="0"/>
              <w:adjustRightInd w:val="0"/>
              <w:spacing w:after="0"/>
              <w:rPr>
                <w:sz w:val="22"/>
                <w:szCs w:val="22"/>
              </w:rPr>
            </w:pPr>
            <w:r w:rsidRPr="004E0A56">
              <w:rPr>
                <w:sz w:val="22"/>
                <w:szCs w:val="22"/>
              </w:rPr>
              <w:t>б) несоответствия участника такого аукциона требованиям, установленным документацией о таком аукционе.</w:t>
            </w:r>
          </w:p>
          <w:p w:rsidR="00B363AD" w:rsidRPr="004E0A56" w:rsidRDefault="00B363AD" w:rsidP="00F37AC1">
            <w:pPr>
              <w:autoSpaceDE w:val="0"/>
              <w:autoSpaceDN w:val="0"/>
              <w:adjustRightInd w:val="0"/>
              <w:spacing w:after="0"/>
              <w:rPr>
                <w:sz w:val="22"/>
                <w:szCs w:val="22"/>
              </w:rPr>
            </w:pPr>
            <w:r w:rsidRPr="004E0A56">
              <w:rPr>
                <w:sz w:val="22"/>
                <w:szCs w:val="22"/>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не позднее чем через 3 (три) дня </w:t>
            </w:r>
            <w:proofErr w:type="gramStart"/>
            <w:r w:rsidRPr="004E0A56">
              <w:rPr>
                <w:sz w:val="22"/>
                <w:szCs w:val="22"/>
              </w:rPr>
              <w:t>с даты подписания</w:t>
            </w:r>
            <w:proofErr w:type="gramEnd"/>
            <w:r w:rsidRPr="004E0A56">
              <w:rPr>
                <w:sz w:val="22"/>
                <w:szCs w:val="22"/>
              </w:rPr>
              <w:t xml:space="preserve">, размещается заказчиком на электронной площадке и в ЕИС. </w:t>
            </w:r>
          </w:p>
          <w:p w:rsidR="00B363AD" w:rsidRPr="004E0A56" w:rsidRDefault="00B363AD" w:rsidP="00F37AC1">
            <w:pPr>
              <w:autoSpaceDE w:val="0"/>
              <w:autoSpaceDN w:val="0"/>
              <w:adjustRightInd w:val="0"/>
              <w:spacing w:after="0"/>
              <w:rPr>
                <w:sz w:val="22"/>
                <w:szCs w:val="22"/>
              </w:rPr>
            </w:pPr>
            <w:r w:rsidRPr="004E0A56">
              <w:rPr>
                <w:sz w:val="22"/>
                <w:szCs w:val="22"/>
              </w:rPr>
              <w:t xml:space="preserve">Участник электронного аукциона, который предложил наиболее низкую </w:t>
            </w:r>
            <w:r w:rsidRPr="004E0A56">
              <w:rPr>
                <w:sz w:val="22"/>
                <w:szCs w:val="22"/>
              </w:rPr>
              <w:lastRenderedPageBreak/>
              <w:t xml:space="preserve">цену договора, и заявка на </w:t>
            </w:r>
            <w:proofErr w:type="gramStart"/>
            <w:r w:rsidRPr="004E0A56">
              <w:rPr>
                <w:sz w:val="22"/>
                <w:szCs w:val="22"/>
              </w:rPr>
              <w:t>участие</w:t>
            </w:r>
            <w:proofErr w:type="gramEnd"/>
            <w:r w:rsidRPr="004E0A56">
              <w:rPr>
                <w:sz w:val="22"/>
                <w:szCs w:val="22"/>
              </w:rPr>
              <w:t xml:space="preserve"> в таком аукционе которого соответствует требованиям, установленным документацией о нем, признается победителем такого аукциона.</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suppressAutoHyphens/>
              <w:ind w:left="0" w:firstLine="0"/>
              <w:contextualSpacing/>
              <w:rPr>
                <w:sz w:val="22"/>
                <w:szCs w:val="22"/>
              </w:rPr>
            </w:pPr>
            <w:proofErr w:type="gramStart"/>
            <w:r w:rsidRPr="004E0A56">
              <w:rPr>
                <w:sz w:val="22"/>
                <w:szCs w:val="22"/>
              </w:rPr>
              <w:lastRenderedPageBreak/>
              <w:t>Р</w:t>
            </w:r>
            <w:proofErr w:type="gramEnd"/>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spacing w:after="0"/>
              <w:rPr>
                <w:b/>
                <w:sz w:val="22"/>
                <w:szCs w:val="22"/>
              </w:rPr>
            </w:pPr>
            <w:r w:rsidRPr="004E0A56">
              <w:rPr>
                <w:b/>
                <w:sz w:val="22"/>
                <w:szCs w:val="22"/>
              </w:rPr>
              <w:t>Результаты аукциона</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B363AD" w:rsidP="00F37AC1">
            <w:pPr>
              <w:autoSpaceDE w:val="0"/>
              <w:autoSpaceDN w:val="0"/>
              <w:adjustRightInd w:val="0"/>
              <w:spacing w:after="0"/>
              <w:rPr>
                <w:sz w:val="22"/>
                <w:szCs w:val="22"/>
              </w:rPr>
            </w:pPr>
            <w:r w:rsidRPr="004E0A56">
              <w:rPr>
                <w:sz w:val="22"/>
                <w:szCs w:val="22"/>
              </w:rPr>
              <w:t>После определения победителя аукциона с ним заключается Договор.</w:t>
            </w:r>
          </w:p>
          <w:p w:rsidR="00B363AD" w:rsidRPr="004E0A56" w:rsidRDefault="00B363AD" w:rsidP="00F37AC1">
            <w:pPr>
              <w:autoSpaceDE w:val="0"/>
              <w:autoSpaceDN w:val="0"/>
              <w:adjustRightInd w:val="0"/>
              <w:spacing w:after="0"/>
              <w:rPr>
                <w:sz w:val="22"/>
                <w:szCs w:val="22"/>
              </w:rPr>
            </w:pPr>
            <w:r w:rsidRPr="004E0A56">
              <w:rPr>
                <w:sz w:val="22"/>
                <w:szCs w:val="22"/>
              </w:rPr>
              <w:t>Если электронный аукцион признается несостоявшимся, в этом случае Заказчик вправе:</w:t>
            </w:r>
          </w:p>
          <w:p w:rsidR="00B363AD" w:rsidRPr="004E0A56" w:rsidRDefault="00B363AD" w:rsidP="00F37AC1">
            <w:pPr>
              <w:autoSpaceDE w:val="0"/>
              <w:autoSpaceDN w:val="0"/>
              <w:adjustRightInd w:val="0"/>
              <w:spacing w:after="0"/>
              <w:rPr>
                <w:sz w:val="22"/>
                <w:szCs w:val="22"/>
              </w:rPr>
            </w:pPr>
            <w:r w:rsidRPr="004E0A56">
              <w:rPr>
                <w:sz w:val="22"/>
                <w:szCs w:val="22"/>
              </w:rPr>
              <w:t>1) принять решение о проведении повторной закупки;</w:t>
            </w:r>
          </w:p>
          <w:p w:rsidR="00B363AD" w:rsidRPr="004E0A56" w:rsidRDefault="00B363AD" w:rsidP="00F37AC1">
            <w:pPr>
              <w:autoSpaceDE w:val="0"/>
              <w:autoSpaceDN w:val="0"/>
              <w:adjustRightInd w:val="0"/>
              <w:spacing w:after="0"/>
              <w:rPr>
                <w:sz w:val="22"/>
                <w:szCs w:val="22"/>
              </w:rPr>
            </w:pPr>
            <w:r w:rsidRPr="004E0A56">
              <w:rPr>
                <w:sz w:val="22"/>
                <w:szCs w:val="22"/>
              </w:rPr>
              <w:t>2) принять решение о проведении закупки у единственного поставщика;</w:t>
            </w:r>
          </w:p>
          <w:p w:rsidR="00B363AD" w:rsidRPr="004E0A56" w:rsidRDefault="00B363AD" w:rsidP="00F37AC1">
            <w:pPr>
              <w:spacing w:after="0"/>
              <w:rPr>
                <w:sz w:val="22"/>
                <w:szCs w:val="22"/>
              </w:rPr>
            </w:pPr>
            <w:r w:rsidRPr="004E0A56">
              <w:rPr>
                <w:sz w:val="22"/>
                <w:szCs w:val="22"/>
              </w:rPr>
              <w:t>3) принять решение об отказе от проведения повторной закупки</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suppressAutoHyphens/>
              <w:ind w:left="0" w:firstLine="0"/>
              <w:contextualSpacing/>
              <w:rPr>
                <w:sz w:val="22"/>
                <w:szCs w:val="22"/>
              </w:rPr>
            </w:pPr>
            <w:bookmarkStart w:id="15" w:name="_Ref368314453"/>
            <w:bookmarkEnd w:id="15"/>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542A8B">
            <w:pPr>
              <w:spacing w:after="0"/>
              <w:jc w:val="left"/>
              <w:rPr>
                <w:b/>
                <w:sz w:val="22"/>
                <w:szCs w:val="22"/>
              </w:rPr>
            </w:pPr>
            <w:r w:rsidRPr="004E0A56">
              <w:rPr>
                <w:b/>
                <w:sz w:val="22"/>
                <w:szCs w:val="22"/>
              </w:rPr>
              <w:t>Сведения о предоставлении преференций</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B363AD" w:rsidP="00F37AC1">
            <w:pPr>
              <w:spacing w:after="0"/>
              <w:ind w:left="34"/>
              <w:rPr>
                <w:sz w:val="22"/>
                <w:szCs w:val="22"/>
              </w:rPr>
            </w:pPr>
            <w:r w:rsidRPr="004E0A56">
              <w:rPr>
                <w:sz w:val="22"/>
                <w:szCs w:val="22"/>
              </w:rPr>
              <w:t>Не предоставляются</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suppressAutoHyphens/>
              <w:ind w:left="0" w:firstLine="0"/>
              <w:contextualSpacing/>
              <w:rPr>
                <w:sz w:val="22"/>
                <w:szCs w:val="22"/>
              </w:rPr>
            </w:pPr>
            <w:bookmarkStart w:id="16" w:name="_Ref378871036"/>
            <w:bookmarkEnd w:id="16"/>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spacing w:after="0"/>
              <w:rPr>
                <w:b/>
                <w:sz w:val="22"/>
                <w:szCs w:val="22"/>
              </w:rPr>
            </w:pPr>
            <w:r w:rsidRPr="004E0A56">
              <w:rPr>
                <w:b/>
                <w:sz w:val="22"/>
                <w:szCs w:val="22"/>
              </w:rPr>
              <w:t>Привлечение субподрядчиков/ субподрядчиков (соисполнителей) из числа субъектов малого и среднего предпринимательства</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D02729" w:rsidP="00F37AC1">
            <w:pPr>
              <w:spacing w:after="0"/>
              <w:rPr>
                <w:sz w:val="22"/>
                <w:szCs w:val="22"/>
              </w:rPr>
            </w:pPr>
            <w:r w:rsidRPr="004E0A56">
              <w:rPr>
                <w:sz w:val="22"/>
                <w:szCs w:val="22"/>
              </w:rPr>
              <w:t>Не допускается</w:t>
            </w:r>
          </w:p>
        </w:tc>
      </w:tr>
      <w:tr w:rsidR="00B363AD" w:rsidRPr="004E0A56" w:rsidTr="004E0A56">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DF23F1">
            <w:pPr>
              <w:pStyle w:val="15"/>
              <w:numPr>
                <w:ilvl w:val="0"/>
                <w:numId w:val="6"/>
              </w:numPr>
              <w:suppressAutoHyphens/>
              <w:ind w:left="0" w:firstLine="0"/>
              <w:contextualSpacing/>
              <w:rPr>
                <w:sz w:val="22"/>
                <w:szCs w:val="22"/>
              </w:rPr>
            </w:pPr>
            <w:bookmarkStart w:id="17" w:name="_Ref377141801"/>
            <w:bookmarkEnd w:id="17"/>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4E0A56" w:rsidRDefault="00B363AD" w:rsidP="00F37AC1">
            <w:pPr>
              <w:pStyle w:val="rvps1"/>
              <w:jc w:val="left"/>
              <w:rPr>
                <w:b/>
                <w:color w:val="auto"/>
                <w:sz w:val="22"/>
                <w:szCs w:val="22"/>
              </w:rPr>
            </w:pPr>
            <w:r w:rsidRPr="004E0A56">
              <w:rPr>
                <w:b/>
                <w:color w:val="auto"/>
                <w:sz w:val="22"/>
                <w:szCs w:val="22"/>
              </w:rPr>
              <w:t>Внесение изменений в настоящую Документацию</w:t>
            </w:r>
          </w:p>
        </w:tc>
        <w:tc>
          <w:tcPr>
            <w:tcW w:w="7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4E0A56" w:rsidRDefault="00B363AD" w:rsidP="00F37AC1">
            <w:pPr>
              <w:autoSpaceDE w:val="0"/>
              <w:autoSpaceDN w:val="0"/>
              <w:adjustRightInd w:val="0"/>
              <w:spacing w:after="0"/>
              <w:rPr>
                <w:sz w:val="22"/>
                <w:szCs w:val="22"/>
              </w:rPr>
            </w:pPr>
            <w:r w:rsidRPr="004E0A56">
              <w:rPr>
                <w:sz w:val="22"/>
                <w:szCs w:val="22"/>
              </w:rPr>
              <w:t xml:space="preserve">Заказчик вправе принять решение о внесении изменений в извещение о проведении электронного аукциона и (или) документацию об электронном аукционе </w:t>
            </w:r>
            <w:r w:rsidRPr="004E0A56">
              <w:rPr>
                <w:b/>
                <w:sz w:val="22"/>
                <w:szCs w:val="22"/>
              </w:rPr>
              <w:t xml:space="preserve">не </w:t>
            </w:r>
            <w:proofErr w:type="gramStart"/>
            <w:r w:rsidRPr="004E0A56">
              <w:rPr>
                <w:b/>
                <w:sz w:val="22"/>
                <w:szCs w:val="22"/>
              </w:rPr>
              <w:t>позднее</w:t>
            </w:r>
            <w:proofErr w:type="gramEnd"/>
            <w:r w:rsidRPr="004E0A56">
              <w:rPr>
                <w:b/>
                <w:sz w:val="22"/>
                <w:szCs w:val="22"/>
              </w:rPr>
              <w:t xml:space="preserve"> чем за 1 (один) рабочий день </w:t>
            </w:r>
            <w:r w:rsidRPr="004E0A56">
              <w:rPr>
                <w:sz w:val="22"/>
                <w:szCs w:val="22"/>
              </w:rPr>
              <w:t xml:space="preserve">до наступления дня и времени окончания срока подачи заявок на участие в электронном аукционе. </w:t>
            </w:r>
          </w:p>
          <w:p w:rsidR="00B363AD" w:rsidRPr="004E0A56" w:rsidRDefault="00B363AD" w:rsidP="00F37AC1">
            <w:pPr>
              <w:pStyle w:val="rvps9"/>
              <w:jc w:val="left"/>
              <w:rPr>
                <w:color w:val="auto"/>
                <w:sz w:val="22"/>
                <w:szCs w:val="22"/>
              </w:rPr>
            </w:pPr>
            <w:r w:rsidRPr="004E0A56">
              <w:rPr>
                <w:color w:val="auto"/>
                <w:sz w:val="22"/>
                <w:szCs w:val="22"/>
              </w:rPr>
              <w:t xml:space="preserve">В течение 3 (трех) дней со дня принятия указанного решения, но не позднее даты окончания срока подачи заявок на участие в закупке такие изменения размещаются заказчиком в ЕИС. Изменение объекта закупки </w:t>
            </w:r>
            <w:proofErr w:type="gramStart"/>
            <w:r w:rsidRPr="004E0A56">
              <w:rPr>
                <w:color w:val="auto"/>
                <w:sz w:val="22"/>
                <w:szCs w:val="22"/>
              </w:rPr>
              <w:t>при</w:t>
            </w:r>
            <w:proofErr w:type="gramEnd"/>
            <w:r w:rsidRPr="004E0A56">
              <w:rPr>
                <w:color w:val="auto"/>
                <w:sz w:val="22"/>
                <w:szCs w:val="22"/>
              </w:rPr>
              <w:t xml:space="preserve"> электронного аукциона не допускается. При этом срок подачи заявок должен быть продлен таким образом, чтобы со дня размещения в ЕИС указанных изменений до дня окончания срока подачи заявок такой срок составлял </w:t>
            </w:r>
            <w:r w:rsidRPr="004E0A56">
              <w:rPr>
                <w:b/>
                <w:color w:val="auto"/>
                <w:sz w:val="22"/>
                <w:szCs w:val="22"/>
              </w:rPr>
              <w:t>не менее половины срока подачи заявок на участие в аукционе в электронной форме</w:t>
            </w:r>
            <w:r w:rsidRPr="004E0A56">
              <w:rPr>
                <w:color w:val="auto"/>
                <w:sz w:val="22"/>
                <w:szCs w:val="22"/>
              </w:rPr>
              <w:t>.</w:t>
            </w:r>
          </w:p>
        </w:tc>
      </w:tr>
    </w:tbl>
    <w:p w:rsidR="00B363AD" w:rsidRPr="00F37AC1" w:rsidRDefault="00B363AD" w:rsidP="00F37AC1">
      <w:pPr>
        <w:pStyle w:val="af7"/>
        <w:rPr>
          <w:sz w:val="2"/>
          <w:szCs w:val="2"/>
        </w:rPr>
      </w:pPr>
    </w:p>
    <w:p w:rsidR="00B363AD" w:rsidRPr="00F37AC1" w:rsidRDefault="00B363AD" w:rsidP="00F37AC1">
      <w:pPr>
        <w:spacing w:after="0"/>
        <w:jc w:val="center"/>
        <w:rPr>
          <w:rFonts w:eastAsia="MS Mincho"/>
        </w:rPr>
      </w:pPr>
      <w:bookmarkStart w:id="18" w:name="_2.3._%D0%A2%D1%80%D0%B5%D0%B1%D0%BE%D0%"/>
      <w:bookmarkStart w:id="19" w:name="_2.2._%D0%A2%D1%80%D0%B5%D0%B1%D0%BE%D0%"/>
      <w:bookmarkStart w:id="20" w:name="_Toc438542326"/>
      <w:bookmarkEnd w:id="18"/>
      <w:bookmarkEnd w:id="19"/>
    </w:p>
    <w:p w:rsidR="00B363AD" w:rsidRPr="00F37AC1" w:rsidRDefault="00B363AD" w:rsidP="00F37AC1">
      <w:pPr>
        <w:spacing w:after="0"/>
        <w:jc w:val="center"/>
        <w:rPr>
          <w:b/>
        </w:rPr>
      </w:pPr>
      <w:r w:rsidRPr="00F37AC1">
        <w:rPr>
          <w:rFonts w:eastAsia="MS Mincho"/>
          <w:b/>
        </w:rPr>
        <w:t>2.2. Требования к З</w:t>
      </w:r>
      <w:bookmarkEnd w:id="20"/>
      <w:r w:rsidRPr="00F37AC1">
        <w:rPr>
          <w:rFonts w:eastAsia="MS Mincho"/>
          <w:b/>
        </w:rPr>
        <w:t>аявке на участие в закупке</w:t>
      </w:r>
    </w:p>
    <w:tbl>
      <w:tblPr>
        <w:tblW w:w="10491" w:type="dxa"/>
        <w:tblInd w:w="-323" w:type="dxa"/>
        <w:tblLayout w:type="fixed"/>
        <w:tblCellMar>
          <w:left w:w="103" w:type="dxa"/>
        </w:tblCellMar>
        <w:tblLook w:val="0000"/>
      </w:tblPr>
      <w:tblGrid>
        <w:gridCol w:w="568"/>
        <w:gridCol w:w="2552"/>
        <w:gridCol w:w="7371"/>
      </w:tblGrid>
      <w:tr w:rsidR="00B363AD" w:rsidRPr="00F37AC1" w:rsidTr="004E0A56">
        <w:trPr>
          <w:tblHeader/>
        </w:trPr>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F37AC1" w:rsidRDefault="00B363AD" w:rsidP="00F37AC1">
            <w:pPr>
              <w:spacing w:after="0"/>
              <w:jc w:val="center"/>
              <w:rPr>
                <w:b/>
                <w:sz w:val="22"/>
                <w:szCs w:val="22"/>
              </w:rPr>
            </w:pPr>
            <w:r w:rsidRPr="00F37AC1">
              <w:rPr>
                <w:b/>
                <w:sz w:val="22"/>
                <w:szCs w:val="22"/>
              </w:rPr>
              <w:t>№</w:t>
            </w:r>
          </w:p>
          <w:p w:rsidR="00B363AD" w:rsidRPr="00F37AC1" w:rsidRDefault="00B363AD" w:rsidP="00F37AC1">
            <w:pPr>
              <w:spacing w:after="0"/>
              <w:jc w:val="center"/>
              <w:rPr>
                <w:b/>
                <w:sz w:val="22"/>
                <w:szCs w:val="22"/>
              </w:rPr>
            </w:pPr>
            <w:proofErr w:type="spellStart"/>
            <w:proofErr w:type="gramStart"/>
            <w:r w:rsidRPr="00F37AC1">
              <w:rPr>
                <w:b/>
                <w:sz w:val="22"/>
                <w:szCs w:val="22"/>
              </w:rPr>
              <w:t>п</w:t>
            </w:r>
            <w:proofErr w:type="spellEnd"/>
            <w:proofErr w:type="gramEnd"/>
            <w:r w:rsidRPr="00F37AC1">
              <w:rPr>
                <w:b/>
                <w:sz w:val="22"/>
                <w:szCs w:val="22"/>
              </w:rPr>
              <w:t>/</w:t>
            </w:r>
            <w:proofErr w:type="spellStart"/>
            <w:r w:rsidRPr="00F37AC1">
              <w:rPr>
                <w:b/>
                <w:sz w:val="22"/>
                <w:szCs w:val="22"/>
              </w:rPr>
              <w:t>п</w:t>
            </w:r>
            <w:proofErr w:type="spellEnd"/>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F37AC1" w:rsidRDefault="00B363AD" w:rsidP="00F37AC1">
            <w:pPr>
              <w:spacing w:after="0"/>
              <w:jc w:val="center"/>
              <w:rPr>
                <w:b/>
                <w:sz w:val="22"/>
                <w:szCs w:val="22"/>
              </w:rPr>
            </w:pPr>
            <w:r w:rsidRPr="00F37AC1">
              <w:rPr>
                <w:b/>
                <w:sz w:val="22"/>
                <w:szCs w:val="22"/>
              </w:rPr>
              <w:t xml:space="preserve">Наименование </w:t>
            </w:r>
            <w:proofErr w:type="spellStart"/>
            <w:proofErr w:type="gramStart"/>
            <w:r w:rsidRPr="00F37AC1">
              <w:rPr>
                <w:b/>
                <w:sz w:val="22"/>
                <w:szCs w:val="22"/>
              </w:rPr>
              <w:t>п</w:t>
            </w:r>
            <w:proofErr w:type="spellEnd"/>
            <w:proofErr w:type="gramEnd"/>
            <w:r w:rsidRPr="00F37AC1">
              <w:rPr>
                <w:b/>
                <w:sz w:val="22"/>
                <w:szCs w:val="22"/>
              </w:rPr>
              <w:t>/</w:t>
            </w:r>
            <w:proofErr w:type="spellStart"/>
            <w:r w:rsidRPr="00F37AC1">
              <w:rPr>
                <w:b/>
                <w:sz w:val="22"/>
                <w:szCs w:val="22"/>
              </w:rPr>
              <w:t>п</w:t>
            </w:r>
            <w:proofErr w:type="spellEnd"/>
          </w:p>
        </w:tc>
        <w:tc>
          <w:tcPr>
            <w:tcW w:w="73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F37AC1" w:rsidRDefault="00B363AD" w:rsidP="00F37AC1">
            <w:pPr>
              <w:spacing w:after="0"/>
              <w:jc w:val="center"/>
              <w:rPr>
                <w:b/>
                <w:sz w:val="22"/>
                <w:szCs w:val="22"/>
              </w:rPr>
            </w:pPr>
            <w:r w:rsidRPr="00F37AC1">
              <w:rPr>
                <w:b/>
                <w:sz w:val="22"/>
                <w:szCs w:val="22"/>
              </w:rPr>
              <w:t>Содержание</w:t>
            </w:r>
          </w:p>
        </w:tc>
      </w:tr>
      <w:tr w:rsidR="00B363AD" w:rsidRPr="00F37AC1" w:rsidTr="004E0A56">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DF23F1">
            <w:pPr>
              <w:pStyle w:val="rvps1"/>
              <w:numPr>
                <w:ilvl w:val="0"/>
                <w:numId w:val="6"/>
              </w:numPr>
              <w:ind w:left="0" w:firstLine="0"/>
              <w:jc w:val="left"/>
              <w:rPr>
                <w:color w:val="auto"/>
                <w:sz w:val="22"/>
                <w:szCs w:val="22"/>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F37AC1">
            <w:pPr>
              <w:pStyle w:val="rvps1"/>
              <w:jc w:val="left"/>
              <w:rPr>
                <w:b/>
                <w:color w:val="auto"/>
                <w:sz w:val="22"/>
                <w:szCs w:val="22"/>
              </w:rPr>
            </w:pPr>
            <w:r w:rsidRPr="00F37AC1">
              <w:rPr>
                <w:b/>
                <w:color w:val="auto"/>
                <w:sz w:val="22"/>
                <w:szCs w:val="22"/>
              </w:rPr>
              <w:t>Порядок и место, подачи Заявок на участие в электронном аукционе</w:t>
            </w:r>
          </w:p>
        </w:tc>
        <w:tc>
          <w:tcPr>
            <w:tcW w:w="7371"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F37AC1">
            <w:pPr>
              <w:pStyle w:val="rvps9"/>
              <w:rPr>
                <w:color w:val="auto"/>
                <w:sz w:val="22"/>
                <w:szCs w:val="22"/>
              </w:rPr>
            </w:pPr>
            <w:r w:rsidRPr="00F37AC1">
              <w:rPr>
                <w:color w:val="auto"/>
                <w:sz w:val="22"/>
                <w:szCs w:val="22"/>
              </w:rPr>
              <w:t>Заявка на участие в аукционе состоит из двух частей.</w:t>
            </w:r>
          </w:p>
          <w:p w:rsidR="00B363AD" w:rsidRPr="00F37AC1" w:rsidRDefault="00B363AD" w:rsidP="00F37AC1">
            <w:pPr>
              <w:pStyle w:val="rvps9"/>
              <w:rPr>
                <w:color w:val="auto"/>
                <w:sz w:val="22"/>
                <w:szCs w:val="22"/>
              </w:rPr>
            </w:pPr>
            <w:r w:rsidRPr="00F37AC1">
              <w:rPr>
                <w:color w:val="auto"/>
                <w:sz w:val="22"/>
                <w:szCs w:val="22"/>
              </w:rPr>
              <w:t>Подать заявку может только лицо, аккредитованное на ЭТП.</w:t>
            </w:r>
          </w:p>
          <w:p w:rsidR="00B363AD" w:rsidRPr="00F37AC1" w:rsidRDefault="00B363AD" w:rsidP="00F37AC1">
            <w:pPr>
              <w:pStyle w:val="rvps9"/>
              <w:rPr>
                <w:color w:val="auto"/>
                <w:sz w:val="22"/>
                <w:szCs w:val="22"/>
              </w:rPr>
            </w:pPr>
            <w:r w:rsidRPr="00F37AC1">
              <w:rPr>
                <w:color w:val="auto"/>
                <w:sz w:val="22"/>
                <w:szCs w:val="22"/>
              </w:rPr>
              <w:t>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работы ЭТП.</w:t>
            </w:r>
          </w:p>
          <w:p w:rsidR="00B363AD" w:rsidRPr="00F37AC1" w:rsidRDefault="00B363AD" w:rsidP="00F37AC1">
            <w:pPr>
              <w:pStyle w:val="rvps9"/>
              <w:rPr>
                <w:color w:val="auto"/>
                <w:sz w:val="22"/>
                <w:szCs w:val="22"/>
              </w:rPr>
            </w:pPr>
            <w:r w:rsidRPr="00F37AC1">
              <w:rPr>
                <w:color w:val="auto"/>
                <w:sz w:val="22"/>
                <w:szCs w:val="22"/>
              </w:rPr>
              <w:t>Участник аукциона готовит заявку в соответствии с требованиями и условиями, указанными в аукционной документации.</w:t>
            </w:r>
          </w:p>
          <w:p w:rsidR="00B363AD" w:rsidRPr="00F37AC1" w:rsidRDefault="00B363AD" w:rsidP="00F37AC1">
            <w:pPr>
              <w:pStyle w:val="rvps9"/>
              <w:rPr>
                <w:color w:val="auto"/>
                <w:sz w:val="22"/>
                <w:szCs w:val="22"/>
              </w:rPr>
            </w:pPr>
            <w:r w:rsidRPr="00F37AC1">
              <w:rPr>
                <w:color w:val="auto"/>
                <w:sz w:val="22"/>
                <w:szCs w:val="22"/>
              </w:rPr>
              <w:t xml:space="preserve">Заявка подается до </w:t>
            </w:r>
            <w:proofErr w:type="gramStart"/>
            <w:r w:rsidRPr="00F37AC1">
              <w:rPr>
                <w:color w:val="auto"/>
                <w:sz w:val="22"/>
                <w:szCs w:val="22"/>
              </w:rPr>
              <w:t>окончания</w:t>
            </w:r>
            <w:proofErr w:type="gramEnd"/>
            <w:r w:rsidRPr="00F37AC1">
              <w:rPr>
                <w:color w:val="auto"/>
                <w:sz w:val="22"/>
                <w:szCs w:val="22"/>
              </w:rPr>
              <w:t xml:space="preserve"> установленного в аукционной документации срока подачи заявок. Участник аукциона вправе подать только одну заявку.</w:t>
            </w:r>
          </w:p>
        </w:tc>
      </w:tr>
      <w:tr w:rsidR="00B363AD" w:rsidRPr="00F37AC1" w:rsidTr="004E0A56">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DF23F1">
            <w:pPr>
              <w:pStyle w:val="rvps1"/>
              <w:numPr>
                <w:ilvl w:val="0"/>
                <w:numId w:val="6"/>
              </w:numPr>
              <w:ind w:left="0" w:firstLine="0"/>
              <w:jc w:val="left"/>
              <w:rPr>
                <w:color w:val="auto"/>
                <w:sz w:val="22"/>
                <w:szCs w:val="22"/>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F37AC1">
            <w:pPr>
              <w:spacing w:after="0"/>
              <w:rPr>
                <w:b/>
                <w:sz w:val="22"/>
                <w:szCs w:val="22"/>
              </w:rPr>
            </w:pPr>
            <w:r w:rsidRPr="00F37AC1">
              <w:rPr>
                <w:b/>
                <w:sz w:val="22"/>
                <w:szCs w:val="22"/>
              </w:rPr>
              <w:t xml:space="preserve">Порядок и срок отзыва Заявок </w:t>
            </w:r>
          </w:p>
        </w:tc>
        <w:tc>
          <w:tcPr>
            <w:tcW w:w="7371"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F37AC1">
            <w:pPr>
              <w:spacing w:after="0"/>
              <w:rPr>
                <w:sz w:val="22"/>
                <w:szCs w:val="22"/>
              </w:rPr>
            </w:pPr>
            <w:r w:rsidRPr="00F37AC1">
              <w:rPr>
                <w:sz w:val="22"/>
                <w:szCs w:val="22"/>
              </w:rPr>
              <w:t>Участник аукциона, подавший заявку, вправе отозвать ее в любой момент до окончания срока подачи заявок посредством программных и технических средств ЭТП. Отзыв Заявки осуществляется средствами ЭТП в соответствии с Регламентом ЭТП.</w:t>
            </w:r>
          </w:p>
        </w:tc>
      </w:tr>
      <w:tr w:rsidR="00B363AD" w:rsidRPr="00F37AC1" w:rsidTr="004E0A56">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DF23F1">
            <w:pPr>
              <w:pStyle w:val="rvps1"/>
              <w:numPr>
                <w:ilvl w:val="0"/>
                <w:numId w:val="6"/>
              </w:numPr>
              <w:ind w:left="0" w:firstLine="0"/>
              <w:jc w:val="left"/>
              <w:rPr>
                <w:color w:val="auto"/>
                <w:sz w:val="22"/>
                <w:szCs w:val="22"/>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F37AC1">
            <w:pPr>
              <w:spacing w:after="0"/>
              <w:rPr>
                <w:b/>
                <w:sz w:val="22"/>
                <w:szCs w:val="22"/>
              </w:rPr>
            </w:pPr>
            <w:r w:rsidRPr="00F37AC1">
              <w:rPr>
                <w:b/>
                <w:sz w:val="22"/>
                <w:szCs w:val="22"/>
              </w:rPr>
              <w:t>Требования к содержанию и составу первых частей заявки на участие в электронном аукционе</w:t>
            </w:r>
          </w:p>
        </w:tc>
        <w:tc>
          <w:tcPr>
            <w:tcW w:w="7371"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F37AC1">
            <w:pPr>
              <w:pStyle w:val="ConsPlusNormal0"/>
              <w:ind w:firstLine="0"/>
              <w:jc w:val="both"/>
              <w:rPr>
                <w:rFonts w:ascii="Times New Roman" w:hAnsi="Times New Roman" w:cs="Times New Roman"/>
                <w:sz w:val="22"/>
                <w:szCs w:val="22"/>
              </w:rPr>
            </w:pPr>
            <w:r w:rsidRPr="00F37AC1">
              <w:rPr>
                <w:rFonts w:ascii="Times New Roman" w:hAnsi="Times New Roman" w:cs="Times New Roman"/>
                <w:sz w:val="22"/>
                <w:szCs w:val="22"/>
              </w:rPr>
              <w:t>Описание осуществляется в соответствии с Техническим заданием (Приложение № 1 к документации об электронном аукционе).</w:t>
            </w:r>
          </w:p>
          <w:p w:rsidR="00B363AD" w:rsidRPr="00F37AC1" w:rsidRDefault="00B363AD" w:rsidP="00F37AC1">
            <w:pPr>
              <w:pStyle w:val="ConsPlusNormal0"/>
              <w:ind w:firstLine="0"/>
              <w:jc w:val="both"/>
              <w:rPr>
                <w:rFonts w:ascii="Times New Roman" w:hAnsi="Times New Roman" w:cs="Times New Roman"/>
                <w:b/>
                <w:sz w:val="22"/>
                <w:szCs w:val="22"/>
              </w:rPr>
            </w:pPr>
            <w:r w:rsidRPr="00F37AC1">
              <w:rPr>
                <w:rFonts w:ascii="Times New Roman" w:hAnsi="Times New Roman" w:cs="Times New Roman"/>
                <w:b/>
                <w:sz w:val="22"/>
                <w:szCs w:val="22"/>
              </w:rPr>
              <w:t>Первая часть заявки на участие в аукционе должна содержать:</w:t>
            </w:r>
          </w:p>
          <w:p w:rsidR="00B363AD" w:rsidRPr="00F37AC1" w:rsidRDefault="00B363AD" w:rsidP="00F37AC1">
            <w:pPr>
              <w:autoSpaceDE w:val="0"/>
              <w:autoSpaceDN w:val="0"/>
              <w:adjustRightInd w:val="0"/>
              <w:spacing w:after="0"/>
              <w:rPr>
                <w:sz w:val="22"/>
                <w:szCs w:val="22"/>
              </w:rPr>
            </w:pPr>
            <w:r w:rsidRPr="00F37AC1">
              <w:rPr>
                <w:sz w:val="22"/>
                <w:szCs w:val="22"/>
              </w:rPr>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(при наличии функционала такое согласие дается с применением программно-аппаратных средств электронной площадки);</w:t>
            </w:r>
          </w:p>
          <w:p w:rsidR="00B363AD" w:rsidRPr="00F37AC1" w:rsidRDefault="00B363AD" w:rsidP="00F37AC1">
            <w:pPr>
              <w:autoSpaceDE w:val="0"/>
              <w:autoSpaceDN w:val="0"/>
              <w:adjustRightInd w:val="0"/>
              <w:spacing w:after="0"/>
              <w:rPr>
                <w:sz w:val="22"/>
                <w:szCs w:val="22"/>
              </w:rPr>
            </w:pPr>
            <w:r w:rsidRPr="00F37AC1">
              <w:rPr>
                <w:sz w:val="22"/>
                <w:szCs w:val="22"/>
              </w:rPr>
              <w:t xml:space="preserve">2) при осуществлении закупки товара или закупки работы, услуги, для </w:t>
            </w:r>
            <w:r w:rsidRPr="00F37AC1">
              <w:rPr>
                <w:sz w:val="22"/>
                <w:szCs w:val="22"/>
              </w:rPr>
              <w:lastRenderedPageBreak/>
              <w:t>выполнения, оказания которых используется товар:</w:t>
            </w:r>
          </w:p>
          <w:p w:rsidR="00B363AD" w:rsidRPr="00F37AC1" w:rsidRDefault="00B363AD" w:rsidP="00F37AC1">
            <w:pPr>
              <w:autoSpaceDE w:val="0"/>
              <w:autoSpaceDN w:val="0"/>
              <w:adjustRightInd w:val="0"/>
              <w:spacing w:after="0"/>
              <w:rPr>
                <w:sz w:val="22"/>
                <w:szCs w:val="22"/>
              </w:rPr>
            </w:pPr>
            <w:proofErr w:type="gramStart"/>
            <w:r w:rsidRPr="00F37AC1">
              <w:rPr>
                <w:sz w:val="22"/>
                <w:szCs w:val="22"/>
              </w:rPr>
              <w:t>а)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(в случае установления заказчиком в извещении о проведении аукциона в электронной форме, аукционной документации приоритета</w:t>
            </w:r>
            <w:proofErr w:type="gramEnd"/>
            <w:r w:rsidRPr="00F37AC1">
              <w:rPr>
                <w:sz w:val="22"/>
                <w:szCs w:val="22"/>
              </w:rPr>
              <w:t xml:space="preserve"> </w:t>
            </w:r>
            <w:proofErr w:type="gramStart"/>
            <w:r w:rsidRPr="00F37AC1">
              <w:rPr>
                <w:sz w:val="22"/>
                <w:szCs w:val="22"/>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настоящим Положением, при этом отсутствие указанной информации не является основанием для принятия решения об отказе участнику закупки в допуске к участию в аукционе в электронной форме);</w:t>
            </w:r>
            <w:proofErr w:type="gramEnd"/>
          </w:p>
          <w:p w:rsidR="00B363AD" w:rsidRPr="00F37AC1" w:rsidRDefault="00B363AD" w:rsidP="00F37AC1">
            <w:pPr>
              <w:autoSpaceDE w:val="0"/>
              <w:autoSpaceDN w:val="0"/>
              <w:adjustRightInd w:val="0"/>
              <w:spacing w:after="0"/>
              <w:rPr>
                <w:sz w:val="22"/>
                <w:szCs w:val="22"/>
              </w:rPr>
            </w:pPr>
            <w:r w:rsidRPr="00F37AC1">
              <w:rPr>
                <w:sz w:val="22"/>
                <w:szCs w:val="22"/>
              </w:rPr>
              <w:t>б) конкретные показатели товара, соответствующие значениям, установленным в документации об аукционе, и указание на товарный знак (при наличии).</w:t>
            </w:r>
          </w:p>
          <w:p w:rsidR="00B363AD" w:rsidRPr="00F37AC1" w:rsidRDefault="00B363AD" w:rsidP="00F37AC1">
            <w:pPr>
              <w:autoSpaceDE w:val="0"/>
              <w:autoSpaceDN w:val="0"/>
              <w:adjustRightInd w:val="0"/>
              <w:spacing w:after="0"/>
              <w:rPr>
                <w:sz w:val="22"/>
                <w:szCs w:val="22"/>
              </w:rPr>
            </w:pPr>
            <w:r w:rsidRPr="00F37AC1">
              <w:rPr>
                <w:sz w:val="22"/>
                <w:szCs w:val="22"/>
              </w:rPr>
              <w:t>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B363AD" w:rsidRPr="00F37AC1" w:rsidRDefault="00B363AD" w:rsidP="00F37AC1">
            <w:pPr>
              <w:autoSpaceDE w:val="0"/>
              <w:autoSpaceDN w:val="0"/>
              <w:adjustRightInd w:val="0"/>
              <w:spacing w:after="0"/>
              <w:rPr>
                <w:sz w:val="22"/>
                <w:szCs w:val="22"/>
              </w:rPr>
            </w:pPr>
            <w:r w:rsidRPr="00F37AC1">
              <w:rPr>
                <w:sz w:val="22"/>
                <w:szCs w:val="22"/>
              </w:rPr>
              <w:t>Первая часть заявки на участие в электронном аукционе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об аукционе в электронной форме.</w:t>
            </w:r>
          </w:p>
          <w:p w:rsidR="00B363AD" w:rsidRPr="00F37AC1" w:rsidRDefault="00B363AD" w:rsidP="00F37AC1">
            <w:pPr>
              <w:pStyle w:val="ConsPlusNormal0"/>
              <w:ind w:firstLine="0"/>
              <w:jc w:val="both"/>
              <w:rPr>
                <w:rFonts w:ascii="Times New Roman" w:hAnsi="Times New Roman" w:cs="Times New Roman"/>
                <w:sz w:val="22"/>
                <w:szCs w:val="22"/>
              </w:rPr>
            </w:pPr>
            <w:r w:rsidRPr="00F37AC1">
              <w:rPr>
                <w:rFonts w:ascii="Times New Roman" w:hAnsi="Times New Roman" w:cs="Times New Roman"/>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B363AD" w:rsidRPr="00F37AC1" w:rsidRDefault="00B363AD" w:rsidP="00F37AC1">
            <w:pPr>
              <w:pStyle w:val="ConsPlusNormal0"/>
              <w:ind w:firstLine="0"/>
              <w:jc w:val="both"/>
              <w:rPr>
                <w:rFonts w:ascii="Times New Roman" w:hAnsi="Times New Roman" w:cs="Times New Roman"/>
                <w:sz w:val="22"/>
                <w:szCs w:val="22"/>
              </w:rPr>
            </w:pPr>
            <w:r w:rsidRPr="00F37AC1">
              <w:rPr>
                <w:rFonts w:ascii="Times New Roman" w:hAnsi="Times New Roman" w:cs="Times New Roman"/>
                <w:sz w:val="22"/>
                <w:szCs w:val="22"/>
              </w:rPr>
              <w:t>Указанные показатели заполняются в соответствии с Техническим заданием (Приложение № 1 к документации об электронном аукционе), при этом участник закупки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w:t>
            </w:r>
          </w:p>
        </w:tc>
      </w:tr>
      <w:tr w:rsidR="00B363AD" w:rsidRPr="00F37AC1" w:rsidTr="004E0A56">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DF23F1">
            <w:pPr>
              <w:pStyle w:val="rvps1"/>
              <w:numPr>
                <w:ilvl w:val="0"/>
                <w:numId w:val="6"/>
              </w:numPr>
              <w:ind w:left="0" w:firstLine="0"/>
              <w:jc w:val="left"/>
              <w:rPr>
                <w:color w:val="auto"/>
                <w:sz w:val="22"/>
                <w:szCs w:val="22"/>
              </w:rPr>
            </w:pPr>
            <w:bookmarkStart w:id="21" w:name="_Ref368314814"/>
            <w:bookmarkEnd w:id="21"/>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F37AC1">
            <w:pPr>
              <w:spacing w:after="0"/>
              <w:rPr>
                <w:b/>
                <w:sz w:val="22"/>
                <w:szCs w:val="22"/>
              </w:rPr>
            </w:pPr>
            <w:r w:rsidRPr="00F37AC1">
              <w:rPr>
                <w:b/>
                <w:sz w:val="22"/>
                <w:szCs w:val="22"/>
              </w:rPr>
              <w:t>Требования к содержанию и составу вторых частей заявки на участие в аукционе</w:t>
            </w:r>
          </w:p>
        </w:tc>
        <w:tc>
          <w:tcPr>
            <w:tcW w:w="7371"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F37AC1">
            <w:pPr>
              <w:spacing w:after="0"/>
              <w:rPr>
                <w:sz w:val="22"/>
                <w:szCs w:val="22"/>
              </w:rPr>
            </w:pPr>
            <w:r w:rsidRPr="00F37AC1">
              <w:rPr>
                <w:b/>
                <w:sz w:val="22"/>
                <w:szCs w:val="22"/>
              </w:rPr>
              <w:t>Вторая часть заявки на участие в аукционе должна содержать следующие документы и сведения:</w:t>
            </w:r>
          </w:p>
          <w:p w:rsidR="00B363AD" w:rsidRPr="00F37AC1" w:rsidRDefault="00B363AD" w:rsidP="00F37AC1">
            <w:pPr>
              <w:tabs>
                <w:tab w:val="left" w:pos="10306"/>
              </w:tabs>
              <w:autoSpaceDE w:val="0"/>
              <w:autoSpaceDN w:val="0"/>
              <w:adjustRightInd w:val="0"/>
              <w:spacing w:after="0"/>
              <w:rPr>
                <w:sz w:val="22"/>
                <w:szCs w:val="22"/>
              </w:rPr>
            </w:pPr>
            <w:proofErr w:type="gramStart"/>
            <w:r w:rsidRPr="00F37AC1">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адрес электронной почты,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w:t>
            </w:r>
            <w:proofErr w:type="gramEnd"/>
            <w:r w:rsidRPr="00F37AC1">
              <w:rPr>
                <w:sz w:val="22"/>
                <w:szCs w:val="22"/>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363AD" w:rsidRPr="00F37AC1" w:rsidRDefault="00B363AD" w:rsidP="00F37AC1">
            <w:pPr>
              <w:tabs>
                <w:tab w:val="left" w:pos="10306"/>
              </w:tabs>
              <w:autoSpaceDE w:val="0"/>
              <w:autoSpaceDN w:val="0"/>
              <w:adjustRightInd w:val="0"/>
              <w:spacing w:after="0"/>
              <w:rPr>
                <w:sz w:val="22"/>
                <w:szCs w:val="22"/>
              </w:rPr>
            </w:pPr>
            <w:r w:rsidRPr="00F37AC1">
              <w:rPr>
                <w:sz w:val="22"/>
                <w:szCs w:val="22"/>
              </w:rPr>
              <w:t xml:space="preserve">Приведенные выше сведения предоставляются в соответствии с Разделом </w:t>
            </w:r>
            <w:r w:rsidR="002A7616">
              <w:rPr>
                <w:sz w:val="22"/>
                <w:szCs w:val="22"/>
              </w:rPr>
              <w:t>3</w:t>
            </w:r>
            <w:r w:rsidRPr="00F37AC1">
              <w:rPr>
                <w:sz w:val="22"/>
                <w:szCs w:val="22"/>
              </w:rPr>
              <w:t xml:space="preserve"> «Рекомендуемые формы для заполнения участниками»</w:t>
            </w:r>
          </w:p>
          <w:p w:rsidR="00B363AD" w:rsidRPr="00F37AC1" w:rsidRDefault="00B363AD" w:rsidP="00F37AC1">
            <w:pPr>
              <w:tabs>
                <w:tab w:val="left" w:pos="10306"/>
              </w:tabs>
              <w:autoSpaceDE w:val="0"/>
              <w:autoSpaceDN w:val="0"/>
              <w:adjustRightInd w:val="0"/>
              <w:spacing w:after="0"/>
              <w:rPr>
                <w:sz w:val="22"/>
                <w:szCs w:val="22"/>
              </w:rPr>
            </w:pPr>
            <w:proofErr w:type="gramStart"/>
            <w:r w:rsidRPr="00F37AC1">
              <w:rPr>
                <w:sz w:val="22"/>
                <w:szCs w:val="22"/>
              </w:rPr>
              <w:t xml:space="preserve">2)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w:t>
            </w:r>
            <w:r w:rsidRPr="00F37AC1">
              <w:rPr>
                <w:sz w:val="22"/>
                <w:szCs w:val="22"/>
              </w:rPr>
              <w:lastRenderedPageBreak/>
              <w:t>или предоставление обеспечения заявки на участие в таком аукционе, обеспечения исполнения</w:t>
            </w:r>
            <w:proofErr w:type="gramEnd"/>
            <w:r w:rsidRPr="00F37AC1">
              <w:rPr>
                <w:sz w:val="22"/>
                <w:szCs w:val="22"/>
              </w:rPr>
              <w:t xml:space="preserve"> договора является крупной сделкой.</w:t>
            </w:r>
          </w:p>
          <w:p w:rsidR="00B363AD" w:rsidRPr="00F37AC1" w:rsidRDefault="00B363AD" w:rsidP="00F37AC1">
            <w:pPr>
              <w:tabs>
                <w:tab w:val="left" w:pos="10306"/>
              </w:tabs>
              <w:autoSpaceDE w:val="0"/>
              <w:autoSpaceDN w:val="0"/>
              <w:adjustRightInd w:val="0"/>
              <w:spacing w:after="0"/>
              <w:rPr>
                <w:bCs/>
                <w:sz w:val="22"/>
                <w:szCs w:val="22"/>
              </w:rPr>
            </w:pPr>
            <w:r w:rsidRPr="00F37AC1">
              <w:rPr>
                <w:sz w:val="22"/>
                <w:szCs w:val="22"/>
              </w:rPr>
              <w:t xml:space="preserve">3) Декларация о соответствии участника аукциона требованиям, установленным в соответствии с </w:t>
            </w:r>
            <w:r w:rsidRPr="00F37AC1">
              <w:rPr>
                <w:bCs/>
                <w:sz w:val="22"/>
                <w:szCs w:val="22"/>
              </w:rPr>
              <w:t>пунктом 19 документации о закупке</w:t>
            </w:r>
          </w:p>
          <w:p w:rsidR="00B363AD" w:rsidRPr="00F37AC1" w:rsidRDefault="00B363AD" w:rsidP="00F37AC1">
            <w:pPr>
              <w:tabs>
                <w:tab w:val="left" w:pos="10306"/>
              </w:tabs>
              <w:autoSpaceDE w:val="0"/>
              <w:autoSpaceDN w:val="0"/>
              <w:adjustRightInd w:val="0"/>
              <w:spacing w:after="0"/>
              <w:rPr>
                <w:bCs/>
                <w:sz w:val="22"/>
                <w:szCs w:val="22"/>
              </w:rPr>
            </w:pPr>
            <w:r w:rsidRPr="00F37AC1">
              <w:rPr>
                <w:bCs/>
                <w:sz w:val="22"/>
                <w:szCs w:val="22"/>
              </w:rPr>
              <w:t>4)</w:t>
            </w:r>
            <w:r w:rsidRPr="00F37AC1">
              <w:rPr>
                <w:sz w:val="22"/>
                <w:szCs w:val="22"/>
              </w:rPr>
              <w:t xml:space="preserve"> </w:t>
            </w:r>
            <w:r w:rsidRPr="00F37AC1">
              <w:rPr>
                <w:bCs/>
                <w:sz w:val="22"/>
                <w:szCs w:val="22"/>
              </w:rPr>
              <w:t>Копии учредительных документов участника закупки (для юридических лиц);</w:t>
            </w:r>
          </w:p>
          <w:p w:rsidR="00B363AD" w:rsidRPr="00F37AC1" w:rsidRDefault="00B363AD" w:rsidP="00F37AC1">
            <w:pPr>
              <w:tabs>
                <w:tab w:val="left" w:pos="10306"/>
              </w:tabs>
              <w:autoSpaceDE w:val="0"/>
              <w:autoSpaceDN w:val="0"/>
              <w:adjustRightInd w:val="0"/>
              <w:spacing w:after="0"/>
              <w:rPr>
                <w:bCs/>
                <w:sz w:val="22"/>
                <w:szCs w:val="22"/>
              </w:rPr>
            </w:pPr>
            <w:proofErr w:type="gramStart"/>
            <w:r w:rsidRPr="00F37AC1">
              <w:rPr>
                <w:bCs/>
                <w:sz w:val="22"/>
                <w:szCs w:val="22"/>
              </w:rPr>
              <w:t>5)</w:t>
            </w:r>
            <w:r w:rsidRPr="00F37AC1">
              <w:rPr>
                <w:sz w:val="22"/>
                <w:szCs w:val="22"/>
              </w:rPr>
              <w:t xml:space="preserve"> Д</w:t>
            </w:r>
            <w:r w:rsidRPr="00F37AC1">
              <w:rPr>
                <w:bCs/>
                <w:sz w:val="22"/>
                <w:szCs w:val="22"/>
              </w:rPr>
              <w:t>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F37AC1">
              <w:rPr>
                <w:bCs/>
                <w:sz w:val="22"/>
                <w:szCs w:val="22"/>
              </w:rPr>
              <w:t xml:space="preserve"> </w:t>
            </w:r>
            <w:proofErr w:type="gramStart"/>
            <w:r w:rsidRPr="00F37AC1">
              <w:rPr>
                <w:bCs/>
                <w:sz w:val="22"/>
                <w:szCs w:val="22"/>
              </w:rPr>
              <w:t>В случае если от имени участника закупки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F37AC1">
              <w:rPr>
                <w:bCs/>
                <w:sz w:val="22"/>
                <w:szCs w:val="22"/>
              </w:rPr>
              <w:t xml:space="preserve"> В случае если указанная доверенность подписана лицом, уполномоченным руководителем участника закупки, заявка на участие в аукционе в электронной форме должна содержать также документ, подтверждающий полномочия такого лица.</w:t>
            </w:r>
          </w:p>
          <w:p w:rsidR="00B363AD" w:rsidRPr="00F37AC1" w:rsidRDefault="00B363AD" w:rsidP="00F37AC1">
            <w:pPr>
              <w:tabs>
                <w:tab w:val="left" w:pos="10306"/>
              </w:tabs>
              <w:autoSpaceDE w:val="0"/>
              <w:autoSpaceDN w:val="0"/>
              <w:adjustRightInd w:val="0"/>
              <w:spacing w:after="0"/>
              <w:rPr>
                <w:sz w:val="22"/>
                <w:szCs w:val="22"/>
              </w:rPr>
            </w:pPr>
            <w:r w:rsidRPr="00F37AC1">
              <w:rPr>
                <w:bCs/>
                <w:sz w:val="22"/>
                <w:szCs w:val="22"/>
              </w:rPr>
              <w:t xml:space="preserve">6) </w:t>
            </w:r>
            <w:r w:rsidRPr="00F37AC1">
              <w:rPr>
                <w:sz w:val="22"/>
                <w:szCs w:val="22"/>
              </w:rPr>
              <w:t>Декларация о принадлежности участника аукциона к субъектам малого предпринимательства или к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B363AD" w:rsidRPr="00F37AC1" w:rsidRDefault="00B363AD" w:rsidP="00F37AC1">
            <w:pPr>
              <w:tabs>
                <w:tab w:val="left" w:pos="10306"/>
              </w:tabs>
              <w:autoSpaceDE w:val="0"/>
              <w:autoSpaceDN w:val="0"/>
              <w:adjustRightInd w:val="0"/>
              <w:spacing w:after="0"/>
              <w:rPr>
                <w:bCs/>
                <w:sz w:val="22"/>
                <w:szCs w:val="22"/>
                <w:u w:val="single"/>
              </w:rPr>
            </w:pPr>
            <w:r w:rsidRPr="00F37AC1">
              <w:rPr>
                <w:sz w:val="22"/>
                <w:szCs w:val="22"/>
                <w:u w:val="single"/>
              </w:rPr>
              <w:t>Участник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B363AD" w:rsidRPr="00F37AC1" w:rsidRDefault="00B363AD" w:rsidP="00F37AC1">
            <w:pPr>
              <w:tabs>
                <w:tab w:val="left" w:pos="10306"/>
              </w:tabs>
              <w:autoSpaceDE w:val="0"/>
              <w:autoSpaceDN w:val="0"/>
              <w:adjustRightInd w:val="0"/>
              <w:spacing w:after="0"/>
              <w:rPr>
                <w:b/>
                <w:sz w:val="22"/>
                <w:szCs w:val="22"/>
                <w:u w:val="single"/>
              </w:rPr>
            </w:pPr>
            <w:r w:rsidRPr="00F37AC1">
              <w:rPr>
                <w:b/>
                <w:sz w:val="22"/>
                <w:szCs w:val="22"/>
                <w:u w:val="single"/>
              </w:rPr>
              <w:t>Инструкция по заполнению второй части заявки:</w:t>
            </w:r>
          </w:p>
          <w:p w:rsidR="00B363AD" w:rsidRPr="00F37AC1" w:rsidRDefault="00B363AD" w:rsidP="00F37AC1">
            <w:pPr>
              <w:widowControl w:val="0"/>
              <w:tabs>
                <w:tab w:val="left" w:pos="10306"/>
              </w:tabs>
              <w:spacing w:after="0"/>
              <w:rPr>
                <w:sz w:val="22"/>
                <w:szCs w:val="22"/>
              </w:rPr>
            </w:pPr>
            <w:r w:rsidRPr="00F37AC1">
              <w:rPr>
                <w:sz w:val="22"/>
                <w:szCs w:val="22"/>
              </w:rPr>
              <w:t>Во второй части заявки участник закупки должен в произвольной форме указать информацию и приложить документы, предусмотренные пунктом 30 настоящей документации.</w:t>
            </w:r>
          </w:p>
          <w:p w:rsidR="00B363AD" w:rsidRPr="00F37AC1" w:rsidRDefault="00B363AD" w:rsidP="00F37AC1">
            <w:pPr>
              <w:spacing w:after="0"/>
              <w:rPr>
                <w:sz w:val="22"/>
                <w:szCs w:val="22"/>
              </w:rPr>
            </w:pPr>
            <w:r w:rsidRPr="00F37AC1">
              <w:rPr>
                <w:sz w:val="22"/>
                <w:szCs w:val="22"/>
              </w:rPr>
              <w:t>Вторая часть заявки должна быть выполнена на русском языке и подписана усиленной электронной подписью в соответствии с условиями функционирования электронных площадок лицом, действующим от имени участника размещения заказа, в соответствии с Федеральным законом от 06.04.2011 №63-ФЗ "Об электронной подписи".</w:t>
            </w:r>
          </w:p>
          <w:p w:rsidR="00B363AD" w:rsidRPr="00F37AC1" w:rsidRDefault="00B363AD" w:rsidP="00F37AC1">
            <w:pPr>
              <w:keepNext/>
              <w:keepLines/>
              <w:spacing w:after="0"/>
              <w:rPr>
                <w:sz w:val="22"/>
                <w:szCs w:val="22"/>
              </w:rPr>
            </w:pPr>
            <w:r w:rsidRPr="00F37AC1">
              <w:rPr>
                <w:sz w:val="22"/>
                <w:szCs w:val="22"/>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363AD" w:rsidRPr="00F37AC1" w:rsidRDefault="00B363AD" w:rsidP="00F37AC1">
            <w:pPr>
              <w:spacing w:after="0"/>
              <w:rPr>
                <w:sz w:val="22"/>
                <w:szCs w:val="22"/>
              </w:rPr>
            </w:pPr>
            <w:r w:rsidRPr="00F37AC1">
              <w:rPr>
                <w:sz w:val="22"/>
                <w:szCs w:val="22"/>
              </w:rPr>
              <w:t>Участник электронного аукциона вправе подать только одну заявку на участие в аукционе</w:t>
            </w:r>
          </w:p>
        </w:tc>
      </w:tr>
      <w:tr w:rsidR="00B363AD" w:rsidRPr="00F37AC1" w:rsidTr="004E0A56">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DF23F1">
            <w:pPr>
              <w:pStyle w:val="15"/>
              <w:numPr>
                <w:ilvl w:val="0"/>
                <w:numId w:val="6"/>
              </w:numPr>
              <w:suppressAutoHyphens/>
              <w:ind w:left="0" w:firstLine="0"/>
              <w:contextualSpacing/>
              <w:jc w:val="center"/>
              <w:rPr>
                <w:sz w:val="22"/>
                <w:szCs w:val="22"/>
              </w:rPr>
            </w:pPr>
            <w:bookmarkStart w:id="22" w:name="_Ref368316022"/>
            <w:bookmarkEnd w:id="22"/>
          </w:p>
        </w:tc>
        <w:tc>
          <w:tcPr>
            <w:tcW w:w="2552"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F37AC1">
            <w:pPr>
              <w:spacing w:after="0"/>
              <w:rPr>
                <w:b/>
                <w:sz w:val="22"/>
                <w:szCs w:val="22"/>
              </w:rPr>
            </w:pPr>
            <w:r w:rsidRPr="00F37AC1">
              <w:rPr>
                <w:b/>
                <w:sz w:val="22"/>
                <w:szCs w:val="22"/>
              </w:rPr>
              <w:t xml:space="preserve">Требования к оформлению Заявки на участие в аукционе </w:t>
            </w:r>
          </w:p>
        </w:tc>
        <w:tc>
          <w:tcPr>
            <w:tcW w:w="7371"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F37AC1">
            <w:pPr>
              <w:pStyle w:val="15"/>
              <w:ind w:left="0" w:firstLine="245"/>
              <w:jc w:val="both"/>
              <w:rPr>
                <w:sz w:val="22"/>
                <w:szCs w:val="22"/>
              </w:rPr>
            </w:pPr>
            <w:r w:rsidRPr="00F37AC1">
              <w:rPr>
                <w:sz w:val="22"/>
                <w:szCs w:val="22"/>
              </w:rPr>
              <w:t xml:space="preserve">1. </w:t>
            </w:r>
            <w:proofErr w:type="gramStart"/>
            <w:r w:rsidRPr="00F37AC1">
              <w:rPr>
                <w:sz w:val="22"/>
                <w:szCs w:val="22"/>
              </w:rPr>
              <w:t>Заявка должна содержать согласие Участника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пунктами 29-30 Раздела 1 «Информационная карта» Документации, содержание которых соответствует требованиям настоящей Документации.</w:t>
            </w:r>
            <w:proofErr w:type="gramEnd"/>
          </w:p>
          <w:p w:rsidR="00B363AD" w:rsidRPr="00F37AC1" w:rsidRDefault="00B363AD" w:rsidP="00F37AC1">
            <w:pPr>
              <w:spacing w:after="0"/>
              <w:ind w:firstLine="245"/>
              <w:rPr>
                <w:sz w:val="22"/>
                <w:szCs w:val="22"/>
              </w:rPr>
            </w:pPr>
            <w:r w:rsidRPr="00F37AC1">
              <w:rPr>
                <w:sz w:val="22"/>
                <w:szCs w:val="22"/>
              </w:rPr>
              <w:t>2. Заявка и документы, входящие в состав Заявки, должны быть составлены на русском языке.</w:t>
            </w:r>
          </w:p>
          <w:p w:rsidR="00B363AD" w:rsidRPr="00F37AC1" w:rsidRDefault="00B363AD" w:rsidP="00F37AC1">
            <w:pPr>
              <w:spacing w:after="0"/>
              <w:ind w:firstLine="245"/>
              <w:rPr>
                <w:sz w:val="22"/>
                <w:szCs w:val="22"/>
              </w:rPr>
            </w:pPr>
            <w:r w:rsidRPr="00F37AC1">
              <w:rPr>
                <w:sz w:val="22"/>
                <w:szCs w:val="22"/>
              </w:rPr>
              <w:t>3. Все суммы денежных сре</w:t>
            </w:r>
            <w:proofErr w:type="gramStart"/>
            <w:r w:rsidRPr="00F37AC1">
              <w:rPr>
                <w:sz w:val="22"/>
                <w:szCs w:val="22"/>
              </w:rPr>
              <w:t>дств в З</w:t>
            </w:r>
            <w:proofErr w:type="gramEnd"/>
            <w:r w:rsidRPr="00F37AC1">
              <w:rPr>
                <w:sz w:val="22"/>
                <w:szCs w:val="22"/>
              </w:rPr>
              <w:t xml:space="preserve">аявке должны быть выражены в валюте, установленной в пункте 6 </w:t>
            </w:r>
            <w:r w:rsidRPr="00F37AC1">
              <w:rPr>
                <w:iCs/>
                <w:sz w:val="22"/>
                <w:szCs w:val="22"/>
              </w:rPr>
              <w:t>Раздела 1 «Информационная карта»</w:t>
            </w:r>
            <w:r w:rsidRPr="00F37AC1">
              <w:rPr>
                <w:sz w:val="22"/>
                <w:szCs w:val="22"/>
              </w:rPr>
              <w:t xml:space="preserve"> Документации.</w:t>
            </w:r>
          </w:p>
          <w:p w:rsidR="00B363AD" w:rsidRPr="00F37AC1" w:rsidRDefault="00B363AD" w:rsidP="00F37AC1">
            <w:pPr>
              <w:pStyle w:val="15"/>
              <w:ind w:left="0" w:firstLine="245"/>
              <w:jc w:val="both"/>
              <w:rPr>
                <w:bCs/>
                <w:sz w:val="22"/>
                <w:szCs w:val="22"/>
              </w:rPr>
            </w:pPr>
            <w:r w:rsidRPr="00F37AC1">
              <w:rPr>
                <w:sz w:val="22"/>
                <w:szCs w:val="22"/>
              </w:rPr>
              <w:t xml:space="preserve">4. </w:t>
            </w:r>
            <w:proofErr w:type="gramStart"/>
            <w:r w:rsidRPr="00F37AC1">
              <w:rPr>
                <w:bCs/>
                <w:sz w:val="22"/>
                <w:szCs w:val="22"/>
              </w:rPr>
              <w:t xml:space="preserve">Заявка и документы, входящие в состав Заявки, должны быть чётко </w:t>
            </w:r>
            <w:r w:rsidRPr="00F37AC1">
              <w:rPr>
                <w:bCs/>
                <w:sz w:val="22"/>
                <w:szCs w:val="22"/>
              </w:rPr>
              <w:lastRenderedPageBreak/>
              <w:t>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подписью уполномоченного представителя Участника и печатью Участника, если Участником является</w:t>
            </w:r>
            <w:proofErr w:type="gramEnd"/>
            <w:r w:rsidRPr="00F37AC1">
              <w:rPr>
                <w:bCs/>
                <w:sz w:val="22"/>
                <w:szCs w:val="22"/>
              </w:rPr>
              <w:t xml:space="preserve"> юридическое лицо.</w:t>
            </w:r>
          </w:p>
          <w:p w:rsidR="00B363AD" w:rsidRPr="00F37AC1" w:rsidRDefault="00B363AD" w:rsidP="00F37AC1">
            <w:pPr>
              <w:pStyle w:val="15"/>
              <w:ind w:left="0" w:firstLine="245"/>
              <w:jc w:val="both"/>
              <w:rPr>
                <w:sz w:val="22"/>
                <w:szCs w:val="22"/>
              </w:rPr>
            </w:pPr>
            <w:r w:rsidRPr="00F37AC1">
              <w:rPr>
                <w:sz w:val="22"/>
                <w:szCs w:val="22"/>
              </w:rPr>
              <w:t>5. Заявка и документы, входящие в состав Заявки, должны быть переведены в электронный вид с помощью сре</w:t>
            </w:r>
            <w:proofErr w:type="gramStart"/>
            <w:r w:rsidRPr="00F37AC1">
              <w:rPr>
                <w:sz w:val="22"/>
                <w:szCs w:val="22"/>
              </w:rPr>
              <w:t>дств ск</w:t>
            </w:r>
            <w:proofErr w:type="gramEnd"/>
            <w:r w:rsidRPr="00F37AC1">
              <w:rPr>
                <w:sz w:val="22"/>
                <w:szCs w:val="22"/>
              </w:rPr>
              <w:t xml:space="preserve">анирования. Все документы должны быть отсканированы в формате, обеспечивающем сохранение всех аутентичных признаков подлинности. </w:t>
            </w:r>
          </w:p>
          <w:p w:rsidR="00B363AD" w:rsidRPr="00F37AC1" w:rsidRDefault="00B363AD" w:rsidP="00F37AC1">
            <w:pPr>
              <w:pStyle w:val="15"/>
              <w:ind w:left="0" w:firstLine="245"/>
              <w:jc w:val="both"/>
              <w:rPr>
                <w:sz w:val="22"/>
                <w:szCs w:val="22"/>
              </w:rPr>
            </w:pPr>
            <w:r w:rsidRPr="00F37AC1">
              <w:rPr>
                <w:sz w:val="22"/>
                <w:szCs w:val="22"/>
              </w:rPr>
              <w:t>6. Каждый отдельный документ должен быть отсканирован и включён в состав Заявки в виде отдельного файла;</w:t>
            </w:r>
          </w:p>
          <w:p w:rsidR="00B363AD" w:rsidRPr="00F37AC1" w:rsidRDefault="00B363AD" w:rsidP="00F37AC1">
            <w:pPr>
              <w:pStyle w:val="15"/>
              <w:ind w:left="0" w:firstLine="245"/>
              <w:jc w:val="both"/>
              <w:rPr>
                <w:sz w:val="22"/>
                <w:szCs w:val="22"/>
              </w:rPr>
            </w:pPr>
            <w:r w:rsidRPr="00F37AC1">
              <w:rPr>
                <w:sz w:val="22"/>
                <w:szCs w:val="22"/>
              </w:rPr>
              <w:t>7. Каждый файл Заявки либо папка-архив файлов подписывается ЭП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 Регламентом работы ЭТП.</w:t>
            </w:r>
          </w:p>
          <w:p w:rsidR="00B363AD" w:rsidRPr="00F37AC1" w:rsidRDefault="00B363AD" w:rsidP="00F37AC1">
            <w:pPr>
              <w:pStyle w:val="15"/>
              <w:ind w:left="0" w:firstLine="245"/>
              <w:jc w:val="both"/>
              <w:rPr>
                <w:sz w:val="22"/>
                <w:szCs w:val="22"/>
              </w:rPr>
            </w:pPr>
            <w:r w:rsidRPr="00F37AC1">
              <w:rPr>
                <w:bCs/>
                <w:sz w:val="22"/>
                <w:szCs w:val="22"/>
              </w:rPr>
              <w:t>8. Все сведения и документы, включенные Участником в состав Заявки, должны быть поданы от имени Участника, а также быть подлинными и достоверными</w:t>
            </w:r>
            <w:r w:rsidRPr="00F37AC1">
              <w:rPr>
                <w:sz w:val="22"/>
                <w:szCs w:val="22"/>
              </w:rPr>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hyperlink r:id="rId9" w:history="1">
              <w:r w:rsidRPr="00F37AC1">
                <w:rPr>
                  <w:rStyle w:val="a4"/>
                  <w:color w:val="auto"/>
                  <w:sz w:val="22"/>
                  <w:szCs w:val="22"/>
                </w:rPr>
                <w:t>Положением о закупке</w:t>
              </w:r>
            </w:hyperlink>
            <w:r w:rsidRPr="00F37AC1">
              <w:rPr>
                <w:sz w:val="22"/>
                <w:szCs w:val="22"/>
              </w:rPr>
              <w:t xml:space="preserve"> и настоящей Документации.</w:t>
            </w:r>
          </w:p>
          <w:p w:rsidR="00B363AD" w:rsidRPr="00F37AC1" w:rsidRDefault="00B363AD" w:rsidP="00F37AC1">
            <w:pPr>
              <w:pStyle w:val="15"/>
              <w:ind w:left="0" w:firstLine="528"/>
              <w:jc w:val="both"/>
              <w:rPr>
                <w:sz w:val="22"/>
                <w:szCs w:val="22"/>
              </w:rPr>
            </w:pPr>
            <w:r w:rsidRPr="00F37AC1">
              <w:rPr>
                <w:sz w:val="22"/>
                <w:szCs w:val="22"/>
              </w:rPr>
              <w:t>Прочие правила подготовки и подачи Заявки через ЭТП определяются Регламентом работы данной ЭТП.</w:t>
            </w:r>
          </w:p>
        </w:tc>
      </w:tr>
    </w:tbl>
    <w:p w:rsidR="00B363AD" w:rsidRPr="00F37AC1" w:rsidRDefault="00B363AD" w:rsidP="00F37AC1">
      <w:pPr>
        <w:spacing w:after="0"/>
        <w:rPr>
          <w:sz w:val="2"/>
          <w:szCs w:val="2"/>
        </w:rPr>
      </w:pPr>
      <w:bookmarkStart w:id="23" w:name="_2.4._%D0%9A%D1%80%D0%B8%D1%82%D0%B5%D1%"/>
      <w:bookmarkEnd w:id="23"/>
    </w:p>
    <w:p w:rsidR="00B363AD" w:rsidRPr="00F37AC1" w:rsidRDefault="00B363AD" w:rsidP="00F37AC1">
      <w:pPr>
        <w:spacing w:after="0"/>
        <w:jc w:val="center"/>
        <w:rPr>
          <w:rFonts w:eastAsia="MS Mincho"/>
        </w:rPr>
      </w:pPr>
      <w:bookmarkStart w:id="24" w:name="_2.3._%D0%A3%D1%81%D0%BB%D0%BE%D0%B2%D0%"/>
      <w:bookmarkStart w:id="25" w:name="_Toc438542327"/>
      <w:bookmarkEnd w:id="24"/>
    </w:p>
    <w:p w:rsidR="00B363AD" w:rsidRPr="00F37AC1" w:rsidRDefault="00B363AD" w:rsidP="00F37AC1">
      <w:pPr>
        <w:spacing w:after="0"/>
        <w:jc w:val="center"/>
        <w:rPr>
          <w:b/>
        </w:rPr>
      </w:pPr>
      <w:r w:rsidRPr="00F37AC1">
        <w:rPr>
          <w:rFonts w:eastAsia="MS Mincho"/>
          <w:b/>
        </w:rPr>
        <w:t>2.3</w:t>
      </w:r>
      <w:bookmarkEnd w:id="25"/>
      <w:r w:rsidRPr="00F37AC1">
        <w:rPr>
          <w:rFonts w:eastAsia="MS Mincho"/>
          <w:b/>
        </w:rPr>
        <w:t>. Условия заключения и исполнения Договора</w:t>
      </w:r>
    </w:p>
    <w:tbl>
      <w:tblPr>
        <w:tblW w:w="10491" w:type="dxa"/>
        <w:tblInd w:w="-323" w:type="dxa"/>
        <w:tblLayout w:type="fixed"/>
        <w:tblCellMar>
          <w:left w:w="103" w:type="dxa"/>
        </w:tblCellMar>
        <w:tblLook w:val="0000"/>
      </w:tblPr>
      <w:tblGrid>
        <w:gridCol w:w="568"/>
        <w:gridCol w:w="2410"/>
        <w:gridCol w:w="7513"/>
      </w:tblGrid>
      <w:tr w:rsidR="00B363AD" w:rsidRPr="00F37AC1" w:rsidTr="004157FB">
        <w:trPr>
          <w:trHeight w:val="20"/>
          <w:tblHeader/>
        </w:trPr>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F37AC1" w:rsidRDefault="00B363AD" w:rsidP="00F37AC1">
            <w:pPr>
              <w:spacing w:after="0"/>
              <w:jc w:val="center"/>
              <w:rPr>
                <w:b/>
                <w:sz w:val="22"/>
                <w:szCs w:val="22"/>
              </w:rPr>
            </w:pPr>
            <w:r w:rsidRPr="00F37AC1">
              <w:rPr>
                <w:b/>
                <w:sz w:val="22"/>
                <w:szCs w:val="22"/>
              </w:rPr>
              <w:t>№</w:t>
            </w:r>
          </w:p>
          <w:p w:rsidR="00B363AD" w:rsidRPr="00F37AC1" w:rsidRDefault="00B363AD" w:rsidP="00F37AC1">
            <w:pPr>
              <w:spacing w:after="0"/>
              <w:jc w:val="center"/>
              <w:rPr>
                <w:b/>
                <w:sz w:val="22"/>
                <w:szCs w:val="22"/>
              </w:rPr>
            </w:pPr>
            <w:proofErr w:type="spellStart"/>
            <w:proofErr w:type="gramStart"/>
            <w:r w:rsidRPr="00F37AC1">
              <w:rPr>
                <w:b/>
                <w:sz w:val="22"/>
                <w:szCs w:val="22"/>
              </w:rPr>
              <w:t>п</w:t>
            </w:r>
            <w:proofErr w:type="spellEnd"/>
            <w:proofErr w:type="gramEnd"/>
            <w:r w:rsidRPr="00F37AC1">
              <w:rPr>
                <w:b/>
                <w:sz w:val="22"/>
                <w:szCs w:val="22"/>
              </w:rPr>
              <w:t>/</w:t>
            </w:r>
            <w:proofErr w:type="spellStart"/>
            <w:r w:rsidRPr="00F37AC1">
              <w:rPr>
                <w:b/>
                <w:sz w:val="22"/>
                <w:szCs w:val="22"/>
              </w:rPr>
              <w:t>п</w:t>
            </w:r>
            <w:proofErr w:type="spellEnd"/>
          </w:p>
        </w:tc>
        <w:tc>
          <w:tcPr>
            <w:tcW w:w="24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F37AC1" w:rsidRDefault="00B363AD" w:rsidP="00F37AC1">
            <w:pPr>
              <w:spacing w:after="0"/>
              <w:jc w:val="center"/>
              <w:rPr>
                <w:b/>
                <w:sz w:val="22"/>
                <w:szCs w:val="22"/>
              </w:rPr>
            </w:pPr>
            <w:r w:rsidRPr="00F37AC1">
              <w:rPr>
                <w:b/>
                <w:sz w:val="22"/>
                <w:szCs w:val="22"/>
              </w:rPr>
              <w:t>Содержание пункта</w:t>
            </w:r>
          </w:p>
        </w:tc>
        <w:tc>
          <w:tcPr>
            <w:tcW w:w="75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363AD" w:rsidRPr="00F37AC1" w:rsidRDefault="00B363AD" w:rsidP="00F37AC1">
            <w:pPr>
              <w:spacing w:after="0"/>
              <w:jc w:val="center"/>
              <w:rPr>
                <w:b/>
                <w:sz w:val="22"/>
                <w:szCs w:val="22"/>
              </w:rPr>
            </w:pPr>
            <w:r w:rsidRPr="00F37AC1">
              <w:rPr>
                <w:b/>
                <w:sz w:val="22"/>
                <w:szCs w:val="22"/>
              </w:rPr>
              <w:t>Информация</w:t>
            </w:r>
          </w:p>
        </w:tc>
      </w:tr>
      <w:tr w:rsidR="00B363AD" w:rsidRPr="00F37AC1" w:rsidTr="004157FB">
        <w:tblPrEx>
          <w:tblCellMar>
            <w:left w:w="108" w:type="dxa"/>
          </w:tblCellMar>
        </w:tblPrEx>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DF23F1">
            <w:pPr>
              <w:pStyle w:val="rvps1"/>
              <w:numPr>
                <w:ilvl w:val="0"/>
                <w:numId w:val="6"/>
              </w:numPr>
              <w:ind w:left="0" w:firstLine="0"/>
              <w:rPr>
                <w:color w:val="auto"/>
                <w:sz w:val="22"/>
                <w:szCs w:val="22"/>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F37AC1">
            <w:pPr>
              <w:pStyle w:val="1f2"/>
            </w:pPr>
            <w:r w:rsidRPr="00F37AC1">
              <w:t xml:space="preserve">Порядок заключения Договора по результатам аукциона </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F37AC1">
            <w:pPr>
              <w:pStyle w:val="af7"/>
              <w:rPr>
                <w:sz w:val="22"/>
                <w:szCs w:val="22"/>
              </w:rPr>
            </w:pPr>
            <w:bookmarkStart w:id="26" w:name="_Ref335675605"/>
            <w:bookmarkEnd w:id="26"/>
            <w:r w:rsidRPr="00F37AC1">
              <w:rPr>
                <w:sz w:val="22"/>
                <w:szCs w:val="22"/>
              </w:rPr>
              <w:t>Договор заключается не ранее 10 (десяти) дней и не позднее 20 (двадцати) дней после размещения в ЕИС итогового протокола проведения аукциона в электронной форме</w:t>
            </w:r>
          </w:p>
        </w:tc>
      </w:tr>
      <w:tr w:rsidR="00B363AD" w:rsidRPr="00F37AC1" w:rsidTr="004157FB">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DF23F1">
            <w:pPr>
              <w:pStyle w:val="15"/>
              <w:numPr>
                <w:ilvl w:val="0"/>
                <w:numId w:val="6"/>
              </w:numPr>
              <w:suppressAutoHyphens/>
              <w:ind w:left="0" w:firstLine="0"/>
              <w:contextualSpacing/>
              <w:jc w:val="center"/>
              <w:rPr>
                <w:sz w:val="22"/>
                <w:szCs w:val="22"/>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F37AC1">
            <w:pPr>
              <w:spacing w:after="0"/>
              <w:rPr>
                <w:b/>
                <w:sz w:val="22"/>
                <w:szCs w:val="22"/>
              </w:rPr>
            </w:pPr>
            <w:r w:rsidRPr="00F37AC1">
              <w:rPr>
                <w:b/>
                <w:sz w:val="22"/>
                <w:szCs w:val="22"/>
              </w:rPr>
              <w:t>Форма, сроки и порядок оплаты товара, работы, услуги</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F37AC1">
            <w:pPr>
              <w:spacing w:after="0"/>
              <w:rPr>
                <w:sz w:val="22"/>
                <w:szCs w:val="22"/>
              </w:rPr>
            </w:pPr>
            <w:r w:rsidRPr="00F37AC1">
              <w:rPr>
                <w:sz w:val="22"/>
                <w:szCs w:val="22"/>
              </w:rPr>
              <w:t>Определены в Разделе 2 «Проект договора»</w:t>
            </w:r>
          </w:p>
          <w:p w:rsidR="00B363AD" w:rsidRPr="00F37AC1" w:rsidRDefault="00B363AD" w:rsidP="00F37AC1">
            <w:pPr>
              <w:spacing w:after="0"/>
              <w:rPr>
                <w:sz w:val="22"/>
                <w:szCs w:val="22"/>
              </w:rPr>
            </w:pPr>
            <w:r w:rsidRPr="00F37AC1">
              <w:rPr>
                <w:sz w:val="22"/>
                <w:szCs w:val="22"/>
              </w:rPr>
              <w:t>Срок</w:t>
            </w:r>
            <w:r w:rsidRPr="00F37AC1">
              <w:rPr>
                <w:spacing w:val="51"/>
                <w:sz w:val="22"/>
                <w:szCs w:val="22"/>
              </w:rPr>
              <w:t xml:space="preserve"> </w:t>
            </w:r>
            <w:r w:rsidRPr="00F37AC1">
              <w:rPr>
                <w:sz w:val="22"/>
                <w:szCs w:val="22"/>
              </w:rPr>
              <w:t>оплаты</w:t>
            </w:r>
            <w:r w:rsidRPr="00F37AC1">
              <w:rPr>
                <w:spacing w:val="50"/>
                <w:sz w:val="22"/>
                <w:szCs w:val="22"/>
              </w:rPr>
              <w:t xml:space="preserve"> </w:t>
            </w:r>
            <w:r w:rsidRPr="00F37AC1">
              <w:rPr>
                <w:sz w:val="22"/>
                <w:szCs w:val="22"/>
              </w:rPr>
              <w:t>обязательств</w:t>
            </w:r>
            <w:r w:rsidRPr="00F37AC1">
              <w:rPr>
                <w:spacing w:val="49"/>
                <w:sz w:val="22"/>
                <w:szCs w:val="22"/>
              </w:rPr>
              <w:t xml:space="preserve"> </w:t>
            </w:r>
            <w:r w:rsidRPr="00F37AC1">
              <w:rPr>
                <w:sz w:val="22"/>
                <w:szCs w:val="22"/>
              </w:rPr>
              <w:t>заказчиком</w:t>
            </w:r>
            <w:r w:rsidRPr="00F37AC1">
              <w:rPr>
                <w:spacing w:val="49"/>
                <w:sz w:val="22"/>
                <w:szCs w:val="22"/>
              </w:rPr>
              <w:t xml:space="preserve"> </w:t>
            </w:r>
            <w:r w:rsidRPr="00F37AC1">
              <w:rPr>
                <w:spacing w:val="2"/>
                <w:sz w:val="22"/>
                <w:szCs w:val="22"/>
              </w:rPr>
              <w:t>по</w:t>
            </w:r>
            <w:r w:rsidRPr="00F37AC1">
              <w:rPr>
                <w:spacing w:val="47"/>
                <w:sz w:val="22"/>
                <w:szCs w:val="22"/>
              </w:rPr>
              <w:t xml:space="preserve"> </w:t>
            </w:r>
            <w:r w:rsidRPr="00F37AC1">
              <w:rPr>
                <w:sz w:val="22"/>
                <w:szCs w:val="22"/>
              </w:rPr>
              <w:t>договору</w:t>
            </w:r>
            <w:r w:rsidRPr="00F37AC1">
              <w:rPr>
                <w:spacing w:val="50"/>
                <w:sz w:val="22"/>
                <w:szCs w:val="22"/>
              </w:rPr>
              <w:t xml:space="preserve"> </w:t>
            </w:r>
            <w:r w:rsidRPr="00F37AC1">
              <w:rPr>
                <w:sz w:val="22"/>
                <w:szCs w:val="22"/>
              </w:rPr>
              <w:t>не</w:t>
            </w:r>
            <w:r w:rsidRPr="00F37AC1">
              <w:rPr>
                <w:spacing w:val="50"/>
                <w:sz w:val="22"/>
                <w:szCs w:val="22"/>
              </w:rPr>
              <w:t xml:space="preserve"> </w:t>
            </w:r>
            <w:r w:rsidRPr="00F37AC1">
              <w:rPr>
                <w:sz w:val="22"/>
                <w:szCs w:val="22"/>
              </w:rPr>
              <w:t>может</w:t>
            </w:r>
            <w:r w:rsidRPr="00F37AC1">
              <w:rPr>
                <w:spacing w:val="49"/>
                <w:sz w:val="22"/>
                <w:szCs w:val="22"/>
              </w:rPr>
              <w:t xml:space="preserve"> </w:t>
            </w:r>
            <w:r w:rsidRPr="00F37AC1">
              <w:rPr>
                <w:sz w:val="22"/>
                <w:szCs w:val="22"/>
              </w:rPr>
              <w:t>превышать</w:t>
            </w:r>
            <w:r w:rsidRPr="00F37AC1">
              <w:rPr>
                <w:spacing w:val="51"/>
                <w:sz w:val="22"/>
                <w:szCs w:val="22"/>
              </w:rPr>
              <w:t xml:space="preserve"> 7</w:t>
            </w:r>
            <w:r w:rsidRPr="00F37AC1">
              <w:rPr>
                <w:spacing w:val="49"/>
                <w:sz w:val="22"/>
                <w:szCs w:val="22"/>
              </w:rPr>
              <w:t xml:space="preserve"> </w:t>
            </w:r>
            <w:r w:rsidRPr="00F37AC1">
              <w:rPr>
                <w:sz w:val="22"/>
                <w:szCs w:val="22"/>
              </w:rPr>
              <w:t xml:space="preserve">(семь) рабочих </w:t>
            </w:r>
            <w:r w:rsidRPr="00F37AC1">
              <w:rPr>
                <w:spacing w:val="-1"/>
                <w:sz w:val="22"/>
                <w:szCs w:val="22"/>
              </w:rPr>
              <w:t>дней</w:t>
            </w:r>
            <w:r w:rsidRPr="00F37AC1">
              <w:rPr>
                <w:spacing w:val="2"/>
                <w:sz w:val="22"/>
                <w:szCs w:val="22"/>
              </w:rPr>
              <w:t xml:space="preserve"> </w:t>
            </w:r>
            <w:r w:rsidRPr="00F37AC1">
              <w:rPr>
                <w:sz w:val="22"/>
                <w:szCs w:val="22"/>
              </w:rPr>
              <w:t>со</w:t>
            </w:r>
            <w:r w:rsidRPr="00F37AC1">
              <w:rPr>
                <w:spacing w:val="-1"/>
                <w:sz w:val="22"/>
                <w:szCs w:val="22"/>
              </w:rPr>
              <w:t xml:space="preserve"> </w:t>
            </w:r>
            <w:r w:rsidRPr="00F37AC1">
              <w:rPr>
                <w:sz w:val="22"/>
                <w:szCs w:val="22"/>
              </w:rPr>
              <w:t>дня</w:t>
            </w:r>
            <w:r w:rsidRPr="00F37AC1">
              <w:rPr>
                <w:spacing w:val="1"/>
                <w:sz w:val="22"/>
                <w:szCs w:val="22"/>
              </w:rPr>
              <w:t xml:space="preserve"> </w:t>
            </w:r>
            <w:r w:rsidRPr="00F37AC1">
              <w:rPr>
                <w:sz w:val="22"/>
                <w:szCs w:val="22"/>
              </w:rPr>
              <w:t>подписания заказчиком документа о приемке поставленного товара (выполненной работы, оказанной услуги) по договору (отдельному этапу договора)</w:t>
            </w:r>
          </w:p>
        </w:tc>
      </w:tr>
      <w:tr w:rsidR="00B363AD" w:rsidRPr="00F37AC1" w:rsidTr="004157FB">
        <w:trPr>
          <w:trHeight w:val="20"/>
        </w:trPr>
        <w:tc>
          <w:tcPr>
            <w:tcW w:w="568"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DF23F1">
            <w:pPr>
              <w:pStyle w:val="15"/>
              <w:numPr>
                <w:ilvl w:val="0"/>
                <w:numId w:val="6"/>
              </w:numPr>
              <w:suppressAutoHyphens/>
              <w:ind w:left="0" w:firstLine="0"/>
              <w:contextualSpacing/>
              <w:jc w:val="center"/>
              <w:rPr>
                <w:sz w:val="22"/>
                <w:szCs w:val="22"/>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F37AC1">
            <w:pPr>
              <w:spacing w:after="0"/>
              <w:rPr>
                <w:b/>
                <w:sz w:val="22"/>
                <w:szCs w:val="22"/>
              </w:rPr>
            </w:pPr>
            <w:r w:rsidRPr="00F37AC1">
              <w:rPr>
                <w:b/>
                <w:sz w:val="22"/>
                <w:szCs w:val="22"/>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rsidR="00B363AD" w:rsidRPr="00F37AC1" w:rsidRDefault="00B363AD" w:rsidP="00F37AC1">
            <w:pPr>
              <w:spacing w:after="0"/>
              <w:rPr>
                <w:sz w:val="22"/>
                <w:szCs w:val="22"/>
              </w:rPr>
            </w:pPr>
            <w:r w:rsidRPr="00F37AC1">
              <w:rPr>
                <w:sz w:val="22"/>
                <w:szCs w:val="22"/>
              </w:rPr>
              <w:t>Заключаемый договор должен соответствовать извещению и документации о закупке, в том числе проекту договора, и не может быть изменен иначе как по взаимному соглашению сторон без возможностей изменения основных положений проекта договора, за исключением случаев, предусмотренных Положением о закупках.</w:t>
            </w:r>
          </w:p>
          <w:p w:rsidR="00B363AD" w:rsidRPr="00F37AC1" w:rsidRDefault="00B363AD" w:rsidP="00F37AC1">
            <w:pPr>
              <w:spacing w:after="0"/>
              <w:rPr>
                <w:sz w:val="22"/>
                <w:szCs w:val="22"/>
              </w:rPr>
            </w:pPr>
            <w:r w:rsidRPr="00F37AC1">
              <w:rPr>
                <w:sz w:val="22"/>
                <w:szCs w:val="22"/>
              </w:rPr>
              <w:t>Заказчик вправе увеличить количество поставляемого товара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 При этом цена единицы товара не должна превышать цену такой единицы, определяемую как частное от деления цены договора, предложенной участником закупки с которым заключается договор, на количество товара, предусмотренное в извещении, документации о закупке. Участник закупки вправе отказаться от заключения договора на условиях, предусмотренных настоящим пунктом, путем формирования протокола разногласий.</w:t>
            </w:r>
          </w:p>
          <w:p w:rsidR="00B363AD" w:rsidRPr="00F37AC1" w:rsidRDefault="00B363AD" w:rsidP="00F37AC1">
            <w:pPr>
              <w:spacing w:after="0"/>
              <w:rPr>
                <w:sz w:val="22"/>
                <w:szCs w:val="22"/>
              </w:rPr>
            </w:pPr>
            <w:r w:rsidRPr="00F37AC1">
              <w:rPr>
                <w:sz w:val="22"/>
                <w:szCs w:val="22"/>
              </w:rPr>
              <w:t xml:space="preserve">Внесение изменений в договор на этапе исполнения </w:t>
            </w:r>
            <w:proofErr w:type="gramStart"/>
            <w:r w:rsidRPr="00F37AC1">
              <w:rPr>
                <w:sz w:val="22"/>
                <w:szCs w:val="22"/>
              </w:rPr>
              <w:t>допускается</w:t>
            </w:r>
            <w:proofErr w:type="gramEnd"/>
            <w:r w:rsidRPr="00F37AC1">
              <w:rPr>
                <w:sz w:val="22"/>
                <w:szCs w:val="22"/>
              </w:rPr>
              <w:t xml:space="preserve"> в том числе в следующих случаях:</w:t>
            </w:r>
          </w:p>
          <w:p w:rsidR="00B363AD" w:rsidRPr="00F37AC1" w:rsidRDefault="00B363AD" w:rsidP="00F37AC1">
            <w:pPr>
              <w:spacing w:after="0"/>
              <w:rPr>
                <w:sz w:val="22"/>
                <w:szCs w:val="22"/>
              </w:rPr>
            </w:pPr>
            <w:proofErr w:type="gramStart"/>
            <w:r w:rsidRPr="00F37AC1">
              <w:rPr>
                <w:sz w:val="22"/>
                <w:szCs w:val="22"/>
              </w:rPr>
              <w:lastRenderedPageBreak/>
              <w:t>- если возникла потребность увеличить количество предусмотренного договором (заключенным по итогам проведения конкурентной закупки) товара, объема работы или услуги, но не более чем на 10 (десять) процентов, при этом срок действия такого договора не должен быть истекшим, а цена договора увеличивается пропорционально количеству поставленного товара, объему выполненной работы, объему оказанной услуги, на основании сметы и (или) спецификации, содержащейся в заключенном договоре</w:t>
            </w:r>
            <w:proofErr w:type="gramEnd"/>
            <w:r w:rsidRPr="00F37AC1">
              <w:rPr>
                <w:sz w:val="22"/>
                <w:szCs w:val="22"/>
              </w:rPr>
              <w:t>, или соответствующего заключения эксперта, экспертной организации. Такое изменение может быть внесено на основании решения заказчика;</w:t>
            </w:r>
          </w:p>
          <w:p w:rsidR="00B363AD" w:rsidRPr="00F37AC1" w:rsidRDefault="00B363AD" w:rsidP="00F37AC1">
            <w:pPr>
              <w:spacing w:after="0"/>
              <w:rPr>
                <w:sz w:val="22"/>
                <w:szCs w:val="22"/>
              </w:rPr>
            </w:pPr>
            <w:r w:rsidRPr="00F37AC1">
              <w:rPr>
                <w:sz w:val="22"/>
                <w:szCs w:val="22"/>
              </w:rPr>
              <w:t>- если на момент заключения дополнительного соглашения присутствуют иные основания, которые могут быть применены как основания для закупки у единственного поставщика;</w:t>
            </w:r>
          </w:p>
          <w:p w:rsidR="00B363AD" w:rsidRPr="00F37AC1" w:rsidRDefault="00B363AD" w:rsidP="00F37AC1">
            <w:pPr>
              <w:spacing w:after="0"/>
              <w:rPr>
                <w:sz w:val="22"/>
                <w:szCs w:val="22"/>
              </w:rPr>
            </w:pPr>
            <w:r w:rsidRPr="00F37AC1">
              <w:rPr>
                <w:sz w:val="22"/>
                <w:szCs w:val="22"/>
              </w:rPr>
              <w:t>- возникла потребность уменьшить предусмотренное договором количество поставляемого товара, объем выполняемой работы или оказываемой услуги. В этом случае цена договора уменьшается пропорционально исходя из цены единицы товара, работы или услуги либо уменьшаемого количества товара, объема работ, услуг исходя из приложенной к договору смете либо заключения соответствующего эксперта, экспертной организации;</w:t>
            </w:r>
          </w:p>
          <w:p w:rsidR="00B363AD" w:rsidRPr="00F37AC1" w:rsidRDefault="00B363AD" w:rsidP="00F37AC1">
            <w:pPr>
              <w:spacing w:after="0"/>
              <w:rPr>
                <w:sz w:val="22"/>
                <w:szCs w:val="22"/>
              </w:rPr>
            </w:pPr>
            <w:proofErr w:type="gramStart"/>
            <w:r w:rsidRPr="00F37AC1">
              <w:rPr>
                <w:sz w:val="22"/>
                <w:szCs w:val="22"/>
              </w:rPr>
              <w:t>- при изменении в соответствии с законодательством Российской Федерации регулируемых цен (тарифов) на товары (работы, услуги) поставляемых (выполняемых, оказываемых) в соответствии с условиями договора (цена договора изменяется исключительно в части закупки, связанной с данными изменениями, пропорционально корректировке указанных регулируемых цен (тарифов) на товары (работы, услуги);</w:t>
            </w:r>
            <w:proofErr w:type="gramEnd"/>
          </w:p>
          <w:p w:rsidR="00B363AD" w:rsidRPr="00F37AC1" w:rsidRDefault="00B363AD" w:rsidP="00F37AC1">
            <w:pPr>
              <w:spacing w:after="0"/>
              <w:rPr>
                <w:sz w:val="22"/>
                <w:szCs w:val="22"/>
              </w:rPr>
            </w:pPr>
            <w:r w:rsidRPr="00F37AC1">
              <w:rPr>
                <w:sz w:val="22"/>
                <w:szCs w:val="22"/>
              </w:rPr>
              <w:t>- если осуществляется закупка товаров, работ, услуг во исполнение нормативного правового акта Российской Федерации и (или) поручения Президента Российской Федерации, и (или) Правительства Российской Федерации, которые не были известны (не вступили в силу) на момент заключения договора;</w:t>
            </w:r>
          </w:p>
          <w:p w:rsidR="00B363AD" w:rsidRPr="00F37AC1" w:rsidRDefault="00B363AD" w:rsidP="00F37AC1">
            <w:pPr>
              <w:spacing w:after="0"/>
              <w:rPr>
                <w:sz w:val="22"/>
                <w:szCs w:val="22"/>
              </w:rPr>
            </w:pPr>
            <w:r w:rsidRPr="00F37AC1">
              <w:rPr>
                <w:sz w:val="22"/>
                <w:szCs w:val="22"/>
              </w:rPr>
              <w:t>- при снижении цены договора без изменения количества товара, объема работы или услуги, качества поставляемого товара, выполняемой работы, оказываемой услуги и иных условий договора;</w:t>
            </w:r>
          </w:p>
          <w:p w:rsidR="00B363AD" w:rsidRPr="00F37AC1" w:rsidRDefault="00B363AD" w:rsidP="00F37AC1">
            <w:pPr>
              <w:spacing w:after="0"/>
              <w:rPr>
                <w:sz w:val="22"/>
                <w:szCs w:val="22"/>
              </w:rPr>
            </w:pPr>
            <w:r w:rsidRPr="00F37AC1">
              <w:rPr>
                <w:sz w:val="22"/>
                <w:szCs w:val="22"/>
              </w:rPr>
              <w:t>- при обоснованном улучшении условий договора для заказчика по сравнению с условиями текущей редакции договора, не снижающих экономическую эффективность закупки;</w:t>
            </w:r>
          </w:p>
          <w:p w:rsidR="00B363AD" w:rsidRPr="00F37AC1" w:rsidRDefault="00B363AD" w:rsidP="00F37AC1">
            <w:pPr>
              <w:spacing w:after="0"/>
              <w:rPr>
                <w:sz w:val="22"/>
                <w:szCs w:val="22"/>
              </w:rPr>
            </w:pPr>
            <w:r w:rsidRPr="00F37AC1">
              <w:rPr>
                <w:sz w:val="22"/>
                <w:szCs w:val="22"/>
              </w:rPr>
              <w:t xml:space="preserve">- при необходимости внесения сведений, отсутствовавших в заявке или документации о закупке, </w:t>
            </w:r>
            <w:proofErr w:type="gramStart"/>
            <w:r w:rsidRPr="00F37AC1">
              <w:rPr>
                <w:sz w:val="22"/>
                <w:szCs w:val="22"/>
              </w:rPr>
              <w:t>при том</w:t>
            </w:r>
            <w:proofErr w:type="gramEnd"/>
            <w:r w:rsidRPr="00F37AC1">
              <w:rPr>
                <w:sz w:val="22"/>
                <w:szCs w:val="22"/>
              </w:rPr>
              <w:t>, что такие изменения не снижают экономическую эффективность закупки и не ухудшают условия договора для заказчика по сравнению с условиями текущей редакции договора;</w:t>
            </w:r>
          </w:p>
          <w:p w:rsidR="00B363AD" w:rsidRPr="00F37AC1" w:rsidRDefault="00B363AD" w:rsidP="00F37AC1">
            <w:pPr>
              <w:spacing w:after="0"/>
              <w:rPr>
                <w:sz w:val="22"/>
                <w:szCs w:val="22"/>
              </w:rPr>
            </w:pPr>
            <w:r w:rsidRPr="00F37AC1">
              <w:rPr>
                <w:sz w:val="22"/>
                <w:szCs w:val="22"/>
              </w:rPr>
              <w:t>- при изменении способа и/или размера обеспечения исполнения договора в случаях, предусмотренных настоящим Положением, а также необходимости изменения реквизитов сторон и иной информацией, связанной с порядком организации взаимодействия сторон по договору;</w:t>
            </w:r>
          </w:p>
          <w:p w:rsidR="00B363AD" w:rsidRPr="00F37AC1" w:rsidRDefault="00B363AD" w:rsidP="00F37AC1">
            <w:pPr>
              <w:spacing w:after="0"/>
              <w:rPr>
                <w:sz w:val="22"/>
                <w:szCs w:val="22"/>
              </w:rPr>
            </w:pPr>
            <w:r w:rsidRPr="00F37AC1">
              <w:rPr>
                <w:sz w:val="22"/>
                <w:szCs w:val="22"/>
              </w:rPr>
              <w:t>- при перемене стороны по договору, если новая сторона является правопреемником старой стороны по договору вследствие реорганизации юридического лица в форме преобразования, слияния или присоединения, или при переходе прав и обязанностей заказчика, предусмотренных договором, к новому лицу;</w:t>
            </w:r>
          </w:p>
          <w:p w:rsidR="00B363AD" w:rsidRPr="00F37AC1" w:rsidRDefault="00B363AD" w:rsidP="00F37AC1">
            <w:pPr>
              <w:spacing w:after="0"/>
              <w:rPr>
                <w:sz w:val="22"/>
                <w:szCs w:val="22"/>
              </w:rPr>
            </w:pPr>
            <w:proofErr w:type="gramStart"/>
            <w:r w:rsidRPr="00F37AC1">
              <w:rPr>
                <w:sz w:val="22"/>
                <w:szCs w:val="22"/>
              </w:rPr>
              <w:t>- при поставке товара, использовании при выполнении работ, оказании услуг материала с техническими и функциональными характеристиками (потребительскими свойствами), характеристиками по качеству, не уступающими указанным в договоре (заявке участника закупки, с которым заключается договор), выполнения дополнительного объема работ, услуг, в том числе связанных с предметом договора, без увеличения цены</w:t>
            </w:r>
            <w:bookmarkStart w:id="27" w:name="br53"/>
            <w:bookmarkEnd w:id="27"/>
            <w:r w:rsidRPr="00F37AC1">
              <w:rPr>
                <w:sz w:val="22"/>
                <w:szCs w:val="22"/>
              </w:rPr>
              <w:t xml:space="preserve"> договора;</w:t>
            </w:r>
            <w:proofErr w:type="gramEnd"/>
          </w:p>
          <w:p w:rsidR="00B363AD" w:rsidRPr="00F37AC1" w:rsidRDefault="00B363AD" w:rsidP="00F37AC1">
            <w:pPr>
              <w:spacing w:after="0"/>
              <w:rPr>
                <w:sz w:val="22"/>
                <w:szCs w:val="22"/>
              </w:rPr>
            </w:pPr>
            <w:r w:rsidRPr="00F37AC1">
              <w:rPr>
                <w:sz w:val="22"/>
                <w:szCs w:val="22"/>
              </w:rPr>
              <w:t>- в случае изменения законодательства.</w:t>
            </w:r>
          </w:p>
        </w:tc>
      </w:tr>
    </w:tbl>
    <w:p w:rsidR="00B363AD" w:rsidRPr="00F37AC1" w:rsidRDefault="00B363AD" w:rsidP="00F37AC1">
      <w:pPr>
        <w:spacing w:after="0"/>
      </w:pPr>
      <w:r w:rsidRPr="00F37AC1">
        <w:rPr>
          <w:sz w:val="22"/>
          <w:szCs w:val="22"/>
          <w:u w:val="single"/>
        </w:rPr>
        <w:lastRenderedPageBreak/>
        <w:t>Во всем, что не урегулировано Извещением о проведении закупки и настоящей Документацией, Заказчик, Участники, Победитель и другие лица руководствуются Положением о закупке, и действующим законодательством Российской Федерации.</w:t>
      </w:r>
      <w:r w:rsidRPr="00F37AC1">
        <w:br w:type="page"/>
      </w:r>
    </w:p>
    <w:bookmarkEnd w:id="1"/>
    <w:bookmarkEnd w:id="2"/>
    <w:p w:rsidR="00D02729" w:rsidRPr="00F37AC1" w:rsidRDefault="00D02729" w:rsidP="00F37AC1">
      <w:pPr>
        <w:tabs>
          <w:tab w:val="left" w:pos="9720"/>
        </w:tabs>
        <w:spacing w:after="0"/>
        <w:ind w:right="22"/>
        <w:contextualSpacing/>
        <w:jc w:val="center"/>
        <w:rPr>
          <w:rFonts w:eastAsia="Lucida Sans Unicode"/>
          <w:b/>
          <w:lang w:eastAsia="ar-SA"/>
        </w:rPr>
      </w:pPr>
      <w:r w:rsidRPr="00F37AC1">
        <w:rPr>
          <w:rFonts w:eastAsia="MS Mincho"/>
          <w:b/>
        </w:rPr>
        <w:lastRenderedPageBreak/>
        <w:t xml:space="preserve">РАЗДЕЛ 2. </w:t>
      </w:r>
      <w:r w:rsidRPr="00F37AC1">
        <w:rPr>
          <w:rFonts w:eastAsia="Lucida Sans Unicode"/>
          <w:b/>
          <w:lang w:eastAsia="ar-SA"/>
        </w:rPr>
        <w:t>ПРОЕКТ ДОГОВОРА</w:t>
      </w:r>
    </w:p>
    <w:p w:rsidR="00D02729" w:rsidRDefault="00D02729" w:rsidP="00F37AC1">
      <w:pPr>
        <w:tabs>
          <w:tab w:val="left" w:pos="9720"/>
        </w:tabs>
        <w:spacing w:after="0"/>
        <w:ind w:right="22"/>
        <w:contextualSpacing/>
        <w:jc w:val="center"/>
        <w:rPr>
          <w:rFonts w:eastAsia="Lucida Sans Unicode"/>
          <w:sz w:val="28"/>
          <w:szCs w:val="28"/>
          <w:lang w:eastAsia="ar-SA"/>
        </w:rPr>
      </w:pPr>
    </w:p>
    <w:p w:rsidR="004E0A56" w:rsidRPr="004E0A56" w:rsidRDefault="004E0A56" w:rsidP="004E0A56">
      <w:pPr>
        <w:spacing w:after="0"/>
        <w:jc w:val="center"/>
        <w:rPr>
          <w:b/>
        </w:rPr>
      </w:pPr>
      <w:r w:rsidRPr="004E0A56">
        <w:rPr>
          <w:b/>
        </w:rPr>
        <w:t>Договор № _____</w:t>
      </w:r>
    </w:p>
    <w:p w:rsidR="004E0A56" w:rsidRPr="004E0A56" w:rsidRDefault="004E0A56" w:rsidP="004E0A56">
      <w:pPr>
        <w:spacing w:after="0"/>
        <w:jc w:val="center"/>
        <w:rPr>
          <w:b/>
        </w:rPr>
      </w:pPr>
      <w:r w:rsidRPr="004E0A56">
        <w:rPr>
          <w:b/>
        </w:rPr>
        <w:t>на поставку горюче-смазочных материалов для нужд филиала ППК «</w:t>
      </w:r>
      <w:proofErr w:type="spellStart"/>
      <w:r w:rsidRPr="004E0A56">
        <w:rPr>
          <w:b/>
        </w:rPr>
        <w:t>Роскадастр</w:t>
      </w:r>
      <w:proofErr w:type="spellEnd"/>
      <w:r w:rsidRPr="004E0A56">
        <w:rPr>
          <w:b/>
        </w:rPr>
        <w:t xml:space="preserve">» по Белгородской области </w:t>
      </w:r>
    </w:p>
    <w:p w:rsidR="004E0A56" w:rsidRPr="003B0EF0" w:rsidRDefault="004E0A56" w:rsidP="004E0A56">
      <w:pPr>
        <w:spacing w:after="0"/>
        <w:jc w:val="left"/>
        <w:rPr>
          <w:b/>
          <w:sz w:val="22"/>
          <w:szCs w:val="22"/>
        </w:rPr>
      </w:pPr>
    </w:p>
    <w:p w:rsidR="004E0A56" w:rsidRPr="003B0EF0" w:rsidRDefault="004E0A56" w:rsidP="004E0A56">
      <w:pPr>
        <w:spacing w:after="0"/>
        <w:jc w:val="left"/>
        <w:rPr>
          <w:sz w:val="22"/>
          <w:szCs w:val="22"/>
        </w:rPr>
      </w:pPr>
      <w:r w:rsidRPr="003B0EF0">
        <w:rPr>
          <w:sz w:val="22"/>
          <w:szCs w:val="22"/>
        </w:rPr>
        <w:t xml:space="preserve">г. Белгород                  </w:t>
      </w:r>
      <w:r w:rsidRPr="003B0EF0">
        <w:rPr>
          <w:sz w:val="22"/>
          <w:szCs w:val="22"/>
        </w:rPr>
        <w:tab/>
      </w:r>
      <w:r w:rsidRPr="003B0EF0">
        <w:rPr>
          <w:sz w:val="22"/>
          <w:szCs w:val="22"/>
        </w:rPr>
        <w:tab/>
      </w:r>
      <w:r w:rsidRPr="003B0EF0">
        <w:rPr>
          <w:sz w:val="22"/>
          <w:szCs w:val="22"/>
        </w:rPr>
        <w:tab/>
      </w:r>
      <w:r w:rsidRPr="003B0EF0">
        <w:rPr>
          <w:sz w:val="22"/>
          <w:szCs w:val="22"/>
        </w:rPr>
        <w:tab/>
        <w:t xml:space="preserve">                                   «____» ____________20__г.</w:t>
      </w:r>
    </w:p>
    <w:p w:rsidR="004E0A56" w:rsidRPr="003B0EF0" w:rsidRDefault="004E0A56" w:rsidP="004E0A56">
      <w:pPr>
        <w:spacing w:after="0"/>
        <w:rPr>
          <w:sz w:val="22"/>
          <w:szCs w:val="22"/>
        </w:rPr>
      </w:pPr>
      <w:r w:rsidRPr="003B0EF0">
        <w:rPr>
          <w:sz w:val="22"/>
          <w:szCs w:val="22"/>
        </w:rPr>
        <w:tab/>
      </w:r>
    </w:p>
    <w:p w:rsidR="004E0A56" w:rsidRPr="003B0EF0" w:rsidRDefault="004E0A56" w:rsidP="004E0A56">
      <w:pPr>
        <w:spacing w:after="0"/>
        <w:ind w:firstLine="708"/>
        <w:rPr>
          <w:sz w:val="22"/>
          <w:szCs w:val="22"/>
        </w:rPr>
      </w:pPr>
      <w:proofErr w:type="gramStart"/>
      <w:r w:rsidRPr="003B0EF0">
        <w:rPr>
          <w:b/>
          <w:sz w:val="22"/>
          <w:szCs w:val="22"/>
        </w:rPr>
        <w:t>Публично-правовая компания «</w:t>
      </w:r>
      <w:proofErr w:type="spellStart"/>
      <w:r w:rsidRPr="003B0EF0">
        <w:rPr>
          <w:b/>
          <w:sz w:val="22"/>
          <w:szCs w:val="22"/>
        </w:rPr>
        <w:t>Роскадастр</w:t>
      </w:r>
      <w:proofErr w:type="spellEnd"/>
      <w:r w:rsidRPr="003B0EF0">
        <w:rPr>
          <w:b/>
          <w:sz w:val="22"/>
          <w:szCs w:val="22"/>
        </w:rPr>
        <w:t>»</w:t>
      </w:r>
      <w:r w:rsidRPr="003B0EF0">
        <w:rPr>
          <w:sz w:val="22"/>
          <w:szCs w:val="22"/>
        </w:rPr>
        <w:t xml:space="preserve"> (далее – ППК «</w:t>
      </w:r>
      <w:proofErr w:type="spellStart"/>
      <w:r w:rsidRPr="003B0EF0">
        <w:rPr>
          <w:sz w:val="22"/>
          <w:szCs w:val="22"/>
        </w:rPr>
        <w:t>Роскадастр</w:t>
      </w:r>
      <w:proofErr w:type="spellEnd"/>
      <w:r w:rsidRPr="003B0EF0">
        <w:rPr>
          <w:sz w:val="22"/>
          <w:szCs w:val="22"/>
        </w:rPr>
        <w:t xml:space="preserve">»), именуемое в дальнейшем </w:t>
      </w:r>
      <w:r w:rsidRPr="003B0EF0">
        <w:rPr>
          <w:b/>
          <w:sz w:val="22"/>
          <w:szCs w:val="22"/>
        </w:rPr>
        <w:t>«Заказчик»</w:t>
      </w:r>
      <w:r w:rsidRPr="003B0EF0">
        <w:rPr>
          <w:sz w:val="22"/>
          <w:szCs w:val="22"/>
        </w:rPr>
        <w:t>, в лице ________________________</w:t>
      </w:r>
      <w:r w:rsidRPr="003B0EF0">
        <w:rPr>
          <w:b/>
          <w:sz w:val="22"/>
          <w:szCs w:val="22"/>
        </w:rPr>
        <w:t>,</w:t>
      </w:r>
      <w:r w:rsidRPr="003B0EF0">
        <w:rPr>
          <w:sz w:val="22"/>
          <w:szCs w:val="22"/>
        </w:rPr>
        <w:t xml:space="preserve"> действующего на основании ______________, с одной стороны, и ______________________, именуемый в дальнейшем </w:t>
      </w:r>
      <w:r w:rsidRPr="003B0EF0">
        <w:rPr>
          <w:b/>
          <w:sz w:val="22"/>
          <w:szCs w:val="22"/>
        </w:rPr>
        <w:t>«Поставщик»</w:t>
      </w:r>
      <w:r w:rsidRPr="003B0EF0">
        <w:rPr>
          <w:sz w:val="22"/>
          <w:szCs w:val="22"/>
        </w:rPr>
        <w:t xml:space="preserve">, в лице  _______________________, действующего на основании ____________, с другой </w:t>
      </w:r>
      <w:r w:rsidRPr="003B0EF0">
        <w:rPr>
          <w:sz w:val="22"/>
          <w:szCs w:val="22"/>
          <w:shd w:val="clear" w:color="auto" w:fill="FFFFFF"/>
        </w:rPr>
        <w:t xml:space="preserve">стороны, вместе именуемые </w:t>
      </w:r>
      <w:r w:rsidRPr="003B0EF0">
        <w:rPr>
          <w:b/>
          <w:sz w:val="22"/>
          <w:szCs w:val="22"/>
          <w:shd w:val="clear" w:color="auto" w:fill="FFFFFF"/>
        </w:rPr>
        <w:t>«Стороны»</w:t>
      </w:r>
      <w:r w:rsidRPr="003B0EF0">
        <w:rPr>
          <w:sz w:val="22"/>
          <w:szCs w:val="22"/>
          <w:shd w:val="clear" w:color="auto" w:fill="FFFFFF"/>
        </w:rPr>
        <w:t xml:space="preserve">, </w:t>
      </w:r>
      <w:r w:rsidRPr="003B0EF0">
        <w:rPr>
          <w:sz w:val="22"/>
          <w:szCs w:val="22"/>
        </w:rPr>
        <w:t>с соблюдением требований Федерального закона от 18.07.2011 № 223-ФЗ «О закупках товаров, работ, услуг отдельными видами юридических лиц», на основании «Положения о закупках товаров, работ, услуг ППК</w:t>
      </w:r>
      <w:proofErr w:type="gramEnd"/>
      <w:r w:rsidRPr="003B0EF0">
        <w:rPr>
          <w:sz w:val="22"/>
          <w:szCs w:val="22"/>
        </w:rPr>
        <w:t xml:space="preserve"> «</w:t>
      </w:r>
      <w:proofErr w:type="spellStart"/>
      <w:r w:rsidRPr="003B0EF0">
        <w:rPr>
          <w:sz w:val="22"/>
          <w:szCs w:val="22"/>
        </w:rPr>
        <w:t>Роскадастр</w:t>
      </w:r>
      <w:proofErr w:type="spellEnd"/>
      <w:r w:rsidRPr="003B0EF0">
        <w:rPr>
          <w:sz w:val="22"/>
          <w:szCs w:val="22"/>
        </w:rPr>
        <w:t>» от 28.12.2022 (Протокол от 28.12.2022 № 6), иных нормативных правовых актов Российской Федерации и Белгородской области, руководствуясь решением закупочной комиссии (протокол № ___ от «__» _________ 20__ г. закупка путем проведения электронного аукциона), заключили настоящий Договор о нижеследующем:</w:t>
      </w:r>
    </w:p>
    <w:p w:rsidR="004E0A56" w:rsidRPr="003B0EF0" w:rsidRDefault="004E0A56" w:rsidP="004E0A56">
      <w:pPr>
        <w:spacing w:after="0"/>
        <w:ind w:left="-105" w:firstLine="24"/>
        <w:rPr>
          <w:sz w:val="22"/>
          <w:szCs w:val="22"/>
        </w:rPr>
      </w:pPr>
    </w:p>
    <w:p w:rsidR="004E0A56" w:rsidRPr="003B0EF0" w:rsidRDefault="004E0A56" w:rsidP="004E0A56">
      <w:pPr>
        <w:spacing w:after="0"/>
        <w:ind w:firstLine="720"/>
        <w:jc w:val="center"/>
        <w:rPr>
          <w:b/>
          <w:sz w:val="22"/>
          <w:szCs w:val="22"/>
        </w:rPr>
      </w:pPr>
      <w:r w:rsidRPr="003B0EF0">
        <w:rPr>
          <w:b/>
          <w:sz w:val="22"/>
          <w:szCs w:val="22"/>
        </w:rPr>
        <w:t>1. ПРЕДМЕТ ДОГОВОРА</w:t>
      </w:r>
    </w:p>
    <w:p w:rsidR="004E0A56" w:rsidRPr="003B0EF0" w:rsidRDefault="004E0A56" w:rsidP="004E0A56">
      <w:pPr>
        <w:spacing w:after="0"/>
        <w:ind w:firstLine="720"/>
        <w:jc w:val="center"/>
        <w:rPr>
          <w:b/>
          <w:sz w:val="22"/>
          <w:szCs w:val="22"/>
        </w:rPr>
      </w:pPr>
    </w:p>
    <w:p w:rsidR="004E0A56" w:rsidRPr="003B0EF0" w:rsidRDefault="004E0A56" w:rsidP="004E0A56">
      <w:pPr>
        <w:tabs>
          <w:tab w:val="left" w:pos="7170"/>
        </w:tabs>
        <w:spacing w:after="0"/>
        <w:ind w:firstLine="709"/>
        <w:rPr>
          <w:b/>
          <w:caps/>
          <w:sz w:val="22"/>
          <w:szCs w:val="22"/>
        </w:rPr>
      </w:pPr>
      <w:r w:rsidRPr="003B0EF0">
        <w:rPr>
          <w:rFonts w:eastAsia="Calibri"/>
          <w:b/>
          <w:sz w:val="22"/>
          <w:szCs w:val="22"/>
          <w:lang w:eastAsia="ar-SA"/>
        </w:rPr>
        <w:t>1.1.</w:t>
      </w:r>
      <w:r w:rsidRPr="003B0EF0">
        <w:rPr>
          <w:rFonts w:eastAsia="Calibri"/>
          <w:sz w:val="22"/>
          <w:szCs w:val="22"/>
          <w:lang w:eastAsia="ar-SA"/>
        </w:rPr>
        <w:t xml:space="preserve"> Предметом Договора является </w:t>
      </w:r>
      <w:r w:rsidRPr="003B0EF0">
        <w:rPr>
          <w:b/>
          <w:sz w:val="22"/>
          <w:szCs w:val="22"/>
        </w:rPr>
        <w:t>поставка горюче-смазочных материалов</w:t>
      </w:r>
      <w:r w:rsidRPr="003B0EF0">
        <w:rPr>
          <w:rFonts w:eastAsia="Calibri"/>
          <w:b/>
          <w:sz w:val="22"/>
          <w:szCs w:val="22"/>
          <w:lang w:eastAsia="ar-SA"/>
        </w:rPr>
        <w:t xml:space="preserve"> </w:t>
      </w:r>
      <w:r w:rsidRPr="003B0EF0">
        <w:rPr>
          <w:rFonts w:eastAsia="Calibri"/>
          <w:sz w:val="22"/>
          <w:szCs w:val="22"/>
          <w:lang w:eastAsia="ar-SA"/>
        </w:rPr>
        <w:t>(далее – Товар) для нужд филиала ППК «</w:t>
      </w:r>
      <w:proofErr w:type="spellStart"/>
      <w:r w:rsidRPr="003B0EF0">
        <w:rPr>
          <w:rFonts w:eastAsia="Calibri"/>
          <w:sz w:val="22"/>
          <w:szCs w:val="22"/>
          <w:lang w:eastAsia="ar-SA"/>
        </w:rPr>
        <w:t>Роскадастр</w:t>
      </w:r>
      <w:proofErr w:type="spellEnd"/>
      <w:r w:rsidRPr="003B0EF0">
        <w:rPr>
          <w:rFonts w:eastAsia="Calibri"/>
          <w:sz w:val="22"/>
          <w:szCs w:val="22"/>
          <w:lang w:eastAsia="ar-SA"/>
        </w:rPr>
        <w:t xml:space="preserve">» по Белгородской области в соответствии со Спецификацией (Приложение № 1 к Договору «Описание объекта закупки») </w:t>
      </w:r>
      <w:r w:rsidRPr="003B0EF0">
        <w:rPr>
          <w:sz w:val="22"/>
          <w:szCs w:val="22"/>
        </w:rPr>
        <w:t>являющейся неотъемлемой частью настоящего договора, в сроки, установленные в пункте 3.5. настоящего договора.</w:t>
      </w:r>
    </w:p>
    <w:p w:rsidR="004E0A56" w:rsidRPr="003B0EF0" w:rsidRDefault="004E0A56" w:rsidP="004E0A56">
      <w:pPr>
        <w:widowControl w:val="0"/>
        <w:suppressAutoHyphens/>
        <w:autoSpaceDE w:val="0"/>
        <w:spacing w:after="0"/>
        <w:ind w:firstLine="708"/>
        <w:rPr>
          <w:rFonts w:eastAsia="Calibri"/>
          <w:sz w:val="22"/>
          <w:szCs w:val="22"/>
          <w:lang w:eastAsia="ar-SA"/>
        </w:rPr>
      </w:pPr>
      <w:r w:rsidRPr="003B0EF0">
        <w:rPr>
          <w:rFonts w:eastAsia="Calibri"/>
          <w:b/>
          <w:sz w:val="22"/>
          <w:szCs w:val="22"/>
          <w:lang w:eastAsia="ar-SA"/>
        </w:rPr>
        <w:t>1.2.</w:t>
      </w:r>
      <w:r w:rsidRPr="003B0EF0">
        <w:rPr>
          <w:rFonts w:eastAsia="Calibri"/>
          <w:sz w:val="22"/>
          <w:szCs w:val="22"/>
          <w:lang w:eastAsia="ar-SA"/>
        </w:rPr>
        <w:t>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rsidR="004E0A56" w:rsidRPr="003B0EF0" w:rsidRDefault="004E0A56" w:rsidP="004E0A56">
      <w:pPr>
        <w:suppressAutoHyphens/>
        <w:spacing w:after="0"/>
        <w:ind w:firstLine="708"/>
        <w:rPr>
          <w:rFonts w:eastAsia="Calibri"/>
          <w:sz w:val="22"/>
          <w:szCs w:val="22"/>
          <w:lang w:eastAsia="ar-SA"/>
        </w:rPr>
      </w:pPr>
      <w:r w:rsidRPr="003B0EF0">
        <w:rPr>
          <w:rFonts w:eastAsia="Calibri"/>
          <w:b/>
          <w:sz w:val="22"/>
          <w:szCs w:val="22"/>
          <w:lang w:eastAsia="ar-SA"/>
        </w:rPr>
        <w:t>1.3.</w:t>
      </w:r>
      <w:r w:rsidRPr="003B0EF0">
        <w:rPr>
          <w:rFonts w:eastAsia="Calibri"/>
          <w:sz w:val="22"/>
          <w:szCs w:val="22"/>
          <w:lang w:eastAsia="ar-SA"/>
        </w:rPr>
        <w:t>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rsidR="004E0A56" w:rsidRPr="003B0EF0" w:rsidRDefault="004E0A56" w:rsidP="004E0A56">
      <w:pPr>
        <w:spacing w:after="0"/>
        <w:ind w:firstLine="720"/>
        <w:rPr>
          <w:sz w:val="22"/>
          <w:szCs w:val="22"/>
        </w:rPr>
      </w:pPr>
    </w:p>
    <w:p w:rsidR="004E0A56" w:rsidRPr="003B0EF0" w:rsidRDefault="004E0A56" w:rsidP="004E0A56">
      <w:pPr>
        <w:spacing w:after="0"/>
        <w:ind w:firstLine="720"/>
        <w:jc w:val="center"/>
        <w:rPr>
          <w:b/>
          <w:sz w:val="22"/>
          <w:szCs w:val="22"/>
        </w:rPr>
      </w:pPr>
      <w:r w:rsidRPr="003B0EF0">
        <w:rPr>
          <w:b/>
          <w:sz w:val="22"/>
          <w:szCs w:val="22"/>
        </w:rPr>
        <w:t>2. ЦЕНА ДОГОВОРА</w:t>
      </w:r>
    </w:p>
    <w:p w:rsidR="004E0A56" w:rsidRPr="003B0EF0" w:rsidRDefault="004E0A56" w:rsidP="004E0A56">
      <w:pPr>
        <w:spacing w:after="0"/>
        <w:ind w:firstLine="720"/>
        <w:rPr>
          <w:sz w:val="22"/>
          <w:szCs w:val="22"/>
        </w:rPr>
      </w:pPr>
    </w:p>
    <w:p w:rsidR="004E0A56" w:rsidRPr="003B0EF0" w:rsidRDefault="004E0A56" w:rsidP="004E0A56">
      <w:pPr>
        <w:spacing w:after="0"/>
        <w:ind w:firstLine="709"/>
        <w:rPr>
          <w:b/>
          <w:sz w:val="22"/>
          <w:szCs w:val="22"/>
        </w:rPr>
      </w:pPr>
      <w:r w:rsidRPr="003B0EF0">
        <w:rPr>
          <w:b/>
          <w:sz w:val="22"/>
          <w:szCs w:val="22"/>
        </w:rPr>
        <w:t>2.1. Цена на отпускаемый Товар устанавливается в размере цены, указанной в момент получения Товара Заказчиком на информационном табло сети автозаправочных комплексов или автозаправочных станций (далее - АЗК/АЗС), на которых осуществляется поставка Товара, но не выше цены, установленной в спецификации (Приложение №1 к настоящему договору). Цена на Товар указывается с учетом всех предусмотренных законодательством налогов и сборов.</w:t>
      </w:r>
    </w:p>
    <w:p w:rsidR="004E0A56" w:rsidRPr="003B0EF0" w:rsidRDefault="004E0A56" w:rsidP="004E0A56">
      <w:pPr>
        <w:spacing w:after="0"/>
        <w:ind w:firstLine="709"/>
        <w:rPr>
          <w:rFonts w:eastAsia="Calibri"/>
          <w:sz w:val="22"/>
          <w:szCs w:val="22"/>
        </w:rPr>
      </w:pPr>
      <w:r w:rsidRPr="003B0EF0">
        <w:rPr>
          <w:b/>
          <w:sz w:val="22"/>
          <w:szCs w:val="22"/>
        </w:rPr>
        <w:t>2.2.</w:t>
      </w:r>
      <w:r w:rsidRPr="003B0EF0">
        <w:rPr>
          <w:sz w:val="22"/>
          <w:szCs w:val="22"/>
        </w:rPr>
        <w:t xml:space="preserve"> </w:t>
      </w:r>
      <w:proofErr w:type="gramStart"/>
      <w:r w:rsidRPr="003B0EF0">
        <w:rPr>
          <w:rFonts w:eastAsia="Calibri"/>
          <w:sz w:val="22"/>
          <w:szCs w:val="22"/>
        </w:rPr>
        <w:t xml:space="preserve">Цена договора составляет </w:t>
      </w:r>
      <w:r w:rsidRPr="003B0EF0">
        <w:rPr>
          <w:rFonts w:eastAsia="Calibri"/>
          <w:b/>
          <w:sz w:val="22"/>
          <w:szCs w:val="22"/>
        </w:rPr>
        <w:t>100 000 (сто тысяч) рублей 00 копеек</w:t>
      </w:r>
      <w:r w:rsidRPr="003B0EF0">
        <w:rPr>
          <w:rFonts w:eastAsia="Calibri"/>
          <w:sz w:val="22"/>
          <w:szCs w:val="22"/>
        </w:rPr>
        <w:t xml:space="preserve">, в том числе НДС _____ </w:t>
      </w:r>
      <w:r w:rsidRPr="003B0EF0">
        <w:rPr>
          <w:rFonts w:eastAsia="Calibri"/>
          <w:i/>
          <w:sz w:val="22"/>
          <w:szCs w:val="22"/>
        </w:rPr>
        <w:t>(в случае если поставщик освобожден от уплаты НДС, слова «в том числе НДС ________» заменяются на слова «НДС не облагается</w:t>
      </w:r>
      <w:r w:rsidRPr="003B0EF0">
        <w:rPr>
          <w:rFonts w:eastAsia="Calibri"/>
          <w:sz w:val="22"/>
          <w:szCs w:val="22"/>
        </w:rPr>
        <w:t>.</w:t>
      </w:r>
      <w:proofErr w:type="gramEnd"/>
    </w:p>
    <w:p w:rsidR="004E0A56" w:rsidRPr="003B0EF0" w:rsidRDefault="004E0A56" w:rsidP="004E0A56">
      <w:pPr>
        <w:spacing w:after="0"/>
        <w:ind w:firstLine="709"/>
        <w:rPr>
          <w:sz w:val="22"/>
          <w:szCs w:val="22"/>
        </w:rPr>
      </w:pPr>
      <w:r w:rsidRPr="003B0EF0">
        <w:rPr>
          <w:b/>
          <w:sz w:val="22"/>
          <w:szCs w:val="22"/>
        </w:rPr>
        <w:t>2.3.</w:t>
      </w:r>
      <w:r w:rsidRPr="003B0EF0">
        <w:rPr>
          <w:sz w:val="22"/>
          <w:szCs w:val="22"/>
        </w:rPr>
        <w:t xml:space="preserve"> В цену настоящего договора включены все расходы Поставщика, в том числе:</w:t>
      </w:r>
    </w:p>
    <w:p w:rsidR="004E0A56" w:rsidRPr="003B0EF0" w:rsidRDefault="004E0A56" w:rsidP="004E0A56">
      <w:pPr>
        <w:spacing w:after="0"/>
        <w:rPr>
          <w:sz w:val="22"/>
          <w:szCs w:val="22"/>
        </w:rPr>
      </w:pPr>
      <w:proofErr w:type="gramStart"/>
      <w:r w:rsidRPr="003B0EF0">
        <w:rPr>
          <w:sz w:val="22"/>
          <w:szCs w:val="22"/>
        </w:rPr>
        <w:t>общая стоимость поставляемого товара, погрузка, разгрузка, хранение, отпуск товара, таможенное оформление, страхование, уплата всех налогов, пошлин, сборов, других обязательных платежей, установленных действующим законодательством Российской Федерации, иные расходы Поставщика, связанные с исполнением настоящего договора.</w:t>
      </w:r>
      <w:proofErr w:type="gramEnd"/>
    </w:p>
    <w:p w:rsidR="004E0A56" w:rsidRPr="003B0EF0" w:rsidRDefault="004E0A56" w:rsidP="004E0A56">
      <w:pPr>
        <w:spacing w:after="0"/>
        <w:ind w:firstLine="720"/>
        <w:rPr>
          <w:sz w:val="22"/>
          <w:szCs w:val="22"/>
        </w:rPr>
      </w:pPr>
    </w:p>
    <w:p w:rsidR="004E0A56" w:rsidRPr="003B0EF0" w:rsidRDefault="004E0A56" w:rsidP="004E0A56">
      <w:pPr>
        <w:spacing w:after="0"/>
        <w:ind w:firstLine="709"/>
        <w:jc w:val="center"/>
        <w:rPr>
          <w:b/>
          <w:sz w:val="22"/>
          <w:szCs w:val="22"/>
        </w:rPr>
      </w:pPr>
      <w:r w:rsidRPr="003B0EF0">
        <w:rPr>
          <w:b/>
          <w:sz w:val="22"/>
          <w:szCs w:val="22"/>
        </w:rPr>
        <w:t>3. ПОРЯДОК РАСЧЕТОВ И СРОКИ ПОСТАВКИ ТОВАРА</w:t>
      </w:r>
    </w:p>
    <w:p w:rsidR="004E0A56" w:rsidRPr="003B0EF0" w:rsidRDefault="004E0A56" w:rsidP="004E0A56">
      <w:pPr>
        <w:spacing w:after="0"/>
        <w:ind w:firstLine="709"/>
        <w:jc w:val="center"/>
        <w:rPr>
          <w:b/>
          <w:sz w:val="22"/>
          <w:szCs w:val="22"/>
        </w:rPr>
      </w:pPr>
    </w:p>
    <w:p w:rsidR="004E0A56" w:rsidRPr="003B0EF0" w:rsidRDefault="004E0A56" w:rsidP="004E0A56">
      <w:pPr>
        <w:autoSpaceDE w:val="0"/>
        <w:autoSpaceDN w:val="0"/>
        <w:adjustRightInd w:val="0"/>
        <w:spacing w:after="0"/>
        <w:ind w:firstLine="709"/>
        <w:rPr>
          <w:sz w:val="22"/>
          <w:szCs w:val="22"/>
        </w:rPr>
      </w:pPr>
      <w:r w:rsidRPr="003B0EF0">
        <w:rPr>
          <w:b/>
          <w:sz w:val="22"/>
          <w:szCs w:val="22"/>
        </w:rPr>
        <w:t>3.1.</w:t>
      </w:r>
      <w:r w:rsidRPr="003B0EF0">
        <w:rPr>
          <w:sz w:val="22"/>
          <w:szCs w:val="22"/>
        </w:rPr>
        <w:t xml:space="preserve"> 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 обязан в однодневный срок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на указанный в настоящем договоре счет, несет Поставщик.</w:t>
      </w:r>
    </w:p>
    <w:p w:rsidR="004E0A56" w:rsidRPr="003B0EF0" w:rsidRDefault="004E0A56" w:rsidP="004E0A56">
      <w:pPr>
        <w:tabs>
          <w:tab w:val="left" w:pos="-142"/>
        </w:tabs>
        <w:spacing w:after="0"/>
        <w:ind w:firstLine="709"/>
        <w:rPr>
          <w:sz w:val="22"/>
          <w:szCs w:val="22"/>
        </w:rPr>
      </w:pPr>
      <w:r w:rsidRPr="003B0EF0">
        <w:rPr>
          <w:b/>
          <w:sz w:val="22"/>
          <w:szCs w:val="22"/>
        </w:rPr>
        <w:lastRenderedPageBreak/>
        <w:t xml:space="preserve">3.2 </w:t>
      </w:r>
      <w:r w:rsidRPr="003B0EF0">
        <w:rPr>
          <w:sz w:val="22"/>
          <w:szCs w:val="22"/>
        </w:rPr>
        <w:t xml:space="preserve">Оплата осуществляется Заказчиком ежемесячно за фактически поставленный товар в течение </w:t>
      </w:r>
      <w:r w:rsidRPr="003B0EF0">
        <w:rPr>
          <w:b/>
          <w:sz w:val="22"/>
          <w:szCs w:val="22"/>
        </w:rPr>
        <w:t>7 (семи) рабочих дней</w:t>
      </w:r>
      <w:r w:rsidRPr="003B0EF0">
        <w:rPr>
          <w:sz w:val="22"/>
          <w:szCs w:val="22"/>
        </w:rPr>
        <w:t xml:space="preserve"> </w:t>
      </w:r>
      <w:proofErr w:type="gramStart"/>
      <w:r w:rsidRPr="003B0EF0">
        <w:rPr>
          <w:sz w:val="22"/>
          <w:szCs w:val="22"/>
        </w:rPr>
        <w:t>с даты подписания</w:t>
      </w:r>
      <w:proofErr w:type="gramEnd"/>
      <w:r w:rsidRPr="003B0EF0">
        <w:rPr>
          <w:sz w:val="22"/>
          <w:szCs w:val="22"/>
        </w:rPr>
        <w:t xml:space="preserve"> Заказчиком документов о приемке указанных в п. 6.1.4. </w:t>
      </w:r>
      <w:r w:rsidRPr="003B0EF0">
        <w:rPr>
          <w:bCs/>
          <w:sz w:val="22"/>
          <w:szCs w:val="22"/>
        </w:rPr>
        <w:t>Оплата по настоящему Договору осуществляется Заказчиком лично. Оплата от третьих лиц по настоящему Договору Поставщиком не принимается.</w:t>
      </w:r>
    </w:p>
    <w:p w:rsidR="004E0A56" w:rsidRPr="003B0EF0" w:rsidRDefault="004E0A56" w:rsidP="004E0A56">
      <w:pPr>
        <w:spacing w:after="0"/>
        <w:ind w:firstLine="709"/>
        <w:rPr>
          <w:sz w:val="22"/>
          <w:szCs w:val="22"/>
        </w:rPr>
      </w:pPr>
      <w:r w:rsidRPr="003B0EF0">
        <w:rPr>
          <w:b/>
          <w:sz w:val="22"/>
          <w:szCs w:val="22"/>
        </w:rPr>
        <w:t>3.3.</w:t>
      </w:r>
      <w:r w:rsidRPr="003B0EF0">
        <w:rPr>
          <w:sz w:val="22"/>
          <w:szCs w:val="22"/>
        </w:rPr>
        <w:t xml:space="preserve"> Оплата товара, указанного в пункте 1.1. настоящего договора, осуществляется за счет </w:t>
      </w:r>
      <w:r w:rsidRPr="003B0EF0">
        <w:rPr>
          <w:b/>
          <w:sz w:val="22"/>
          <w:szCs w:val="22"/>
        </w:rPr>
        <w:t>средств от приносящей доход деятельности.</w:t>
      </w:r>
    </w:p>
    <w:p w:rsidR="004E0A56" w:rsidRPr="003B0EF0" w:rsidRDefault="004E0A56" w:rsidP="004E0A56">
      <w:pPr>
        <w:spacing w:after="0"/>
        <w:ind w:firstLine="709"/>
        <w:rPr>
          <w:sz w:val="22"/>
          <w:szCs w:val="22"/>
        </w:rPr>
      </w:pPr>
      <w:r w:rsidRPr="003B0EF0">
        <w:rPr>
          <w:b/>
          <w:sz w:val="22"/>
          <w:szCs w:val="22"/>
        </w:rPr>
        <w:t>3.4.</w:t>
      </w:r>
      <w:r w:rsidRPr="003B0EF0">
        <w:rPr>
          <w:sz w:val="22"/>
          <w:szCs w:val="22"/>
        </w:rPr>
        <w:t xml:space="preserve"> В случае</w:t>
      </w:r>
      <w:proofErr w:type="gramStart"/>
      <w:r w:rsidRPr="003B0EF0">
        <w:rPr>
          <w:sz w:val="22"/>
          <w:szCs w:val="22"/>
        </w:rPr>
        <w:t>,</w:t>
      </w:r>
      <w:proofErr w:type="gramEnd"/>
      <w:r w:rsidRPr="003B0EF0">
        <w:rPr>
          <w:sz w:val="22"/>
          <w:szCs w:val="22"/>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договора.</w:t>
      </w:r>
    </w:p>
    <w:p w:rsidR="004E0A56" w:rsidRPr="003B0EF0" w:rsidRDefault="004E0A56" w:rsidP="004E0A56">
      <w:pPr>
        <w:spacing w:after="0"/>
        <w:ind w:firstLine="709"/>
        <w:jc w:val="left"/>
        <w:rPr>
          <w:sz w:val="22"/>
          <w:szCs w:val="22"/>
        </w:rPr>
      </w:pPr>
      <w:r w:rsidRPr="003B0EF0">
        <w:rPr>
          <w:b/>
          <w:sz w:val="22"/>
          <w:szCs w:val="22"/>
        </w:rPr>
        <w:t>3.5.</w:t>
      </w:r>
      <w:r w:rsidRPr="003B0EF0">
        <w:rPr>
          <w:sz w:val="22"/>
          <w:szCs w:val="22"/>
        </w:rPr>
        <w:t xml:space="preserve"> </w:t>
      </w:r>
      <w:r w:rsidRPr="003B0EF0">
        <w:rPr>
          <w:b/>
          <w:sz w:val="22"/>
          <w:szCs w:val="22"/>
        </w:rPr>
        <w:t>Срок поставки товара:</w:t>
      </w:r>
    </w:p>
    <w:p w:rsidR="004E0A56" w:rsidRPr="003B0EF0" w:rsidRDefault="004E0A56" w:rsidP="004E0A56">
      <w:pPr>
        <w:spacing w:after="0"/>
        <w:ind w:firstLine="709"/>
        <w:jc w:val="left"/>
        <w:rPr>
          <w:b/>
          <w:bCs/>
          <w:sz w:val="22"/>
          <w:szCs w:val="22"/>
        </w:rPr>
      </w:pPr>
      <w:r w:rsidRPr="003B0EF0">
        <w:rPr>
          <w:b/>
          <w:bCs/>
          <w:sz w:val="22"/>
          <w:szCs w:val="22"/>
        </w:rPr>
        <w:t xml:space="preserve">Начало поставки: </w:t>
      </w:r>
      <w:proofErr w:type="gramStart"/>
      <w:r w:rsidRPr="003B0EF0">
        <w:rPr>
          <w:b/>
          <w:bCs/>
          <w:sz w:val="22"/>
          <w:szCs w:val="22"/>
        </w:rPr>
        <w:t>с даты заключения</w:t>
      </w:r>
      <w:proofErr w:type="gramEnd"/>
      <w:r w:rsidRPr="003B0EF0">
        <w:rPr>
          <w:b/>
          <w:bCs/>
          <w:sz w:val="22"/>
          <w:szCs w:val="22"/>
        </w:rPr>
        <w:t xml:space="preserve"> договора</w:t>
      </w:r>
    </w:p>
    <w:p w:rsidR="004E0A56" w:rsidRPr="003B0EF0" w:rsidRDefault="004E0A56" w:rsidP="004E0A56">
      <w:pPr>
        <w:spacing w:after="0"/>
        <w:ind w:firstLine="709"/>
        <w:jc w:val="left"/>
        <w:rPr>
          <w:b/>
          <w:bCs/>
          <w:sz w:val="22"/>
          <w:szCs w:val="22"/>
        </w:rPr>
      </w:pPr>
      <w:r w:rsidRPr="003B0EF0">
        <w:rPr>
          <w:b/>
          <w:bCs/>
          <w:sz w:val="22"/>
          <w:szCs w:val="22"/>
        </w:rPr>
        <w:t>Окончание поставки: 29.12.2023 г. (включительно)</w:t>
      </w:r>
    </w:p>
    <w:p w:rsidR="004E0A56" w:rsidRPr="003B0EF0" w:rsidRDefault="004E0A56" w:rsidP="004E0A56">
      <w:pPr>
        <w:spacing w:after="0"/>
        <w:jc w:val="left"/>
        <w:rPr>
          <w:sz w:val="22"/>
          <w:szCs w:val="22"/>
        </w:rPr>
      </w:pPr>
    </w:p>
    <w:p w:rsidR="004E0A56" w:rsidRPr="003B0EF0" w:rsidRDefault="004E0A56" w:rsidP="004E0A56">
      <w:pPr>
        <w:spacing w:after="0"/>
        <w:jc w:val="center"/>
        <w:outlineLvl w:val="0"/>
        <w:rPr>
          <w:b/>
          <w:sz w:val="22"/>
          <w:szCs w:val="22"/>
        </w:rPr>
      </w:pPr>
      <w:r w:rsidRPr="003B0EF0">
        <w:rPr>
          <w:b/>
          <w:sz w:val="22"/>
          <w:szCs w:val="22"/>
        </w:rPr>
        <w:t>4. УСЛОВИЯ ПОСТАВКИ И ПОРЯДОК ПРИЕМКИ ТОВАРА</w:t>
      </w:r>
    </w:p>
    <w:p w:rsidR="004E0A56" w:rsidRPr="003B0EF0" w:rsidRDefault="004E0A56" w:rsidP="004E0A56">
      <w:pPr>
        <w:spacing w:after="0"/>
        <w:jc w:val="center"/>
        <w:outlineLvl w:val="0"/>
        <w:rPr>
          <w:b/>
          <w:sz w:val="22"/>
          <w:szCs w:val="22"/>
        </w:rPr>
      </w:pPr>
    </w:p>
    <w:p w:rsidR="004E0A56" w:rsidRPr="003B0EF0" w:rsidRDefault="004E0A56" w:rsidP="004E0A56">
      <w:pPr>
        <w:spacing w:after="0"/>
        <w:ind w:firstLine="709"/>
        <w:rPr>
          <w:sz w:val="22"/>
          <w:szCs w:val="22"/>
        </w:rPr>
      </w:pPr>
      <w:r w:rsidRPr="003B0EF0">
        <w:rPr>
          <w:b/>
          <w:sz w:val="22"/>
          <w:szCs w:val="22"/>
        </w:rPr>
        <w:t>4.1.</w:t>
      </w:r>
      <w:r w:rsidRPr="003B0EF0">
        <w:rPr>
          <w:sz w:val="22"/>
          <w:szCs w:val="22"/>
        </w:rPr>
        <w:t xml:space="preserve"> Заказчик вправе получить товар в соответствии с условиями настоящего договора на АЗК/АЗС, </w:t>
      </w:r>
      <w:proofErr w:type="gramStart"/>
      <w:r w:rsidRPr="003B0EF0">
        <w:rPr>
          <w:sz w:val="22"/>
          <w:szCs w:val="22"/>
        </w:rPr>
        <w:t>определяемой</w:t>
      </w:r>
      <w:proofErr w:type="gramEnd"/>
      <w:r w:rsidRPr="003B0EF0">
        <w:rPr>
          <w:sz w:val="22"/>
          <w:szCs w:val="22"/>
        </w:rPr>
        <w:t xml:space="preserve"> Поставщиком, круглосуточно, включая выходные и праздничные дни.</w:t>
      </w:r>
    </w:p>
    <w:p w:rsidR="004E0A56" w:rsidRPr="003B0EF0" w:rsidRDefault="004E0A56" w:rsidP="004E0A56">
      <w:pPr>
        <w:spacing w:after="0"/>
        <w:ind w:firstLine="709"/>
        <w:rPr>
          <w:sz w:val="22"/>
          <w:szCs w:val="22"/>
        </w:rPr>
      </w:pPr>
      <w:r w:rsidRPr="003B0EF0">
        <w:rPr>
          <w:b/>
          <w:sz w:val="22"/>
          <w:szCs w:val="22"/>
        </w:rPr>
        <w:t>4.2.</w:t>
      </w:r>
      <w:r w:rsidRPr="003B0EF0">
        <w:rPr>
          <w:sz w:val="22"/>
          <w:szCs w:val="22"/>
        </w:rPr>
        <w:t xml:space="preserve"> Получение Заказчиком товара осуществляется на АЗК/АЗС при предъявлении пластиковой карты Поставщика,</w:t>
      </w:r>
      <w:r w:rsidRPr="003B0EF0">
        <w:rPr>
          <w:bCs/>
          <w:iCs/>
          <w:sz w:val="22"/>
          <w:szCs w:val="22"/>
        </w:rPr>
        <w:t xml:space="preserve"> в зависимости от климатических и температурных условий (в соответствии с предельной температурой </w:t>
      </w:r>
      <w:proofErr w:type="spellStart"/>
      <w:r w:rsidRPr="003B0EF0">
        <w:rPr>
          <w:bCs/>
          <w:iCs/>
          <w:sz w:val="22"/>
          <w:szCs w:val="22"/>
        </w:rPr>
        <w:t>фильтруемости</w:t>
      </w:r>
      <w:proofErr w:type="spellEnd"/>
      <w:r w:rsidRPr="003B0EF0">
        <w:rPr>
          <w:bCs/>
          <w:iCs/>
          <w:sz w:val="22"/>
          <w:szCs w:val="22"/>
        </w:rPr>
        <w:t>)</w:t>
      </w:r>
      <w:r w:rsidRPr="003B0EF0">
        <w:rPr>
          <w:sz w:val="22"/>
          <w:szCs w:val="22"/>
        </w:rPr>
        <w:t>. Пластиковая карта является техническим средством учета операций получения товара Заказчиком и не является платежным средством.</w:t>
      </w:r>
    </w:p>
    <w:p w:rsidR="004E0A56" w:rsidRPr="003B0EF0" w:rsidRDefault="004E0A56" w:rsidP="004E0A56">
      <w:pPr>
        <w:tabs>
          <w:tab w:val="left" w:pos="142"/>
          <w:tab w:val="left" w:pos="709"/>
          <w:tab w:val="left" w:pos="993"/>
        </w:tabs>
        <w:overflowPunct w:val="0"/>
        <w:autoSpaceDE w:val="0"/>
        <w:autoSpaceDN w:val="0"/>
        <w:adjustRightInd w:val="0"/>
        <w:spacing w:after="0"/>
        <w:ind w:firstLine="709"/>
        <w:rPr>
          <w:sz w:val="22"/>
          <w:szCs w:val="22"/>
        </w:rPr>
      </w:pPr>
      <w:r w:rsidRPr="003B0EF0">
        <w:rPr>
          <w:b/>
          <w:sz w:val="22"/>
          <w:szCs w:val="22"/>
        </w:rPr>
        <w:t>4.3.</w:t>
      </w:r>
      <w:r w:rsidRPr="003B0EF0">
        <w:rPr>
          <w:sz w:val="22"/>
          <w:szCs w:val="22"/>
        </w:rPr>
        <w:t xml:space="preserve"> Подготовка Поставщиком карт, указанных в заявке Заказчика, осуществляется в срок до пяти рабочих дней с момента </w:t>
      </w:r>
      <w:r w:rsidRPr="003B0EF0">
        <w:rPr>
          <w:bCs/>
          <w:sz w:val="22"/>
          <w:szCs w:val="22"/>
        </w:rPr>
        <w:t>получения Поставщиком Заявки от Заказчика.</w:t>
      </w:r>
    </w:p>
    <w:p w:rsidR="004E0A56" w:rsidRPr="003B0EF0" w:rsidRDefault="004E0A56" w:rsidP="004E0A56">
      <w:pPr>
        <w:spacing w:after="0"/>
        <w:ind w:firstLine="709"/>
        <w:rPr>
          <w:sz w:val="22"/>
          <w:szCs w:val="22"/>
        </w:rPr>
      </w:pPr>
      <w:r w:rsidRPr="003B0EF0">
        <w:rPr>
          <w:b/>
          <w:sz w:val="22"/>
          <w:szCs w:val="22"/>
        </w:rPr>
        <w:t>4.4.</w:t>
      </w:r>
      <w:r w:rsidRPr="003B0EF0">
        <w:rPr>
          <w:sz w:val="22"/>
          <w:szCs w:val="22"/>
        </w:rPr>
        <w:t xml:space="preserve"> Передача карт представителю Заказчика осуществляется по Акту приема-передачи карт, только при наличии оригинала доверенности на получение Карт. При заключении настоящего договора Заказчик вправе </w:t>
      </w:r>
      <w:proofErr w:type="gramStart"/>
      <w:r w:rsidRPr="003B0EF0">
        <w:rPr>
          <w:sz w:val="22"/>
          <w:szCs w:val="22"/>
        </w:rPr>
        <w:t>установить специальные условия</w:t>
      </w:r>
      <w:proofErr w:type="gramEnd"/>
      <w:r w:rsidRPr="003B0EF0">
        <w:rPr>
          <w:sz w:val="22"/>
          <w:szCs w:val="22"/>
        </w:rPr>
        <w:t xml:space="preserve"> использования каждой конкретной Карты. </w:t>
      </w:r>
    </w:p>
    <w:p w:rsidR="004E0A56" w:rsidRPr="003B0EF0" w:rsidRDefault="004E0A56" w:rsidP="004E0A56">
      <w:pPr>
        <w:spacing w:after="0"/>
        <w:ind w:firstLine="709"/>
        <w:rPr>
          <w:sz w:val="22"/>
          <w:szCs w:val="22"/>
        </w:rPr>
      </w:pPr>
      <w:r w:rsidRPr="003B0EF0">
        <w:rPr>
          <w:b/>
          <w:sz w:val="22"/>
          <w:szCs w:val="22"/>
        </w:rPr>
        <w:t>4.5.</w:t>
      </w:r>
      <w:r w:rsidRPr="003B0EF0">
        <w:rPr>
          <w:sz w:val="22"/>
          <w:szCs w:val="22"/>
        </w:rPr>
        <w:t xml:space="preserve"> Замена карты из-за утери, кражи или механических повреждений оплачивается Заказчиком согласно условиям Поставщика</w:t>
      </w:r>
    </w:p>
    <w:p w:rsidR="004E0A56" w:rsidRPr="003B0EF0" w:rsidRDefault="004E0A56" w:rsidP="004E0A56">
      <w:pPr>
        <w:spacing w:after="0"/>
        <w:ind w:firstLine="709"/>
        <w:rPr>
          <w:sz w:val="22"/>
          <w:szCs w:val="22"/>
        </w:rPr>
      </w:pPr>
      <w:r w:rsidRPr="003B0EF0">
        <w:rPr>
          <w:b/>
          <w:sz w:val="22"/>
          <w:szCs w:val="22"/>
        </w:rPr>
        <w:t>4.6.</w:t>
      </w:r>
      <w:r w:rsidRPr="003B0EF0">
        <w:rPr>
          <w:sz w:val="22"/>
          <w:szCs w:val="22"/>
        </w:rPr>
        <w:t xml:space="preserve"> Порядок поставки товара с использованием пластиковых карт:</w:t>
      </w:r>
    </w:p>
    <w:p w:rsidR="004E0A56" w:rsidRPr="003B0EF0" w:rsidRDefault="004E0A56" w:rsidP="004E0A56">
      <w:pPr>
        <w:spacing w:after="0"/>
        <w:ind w:firstLine="709"/>
        <w:rPr>
          <w:sz w:val="22"/>
          <w:szCs w:val="22"/>
        </w:rPr>
      </w:pPr>
      <w:r w:rsidRPr="003B0EF0">
        <w:rPr>
          <w:sz w:val="22"/>
          <w:szCs w:val="22"/>
        </w:rPr>
        <w:t>4.6.1. Поставщик гарантирует прием выданных Заказчику карт и отпуск по ним товара в сети АЗК/АЗС Поставщика.</w:t>
      </w:r>
    </w:p>
    <w:p w:rsidR="004E0A56" w:rsidRPr="003B0EF0" w:rsidRDefault="004E0A56" w:rsidP="004E0A56">
      <w:pPr>
        <w:spacing w:after="0"/>
        <w:ind w:firstLine="709"/>
        <w:rPr>
          <w:sz w:val="22"/>
          <w:szCs w:val="22"/>
        </w:rPr>
      </w:pPr>
      <w:r w:rsidRPr="003B0EF0">
        <w:rPr>
          <w:sz w:val="22"/>
          <w:szCs w:val="22"/>
        </w:rPr>
        <w:t>4.6.2. Блокировка карты (прекращение операций по карте) / Разблокировка карты (возобновление операций по карте) производится Поставщиком по письменному заявлению Заказчика. Блокировка карты (прекращение операций по карте) / Разблокировка карты (возобновление операций по карте) производится Поставщиком в течение 72 (семидесяти двух) часов, с момента получения письменного заявления Заказчика о необходимости блокировки / разблокировки карты или с момента поступления денежных средств на карту / счёт Заказчика. Течение срока возникновения обязанности Поставщика по блокировке / разблокировке карт начинается в рабочий день, следующий за днем получения письменного заявления от Заказчика.</w:t>
      </w:r>
    </w:p>
    <w:p w:rsidR="004E0A56" w:rsidRPr="003B0EF0" w:rsidRDefault="004E0A56" w:rsidP="004E0A56">
      <w:pPr>
        <w:tabs>
          <w:tab w:val="num" w:pos="567"/>
        </w:tabs>
        <w:spacing w:after="0"/>
        <w:ind w:firstLine="709"/>
        <w:rPr>
          <w:sz w:val="22"/>
          <w:szCs w:val="22"/>
        </w:rPr>
      </w:pPr>
      <w:r w:rsidRPr="003B0EF0">
        <w:rPr>
          <w:sz w:val="22"/>
          <w:szCs w:val="22"/>
        </w:rPr>
        <w:t>4.6.3. Блокировка карты (прекращение операций по карте) производится Поставщиком в случаях:</w:t>
      </w:r>
    </w:p>
    <w:p w:rsidR="004E0A56" w:rsidRPr="003B0EF0" w:rsidRDefault="004E0A56" w:rsidP="004E0A56">
      <w:pPr>
        <w:numPr>
          <w:ilvl w:val="1"/>
          <w:numId w:val="11"/>
        </w:numPr>
        <w:spacing w:after="0"/>
        <w:ind w:left="0" w:firstLine="709"/>
        <w:jc w:val="left"/>
        <w:rPr>
          <w:sz w:val="22"/>
          <w:szCs w:val="22"/>
        </w:rPr>
      </w:pPr>
      <w:r w:rsidRPr="003B0EF0">
        <w:rPr>
          <w:sz w:val="22"/>
          <w:szCs w:val="22"/>
        </w:rPr>
        <w:t>получения письменного заявления Заказчика;</w:t>
      </w:r>
    </w:p>
    <w:p w:rsidR="004E0A56" w:rsidRPr="003B0EF0" w:rsidRDefault="004E0A56" w:rsidP="004E0A56">
      <w:pPr>
        <w:numPr>
          <w:ilvl w:val="1"/>
          <w:numId w:val="11"/>
        </w:numPr>
        <w:spacing w:after="0"/>
        <w:ind w:left="0" w:firstLine="709"/>
        <w:jc w:val="left"/>
        <w:rPr>
          <w:sz w:val="22"/>
          <w:szCs w:val="22"/>
        </w:rPr>
      </w:pPr>
      <w:r w:rsidRPr="003B0EF0">
        <w:rPr>
          <w:sz w:val="22"/>
          <w:szCs w:val="22"/>
        </w:rPr>
        <w:t>нарушения Заказчиком порядка оплаты, указанного в п.3.2 Договора;</w:t>
      </w:r>
    </w:p>
    <w:p w:rsidR="004E0A56" w:rsidRPr="003B0EF0" w:rsidRDefault="004E0A56" w:rsidP="004E0A56">
      <w:pPr>
        <w:spacing w:after="0"/>
        <w:ind w:firstLine="709"/>
        <w:rPr>
          <w:sz w:val="22"/>
          <w:szCs w:val="22"/>
        </w:rPr>
      </w:pPr>
      <w:r w:rsidRPr="003B0EF0">
        <w:rPr>
          <w:sz w:val="22"/>
          <w:szCs w:val="22"/>
        </w:rPr>
        <w:t>если карта не использовалась Заказчиком более 6 (шести) месяцев (в этом случае для разблокировки карты Поставщик имеет право потребовать предоставить карту для разблокировки).</w:t>
      </w:r>
    </w:p>
    <w:p w:rsidR="004E0A56" w:rsidRPr="003B0EF0" w:rsidRDefault="004E0A56" w:rsidP="004E0A56">
      <w:pPr>
        <w:spacing w:after="0"/>
        <w:ind w:firstLine="709"/>
        <w:rPr>
          <w:sz w:val="22"/>
          <w:szCs w:val="22"/>
        </w:rPr>
      </w:pPr>
      <w:r w:rsidRPr="003B0EF0">
        <w:rPr>
          <w:sz w:val="22"/>
          <w:szCs w:val="22"/>
        </w:rPr>
        <w:t xml:space="preserve">4.6.4. </w:t>
      </w:r>
      <w:r w:rsidRPr="003B0EF0">
        <w:rPr>
          <w:sz w:val="22"/>
          <w:szCs w:val="22"/>
        </w:rPr>
        <w:tab/>
        <w:t xml:space="preserve">Получение Заказчиком товара на АЗК/АЗС подтверждает авторизованная </w:t>
      </w:r>
      <w:proofErr w:type="spellStart"/>
      <w:r w:rsidRPr="003B0EF0">
        <w:rPr>
          <w:sz w:val="22"/>
          <w:szCs w:val="22"/>
        </w:rPr>
        <w:t>Процессинговой</w:t>
      </w:r>
      <w:proofErr w:type="spellEnd"/>
      <w:r w:rsidRPr="003B0EF0">
        <w:rPr>
          <w:sz w:val="22"/>
          <w:szCs w:val="22"/>
        </w:rPr>
        <w:t xml:space="preserve"> системой (программное обеспечение Поставщика, используемое для учета товаров, приобретенных Заказчиком с использованием Карт) операция по Карте (транзакция) по передаче (отпуску) товара, содержащаяся в отчете о транзакциях. Отчетным периодом по Договору является календарный месяц, в котором осуществлялся отпуск товара по Договору.</w:t>
      </w:r>
    </w:p>
    <w:p w:rsidR="004E0A56" w:rsidRPr="003B0EF0" w:rsidRDefault="004E0A56" w:rsidP="004E0A56">
      <w:pPr>
        <w:spacing w:after="0"/>
        <w:ind w:firstLine="709"/>
        <w:rPr>
          <w:sz w:val="22"/>
          <w:szCs w:val="22"/>
        </w:rPr>
      </w:pPr>
      <w:r w:rsidRPr="003B0EF0">
        <w:rPr>
          <w:b/>
          <w:sz w:val="22"/>
          <w:szCs w:val="22"/>
        </w:rPr>
        <w:t>4.7.</w:t>
      </w:r>
      <w:r w:rsidRPr="003B0EF0">
        <w:rPr>
          <w:sz w:val="22"/>
          <w:szCs w:val="22"/>
        </w:rPr>
        <w:t xml:space="preserve"> Приемка поставленного товара в части соответствия количеству, комплектности, объему требований, установленным настоящим Договором, осуществляется и оформляется Заказчиком путем подписания товарных накладных в порядке и в сроки, установленные настоящим Договором.</w:t>
      </w:r>
    </w:p>
    <w:p w:rsidR="004E0A56" w:rsidRPr="003B0EF0" w:rsidRDefault="004E0A56" w:rsidP="004E0A56">
      <w:pPr>
        <w:spacing w:after="0"/>
        <w:ind w:firstLine="709"/>
        <w:rPr>
          <w:sz w:val="22"/>
          <w:szCs w:val="22"/>
        </w:rPr>
      </w:pPr>
      <w:r w:rsidRPr="003B0EF0">
        <w:rPr>
          <w:b/>
          <w:sz w:val="22"/>
          <w:szCs w:val="22"/>
        </w:rPr>
        <w:t>4.8.</w:t>
      </w:r>
      <w:r w:rsidRPr="003B0EF0">
        <w:rPr>
          <w:sz w:val="22"/>
          <w:szCs w:val="22"/>
        </w:rPr>
        <w:t xml:space="preserve"> Выборка-получение товара производится Заказчиком путем предъявления карты на АЗК/АЗС  Поставщика с указанием наименования товара и его количества. </w:t>
      </w:r>
    </w:p>
    <w:p w:rsidR="004E0A56" w:rsidRPr="003B0EF0" w:rsidRDefault="004E0A56" w:rsidP="004E0A56">
      <w:pPr>
        <w:spacing w:after="0"/>
        <w:ind w:firstLine="709"/>
        <w:rPr>
          <w:sz w:val="22"/>
          <w:szCs w:val="22"/>
        </w:rPr>
      </w:pPr>
      <w:r w:rsidRPr="003B0EF0">
        <w:rPr>
          <w:b/>
          <w:sz w:val="22"/>
          <w:szCs w:val="22"/>
        </w:rPr>
        <w:t>4.9.</w:t>
      </w:r>
      <w:r w:rsidRPr="003B0EF0">
        <w:rPr>
          <w:sz w:val="22"/>
          <w:szCs w:val="22"/>
        </w:rPr>
        <w:t xml:space="preserve"> Заказчик получает товар непосредственно на АЗК/АЗС Поставщика. Право собственности  на товар, полученный на условиях договора, переходит к Заказчику в момент его непосредственного получения на АЗК/АЗС Поставщика.</w:t>
      </w:r>
    </w:p>
    <w:p w:rsidR="004E0A56" w:rsidRPr="003B0EF0" w:rsidRDefault="004E0A56" w:rsidP="004E0A56">
      <w:pPr>
        <w:spacing w:after="0"/>
        <w:ind w:firstLine="709"/>
        <w:rPr>
          <w:sz w:val="22"/>
          <w:szCs w:val="22"/>
        </w:rPr>
      </w:pPr>
      <w:r w:rsidRPr="003B0EF0">
        <w:rPr>
          <w:b/>
          <w:sz w:val="22"/>
          <w:szCs w:val="22"/>
        </w:rPr>
        <w:t>4.10.</w:t>
      </w:r>
      <w:r w:rsidRPr="003B0EF0">
        <w:rPr>
          <w:sz w:val="22"/>
          <w:szCs w:val="22"/>
        </w:rPr>
        <w:t xml:space="preserve"> Для проверки предоставленных поставщиком результатов, предусмотренных договором, в части их соответствия условиям договора заказчик может провести экспертизу. Экспертиза результатов, </w:t>
      </w:r>
      <w:r w:rsidRPr="003B0EF0">
        <w:rPr>
          <w:sz w:val="22"/>
          <w:szCs w:val="22"/>
        </w:rPr>
        <w:lastRenderedPageBreak/>
        <w:t xml:space="preserve">предусмотренных договором, может проводиться заказчиком своими силами или к ее проведению могут привлекаться эксперты, экспертные организации. </w:t>
      </w:r>
    </w:p>
    <w:p w:rsidR="004E0A56" w:rsidRPr="003B0EF0" w:rsidRDefault="004E0A56" w:rsidP="004E0A56">
      <w:pPr>
        <w:spacing w:after="0"/>
        <w:ind w:firstLine="709"/>
        <w:rPr>
          <w:sz w:val="22"/>
          <w:szCs w:val="22"/>
        </w:rPr>
      </w:pPr>
      <w:r w:rsidRPr="003B0EF0">
        <w:rPr>
          <w:b/>
          <w:sz w:val="22"/>
          <w:szCs w:val="22"/>
        </w:rPr>
        <w:t>4.11.</w:t>
      </w:r>
      <w:r w:rsidRPr="003B0EF0">
        <w:rPr>
          <w:sz w:val="22"/>
          <w:szCs w:val="22"/>
        </w:rPr>
        <w:t xml:space="preserve"> В случае привлечения заказчиком к проведению экспертизы экспертов, экспертных организаций такие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поставленного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 В случае, если по результатам такой экспертизы установлены нарушения требований договора, не препятствующие приемке поставленного товара, в заключени</w:t>
      </w:r>
      <w:proofErr w:type="gramStart"/>
      <w:r w:rsidRPr="003B0EF0">
        <w:rPr>
          <w:sz w:val="22"/>
          <w:szCs w:val="22"/>
        </w:rPr>
        <w:t>и</w:t>
      </w:r>
      <w:proofErr w:type="gramEnd"/>
      <w:r w:rsidRPr="003B0EF0">
        <w:rPr>
          <w:sz w:val="22"/>
          <w:szCs w:val="22"/>
        </w:rPr>
        <w:t xml:space="preserve"> могут содержаться предложения об устранении данных нарушений, в том числе с указанием срока их устранения.</w:t>
      </w:r>
    </w:p>
    <w:p w:rsidR="004E0A56" w:rsidRPr="003B0EF0" w:rsidRDefault="004E0A56" w:rsidP="004E0A56">
      <w:pPr>
        <w:spacing w:after="0"/>
        <w:ind w:firstLine="709"/>
        <w:rPr>
          <w:sz w:val="22"/>
          <w:szCs w:val="22"/>
        </w:rPr>
      </w:pPr>
      <w:r w:rsidRPr="003B0EF0">
        <w:rPr>
          <w:b/>
          <w:sz w:val="22"/>
          <w:szCs w:val="22"/>
        </w:rPr>
        <w:t>4.12.</w:t>
      </w:r>
      <w:r w:rsidRPr="003B0EF0">
        <w:rPr>
          <w:sz w:val="22"/>
          <w:szCs w:val="22"/>
        </w:rPr>
        <w:t xml:space="preserve"> По решению Заказчика для приемки поставленного товара может создаваться приемочная комиссия, которая состоит не менее чем из пяти человек.</w:t>
      </w:r>
    </w:p>
    <w:p w:rsidR="004E0A56" w:rsidRPr="003B0EF0" w:rsidRDefault="004E0A56" w:rsidP="004E0A56">
      <w:pPr>
        <w:spacing w:after="0"/>
        <w:ind w:firstLine="709"/>
        <w:rPr>
          <w:b/>
          <w:sz w:val="22"/>
          <w:szCs w:val="22"/>
        </w:rPr>
      </w:pPr>
      <w:r w:rsidRPr="003B0EF0">
        <w:rPr>
          <w:b/>
          <w:sz w:val="22"/>
          <w:szCs w:val="22"/>
        </w:rPr>
        <w:t xml:space="preserve">4.13. Место поставки товара: на АЗК/АЗС определяемой Поставщиком на территории </w:t>
      </w:r>
      <w:proofErr w:type="gramStart"/>
      <w:r w:rsidRPr="003B0EF0">
        <w:rPr>
          <w:b/>
          <w:sz w:val="22"/>
          <w:szCs w:val="22"/>
        </w:rPr>
        <w:t>г</w:t>
      </w:r>
      <w:proofErr w:type="gramEnd"/>
      <w:r w:rsidRPr="003B0EF0">
        <w:rPr>
          <w:b/>
          <w:sz w:val="22"/>
          <w:szCs w:val="22"/>
        </w:rPr>
        <w:t>. Белгорода и Белгородской области.</w:t>
      </w:r>
    </w:p>
    <w:p w:rsidR="004E0A56" w:rsidRPr="003B0EF0" w:rsidRDefault="004E0A56" w:rsidP="004E0A56">
      <w:pPr>
        <w:spacing w:after="0"/>
        <w:ind w:firstLine="567"/>
        <w:rPr>
          <w:b/>
          <w:sz w:val="22"/>
          <w:szCs w:val="22"/>
        </w:rPr>
      </w:pPr>
    </w:p>
    <w:p w:rsidR="004E0A56" w:rsidRPr="003B0EF0" w:rsidRDefault="004E0A56" w:rsidP="004E0A56">
      <w:pPr>
        <w:spacing w:after="0"/>
        <w:jc w:val="center"/>
        <w:rPr>
          <w:b/>
          <w:sz w:val="22"/>
          <w:szCs w:val="22"/>
        </w:rPr>
      </w:pPr>
      <w:r w:rsidRPr="003B0EF0">
        <w:rPr>
          <w:b/>
          <w:sz w:val="22"/>
          <w:szCs w:val="22"/>
        </w:rPr>
        <w:t>5. ГАРАНТИИ КАЧЕСТВА ТОВАРА</w:t>
      </w:r>
    </w:p>
    <w:p w:rsidR="004E0A56" w:rsidRPr="003B0EF0" w:rsidRDefault="004E0A56" w:rsidP="004E0A56">
      <w:pPr>
        <w:spacing w:after="0"/>
        <w:jc w:val="center"/>
        <w:rPr>
          <w:b/>
          <w:sz w:val="22"/>
          <w:szCs w:val="22"/>
        </w:rPr>
      </w:pPr>
    </w:p>
    <w:p w:rsidR="004E0A56" w:rsidRPr="003B0EF0" w:rsidRDefault="004E0A56" w:rsidP="004E0A56">
      <w:pPr>
        <w:spacing w:after="0"/>
        <w:ind w:firstLine="709"/>
        <w:rPr>
          <w:sz w:val="22"/>
          <w:szCs w:val="22"/>
        </w:rPr>
      </w:pPr>
      <w:r w:rsidRPr="003B0EF0">
        <w:rPr>
          <w:b/>
          <w:sz w:val="22"/>
          <w:szCs w:val="22"/>
        </w:rPr>
        <w:t>5.1.</w:t>
      </w:r>
      <w:r w:rsidRPr="003B0EF0">
        <w:rPr>
          <w:sz w:val="22"/>
          <w:szCs w:val="22"/>
        </w:rPr>
        <w:t xml:space="preserve">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действующим законодательством.</w:t>
      </w:r>
    </w:p>
    <w:p w:rsidR="004E0A56" w:rsidRPr="003B0EF0" w:rsidRDefault="004E0A56" w:rsidP="004E0A56">
      <w:pPr>
        <w:spacing w:after="0"/>
        <w:ind w:firstLine="709"/>
        <w:rPr>
          <w:sz w:val="22"/>
          <w:szCs w:val="22"/>
        </w:rPr>
      </w:pPr>
      <w:r w:rsidRPr="003B0EF0">
        <w:rPr>
          <w:b/>
          <w:sz w:val="22"/>
          <w:szCs w:val="22"/>
        </w:rPr>
        <w:t>5.2.</w:t>
      </w:r>
      <w:r w:rsidRPr="003B0EF0">
        <w:rPr>
          <w:sz w:val="22"/>
          <w:szCs w:val="22"/>
        </w:rPr>
        <w:t xml:space="preserve"> Качество товара, поставляемого по настоящему договору, должно соответствовать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3B0EF0">
        <w:rPr>
          <w:sz w:val="22"/>
          <w:szCs w:val="22"/>
        </w:rPr>
        <w:t>ТР</w:t>
      </w:r>
      <w:proofErr w:type="gramEnd"/>
      <w:r w:rsidRPr="003B0EF0">
        <w:rPr>
          <w:sz w:val="22"/>
          <w:szCs w:val="22"/>
        </w:rPr>
        <w:t xml:space="preserve"> ТС 013/2011).</w:t>
      </w:r>
    </w:p>
    <w:p w:rsidR="004E0A56" w:rsidRPr="003B0EF0" w:rsidRDefault="004E0A56" w:rsidP="004E0A56">
      <w:pPr>
        <w:spacing w:after="0"/>
        <w:ind w:firstLine="709"/>
        <w:rPr>
          <w:sz w:val="22"/>
          <w:szCs w:val="22"/>
        </w:rPr>
      </w:pPr>
      <w:r w:rsidRPr="003B0EF0">
        <w:rPr>
          <w:b/>
          <w:sz w:val="22"/>
          <w:szCs w:val="22"/>
        </w:rPr>
        <w:t>5.3.</w:t>
      </w:r>
      <w:r w:rsidRPr="003B0EF0">
        <w:rPr>
          <w:sz w:val="22"/>
          <w:szCs w:val="22"/>
        </w:rPr>
        <w:t xml:space="preserve"> Поставщик после подписания договора до начала поставки товара представляет копию декларации соответствия топлива требованиям </w:t>
      </w:r>
      <w:proofErr w:type="gramStart"/>
      <w:r w:rsidRPr="003B0EF0">
        <w:rPr>
          <w:sz w:val="22"/>
          <w:szCs w:val="22"/>
        </w:rPr>
        <w:t>ТР</w:t>
      </w:r>
      <w:proofErr w:type="gramEnd"/>
      <w:r w:rsidRPr="003B0EF0">
        <w:rPr>
          <w:sz w:val="22"/>
          <w:szCs w:val="22"/>
        </w:rPr>
        <w:t xml:space="preserve"> ТС 013/2011, заверенную в установленном порядке заявителем. При декларировании соответствия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w:t>
      </w:r>
    </w:p>
    <w:p w:rsidR="004E0A56" w:rsidRPr="003B0EF0" w:rsidRDefault="004E0A56" w:rsidP="004E0A56">
      <w:pPr>
        <w:spacing w:after="0"/>
        <w:ind w:firstLine="709"/>
        <w:rPr>
          <w:sz w:val="22"/>
          <w:szCs w:val="22"/>
        </w:rPr>
      </w:pPr>
      <w:r w:rsidRPr="003B0EF0">
        <w:rPr>
          <w:sz w:val="22"/>
          <w:szCs w:val="22"/>
        </w:rPr>
        <w:t>Для целей подтверждения соответствия топлива требованиям Технического регламента ТС 013/2011 испытательная лаборатория (центр) должна быть аккредитована и включена в Единый реестр органов по сертификации и испытательных лабораторий Таможенного Союза.</w:t>
      </w:r>
    </w:p>
    <w:p w:rsidR="004E0A56" w:rsidRPr="003B0EF0" w:rsidRDefault="004E0A56" w:rsidP="004E0A56">
      <w:pPr>
        <w:spacing w:after="0"/>
        <w:ind w:firstLine="709"/>
        <w:rPr>
          <w:sz w:val="22"/>
          <w:szCs w:val="22"/>
        </w:rPr>
      </w:pPr>
      <w:r w:rsidRPr="003B0EF0">
        <w:rPr>
          <w:sz w:val="22"/>
          <w:szCs w:val="22"/>
        </w:rPr>
        <w:t>Заявитель принимает декларацию о соответствии топлива Техническому регламенту ТС по единой форме, утвержденной решением Комиссии Таможенного союза от 25 декабря 2012 г. №293.</w:t>
      </w:r>
    </w:p>
    <w:p w:rsidR="004E0A56" w:rsidRPr="003B0EF0" w:rsidRDefault="004E0A56" w:rsidP="004E0A56">
      <w:pPr>
        <w:spacing w:after="0"/>
        <w:ind w:firstLine="709"/>
        <w:rPr>
          <w:sz w:val="22"/>
          <w:szCs w:val="22"/>
        </w:rPr>
      </w:pPr>
      <w:r w:rsidRPr="003B0EF0">
        <w:rPr>
          <w:sz w:val="22"/>
          <w:szCs w:val="22"/>
        </w:rPr>
        <w:t xml:space="preserve">Декларация о соответствии подлежит регистрации в электронной базе данных Единого реестра выданных сертификатов соответствия и зарегистрированных деклараций о соответствии, оформленных по единой форме по уведомительному принципу. Срок действия декларации о соответствии начинается </w:t>
      </w:r>
      <w:proofErr w:type="gramStart"/>
      <w:r w:rsidRPr="003B0EF0">
        <w:rPr>
          <w:sz w:val="22"/>
          <w:szCs w:val="22"/>
        </w:rPr>
        <w:t>с даты</w:t>
      </w:r>
      <w:proofErr w:type="gramEnd"/>
      <w:r w:rsidRPr="003B0EF0">
        <w:rPr>
          <w:sz w:val="22"/>
          <w:szCs w:val="22"/>
        </w:rPr>
        <w:t xml:space="preserve"> ее регистрации.</w:t>
      </w:r>
    </w:p>
    <w:p w:rsidR="004E0A56" w:rsidRPr="003B0EF0" w:rsidRDefault="004E0A56" w:rsidP="004E0A56">
      <w:pPr>
        <w:spacing w:after="0"/>
        <w:ind w:firstLine="709"/>
        <w:rPr>
          <w:sz w:val="22"/>
          <w:szCs w:val="22"/>
        </w:rPr>
      </w:pPr>
      <w:r w:rsidRPr="003B0EF0">
        <w:rPr>
          <w:b/>
          <w:sz w:val="22"/>
          <w:szCs w:val="22"/>
        </w:rPr>
        <w:t>5.4.</w:t>
      </w:r>
      <w:r w:rsidRPr="003B0EF0">
        <w:rPr>
          <w:sz w:val="22"/>
          <w:szCs w:val="22"/>
        </w:rPr>
        <w:t xml:space="preserve"> Поставщик несет ответственность в соответствии с действующим законодательством за качество поставленного по настоящему договору товара, вне зависимости от того, кто является его изготовителем.</w:t>
      </w:r>
    </w:p>
    <w:p w:rsidR="004E0A56" w:rsidRPr="003B0EF0" w:rsidRDefault="004E0A56" w:rsidP="004E0A56">
      <w:pPr>
        <w:spacing w:after="0"/>
        <w:ind w:firstLine="709"/>
        <w:rPr>
          <w:sz w:val="22"/>
          <w:szCs w:val="22"/>
        </w:rPr>
      </w:pPr>
    </w:p>
    <w:p w:rsidR="004E0A56" w:rsidRPr="003B0EF0" w:rsidRDefault="004E0A56" w:rsidP="004E0A56">
      <w:pPr>
        <w:autoSpaceDE w:val="0"/>
        <w:autoSpaceDN w:val="0"/>
        <w:adjustRightInd w:val="0"/>
        <w:spacing w:after="0"/>
        <w:jc w:val="center"/>
        <w:rPr>
          <w:b/>
          <w:sz w:val="22"/>
          <w:szCs w:val="22"/>
        </w:rPr>
      </w:pPr>
      <w:r w:rsidRPr="003B0EF0">
        <w:rPr>
          <w:b/>
          <w:sz w:val="22"/>
          <w:szCs w:val="22"/>
        </w:rPr>
        <w:t>6. ПРАВА И ОБЯЗАННОСТИ СТОРОН</w:t>
      </w:r>
    </w:p>
    <w:p w:rsidR="004E0A56" w:rsidRPr="003B0EF0" w:rsidRDefault="004E0A56" w:rsidP="004E0A56">
      <w:pPr>
        <w:autoSpaceDE w:val="0"/>
        <w:autoSpaceDN w:val="0"/>
        <w:adjustRightInd w:val="0"/>
        <w:spacing w:after="0"/>
        <w:jc w:val="center"/>
        <w:rPr>
          <w:b/>
          <w:sz w:val="22"/>
          <w:szCs w:val="22"/>
        </w:rPr>
      </w:pPr>
    </w:p>
    <w:p w:rsidR="004E0A56" w:rsidRPr="003B0EF0" w:rsidRDefault="004E0A56" w:rsidP="004E0A56">
      <w:pPr>
        <w:spacing w:after="0"/>
        <w:ind w:firstLine="709"/>
        <w:rPr>
          <w:b/>
          <w:sz w:val="22"/>
          <w:szCs w:val="22"/>
        </w:rPr>
      </w:pPr>
      <w:r w:rsidRPr="003B0EF0">
        <w:rPr>
          <w:b/>
          <w:sz w:val="22"/>
          <w:szCs w:val="22"/>
        </w:rPr>
        <w:t>6.1. Поставщик обязан:</w:t>
      </w:r>
    </w:p>
    <w:p w:rsidR="004E0A56" w:rsidRPr="003B0EF0" w:rsidRDefault="004E0A56" w:rsidP="004E0A56">
      <w:pPr>
        <w:spacing w:after="0"/>
        <w:ind w:firstLine="709"/>
        <w:rPr>
          <w:sz w:val="22"/>
          <w:szCs w:val="22"/>
        </w:rPr>
      </w:pPr>
      <w:r w:rsidRPr="003B0EF0">
        <w:rPr>
          <w:sz w:val="22"/>
          <w:szCs w:val="22"/>
        </w:rPr>
        <w:t>6.1.1. Обеспечить беспрепятственное получение Заказчиком товара в сети АЗК/АЗС Поставщика в соответствии с условиями настоящего договора.</w:t>
      </w:r>
    </w:p>
    <w:p w:rsidR="004E0A56" w:rsidRPr="003B0EF0" w:rsidRDefault="004E0A56" w:rsidP="004E0A56">
      <w:pPr>
        <w:spacing w:after="0"/>
        <w:ind w:firstLine="709"/>
        <w:rPr>
          <w:sz w:val="22"/>
          <w:szCs w:val="22"/>
        </w:rPr>
      </w:pPr>
      <w:r w:rsidRPr="003B0EF0">
        <w:rPr>
          <w:sz w:val="22"/>
          <w:szCs w:val="22"/>
        </w:rPr>
        <w:t xml:space="preserve">6.1.2. </w:t>
      </w:r>
      <w:proofErr w:type="gramStart"/>
      <w:r w:rsidRPr="003B0EF0">
        <w:rPr>
          <w:sz w:val="22"/>
          <w:szCs w:val="22"/>
        </w:rPr>
        <w:t>На момент поставки партии товара предоставить Заказчику копию декларации соответствия на каждый вид товара (выпускаемый серийно, или выпускаемый или ввозимый партиями) или копию сертификата соответствия, обязательные для данного вида товара, копию паспорта товара на каждую партию каждого вида или каждой марки товара, находящегося в обороте и являющегося предметом поставки, и иные документы, подтверждающие качество товара, оформленные в соответствии с законодательством</w:t>
      </w:r>
      <w:proofErr w:type="gramEnd"/>
      <w:r w:rsidRPr="003B0EF0">
        <w:rPr>
          <w:sz w:val="22"/>
          <w:szCs w:val="22"/>
        </w:rPr>
        <w:t xml:space="preserve"> РФ.</w:t>
      </w:r>
    </w:p>
    <w:p w:rsidR="004E0A56" w:rsidRPr="003B0EF0" w:rsidRDefault="004E0A56" w:rsidP="004E0A56">
      <w:pPr>
        <w:spacing w:after="0"/>
        <w:ind w:firstLine="709"/>
        <w:rPr>
          <w:sz w:val="22"/>
          <w:szCs w:val="22"/>
        </w:rPr>
      </w:pPr>
      <w:r w:rsidRPr="003B0EF0">
        <w:rPr>
          <w:sz w:val="22"/>
          <w:szCs w:val="22"/>
        </w:rPr>
        <w:t>6.1.3. Незамедлительно письменно информировать Заказчика обо всех изменениях в сети АЗК/АЗС.</w:t>
      </w:r>
    </w:p>
    <w:p w:rsidR="004E0A56" w:rsidRPr="003B0EF0" w:rsidRDefault="004E0A56" w:rsidP="004E0A56">
      <w:pPr>
        <w:spacing w:after="0"/>
        <w:ind w:firstLine="709"/>
        <w:rPr>
          <w:sz w:val="22"/>
          <w:szCs w:val="22"/>
        </w:rPr>
      </w:pPr>
      <w:r w:rsidRPr="003B0EF0">
        <w:rPr>
          <w:sz w:val="22"/>
          <w:szCs w:val="22"/>
        </w:rPr>
        <w:lastRenderedPageBreak/>
        <w:t xml:space="preserve">6.1.4. </w:t>
      </w:r>
      <w:proofErr w:type="gramStart"/>
      <w:r w:rsidRPr="003B0EF0">
        <w:rPr>
          <w:sz w:val="22"/>
          <w:szCs w:val="22"/>
        </w:rPr>
        <w:t>Не позднее 5 (пятого) числа месяца, следующего за отчетным передать Заказчику оригиналы товарных накладных (формы ТОРГ 12), счета-фактуры, иную документацию на поставляемый товар в соответствии с действующим законодательством.</w:t>
      </w:r>
      <w:proofErr w:type="gramEnd"/>
    </w:p>
    <w:p w:rsidR="004E0A56" w:rsidRPr="003B0EF0" w:rsidRDefault="004E0A56" w:rsidP="004E0A56">
      <w:pPr>
        <w:spacing w:after="0"/>
        <w:ind w:firstLine="709"/>
        <w:rPr>
          <w:sz w:val="22"/>
          <w:szCs w:val="22"/>
        </w:rPr>
      </w:pPr>
      <w:r w:rsidRPr="003B0EF0">
        <w:rPr>
          <w:sz w:val="22"/>
          <w:szCs w:val="22"/>
        </w:rPr>
        <w:t xml:space="preserve">6.1.5. Не позднее 24 (двадцати четырех) часов после получения соответствующего заявления Заказчика приостановить (прекратить) все операции с использованием Карты, выданной Заказчику. </w:t>
      </w:r>
    </w:p>
    <w:p w:rsidR="004E0A56" w:rsidRPr="003B0EF0" w:rsidRDefault="004E0A56" w:rsidP="004E0A56">
      <w:pPr>
        <w:spacing w:after="0"/>
        <w:ind w:firstLine="709"/>
        <w:rPr>
          <w:sz w:val="22"/>
          <w:szCs w:val="22"/>
        </w:rPr>
      </w:pPr>
      <w:r w:rsidRPr="003B0EF0">
        <w:rPr>
          <w:sz w:val="22"/>
          <w:szCs w:val="22"/>
        </w:rPr>
        <w:t xml:space="preserve">6.1.6. По требованию Заказчика </w:t>
      </w:r>
      <w:proofErr w:type="gramStart"/>
      <w:r w:rsidRPr="003B0EF0">
        <w:rPr>
          <w:sz w:val="22"/>
          <w:szCs w:val="22"/>
        </w:rPr>
        <w:t>заменить товар на товар</w:t>
      </w:r>
      <w:proofErr w:type="gramEnd"/>
      <w:r w:rsidRPr="003B0EF0">
        <w:rPr>
          <w:sz w:val="22"/>
          <w:szCs w:val="22"/>
        </w:rPr>
        <w:t>, соответствующий по качеству условиям настоящего договора, либо вернуть все денежные средства, полученные в счет оплаты товара, в течение 10 (десяти) рабочих дней с даты получения соответствующего требования Заказчика.</w:t>
      </w:r>
    </w:p>
    <w:p w:rsidR="004E0A56" w:rsidRPr="003B0EF0" w:rsidRDefault="004E0A56" w:rsidP="004E0A56">
      <w:pPr>
        <w:spacing w:after="0"/>
        <w:ind w:firstLine="709"/>
        <w:rPr>
          <w:sz w:val="22"/>
          <w:szCs w:val="22"/>
        </w:rPr>
      </w:pPr>
      <w:r w:rsidRPr="003B0EF0">
        <w:rPr>
          <w:sz w:val="22"/>
          <w:szCs w:val="22"/>
        </w:rPr>
        <w:t>К письменной претензии о качестве Товара Заказчик обязан приложить копию чека АЗС, а также акт экспертизы независимой экспертной организации, подтверждающий факт ненадлежащего качества Товара</w:t>
      </w:r>
    </w:p>
    <w:p w:rsidR="004E0A56" w:rsidRPr="003B0EF0" w:rsidRDefault="004E0A56" w:rsidP="004E0A56">
      <w:pPr>
        <w:spacing w:after="0"/>
        <w:ind w:firstLine="709"/>
        <w:rPr>
          <w:sz w:val="22"/>
          <w:szCs w:val="22"/>
        </w:rPr>
      </w:pPr>
      <w:r w:rsidRPr="003B0EF0">
        <w:rPr>
          <w:sz w:val="22"/>
          <w:szCs w:val="22"/>
        </w:rPr>
        <w:t xml:space="preserve">6.1.7. Ознакомить Заказчика </w:t>
      </w:r>
      <w:proofErr w:type="gramStart"/>
      <w:r w:rsidRPr="003B0EF0">
        <w:rPr>
          <w:sz w:val="22"/>
          <w:szCs w:val="22"/>
        </w:rPr>
        <w:t>с Инструкцией по использованию карты путем размещения ее в открытом доступе в сети Интернет на сайте</w:t>
      </w:r>
      <w:proofErr w:type="gramEnd"/>
      <w:r w:rsidRPr="003B0EF0">
        <w:rPr>
          <w:sz w:val="22"/>
          <w:szCs w:val="22"/>
        </w:rPr>
        <w:t xml:space="preserve"> Поставщика.</w:t>
      </w:r>
    </w:p>
    <w:p w:rsidR="004E0A56" w:rsidRPr="003B0EF0" w:rsidRDefault="004E0A56" w:rsidP="004E0A56">
      <w:pPr>
        <w:spacing w:after="0"/>
        <w:ind w:firstLine="709"/>
        <w:rPr>
          <w:b/>
          <w:sz w:val="22"/>
          <w:szCs w:val="22"/>
        </w:rPr>
      </w:pPr>
      <w:r w:rsidRPr="003B0EF0">
        <w:rPr>
          <w:b/>
          <w:sz w:val="22"/>
          <w:szCs w:val="22"/>
        </w:rPr>
        <w:t>6.2. Поставщик вправе:</w:t>
      </w:r>
    </w:p>
    <w:p w:rsidR="004E0A56" w:rsidRPr="003B0EF0" w:rsidRDefault="004E0A56" w:rsidP="004E0A56">
      <w:pPr>
        <w:spacing w:after="0"/>
        <w:ind w:firstLine="709"/>
        <w:rPr>
          <w:sz w:val="22"/>
          <w:szCs w:val="22"/>
        </w:rPr>
      </w:pPr>
      <w:r w:rsidRPr="003B0EF0">
        <w:rPr>
          <w:sz w:val="22"/>
          <w:szCs w:val="22"/>
        </w:rPr>
        <w:t>6.2.1. Требовать от Заказчика оплаты за принятый товар в соответствии с условиями настоящего договора;</w:t>
      </w:r>
    </w:p>
    <w:p w:rsidR="004E0A56" w:rsidRPr="003B0EF0" w:rsidRDefault="004E0A56" w:rsidP="004E0A56">
      <w:pPr>
        <w:spacing w:after="0"/>
        <w:ind w:firstLine="709"/>
        <w:rPr>
          <w:sz w:val="22"/>
          <w:szCs w:val="22"/>
        </w:rPr>
      </w:pPr>
      <w:r w:rsidRPr="003B0EF0">
        <w:rPr>
          <w:sz w:val="22"/>
          <w:szCs w:val="22"/>
        </w:rPr>
        <w:t>6.2.2. Осуществлять иные права в соответствии с действующим законодательством Российской Федерации.</w:t>
      </w:r>
    </w:p>
    <w:p w:rsidR="004E0A56" w:rsidRPr="003B0EF0" w:rsidRDefault="004E0A56" w:rsidP="004E0A56">
      <w:pPr>
        <w:spacing w:after="0"/>
        <w:ind w:firstLine="709"/>
        <w:rPr>
          <w:b/>
          <w:sz w:val="22"/>
          <w:szCs w:val="22"/>
        </w:rPr>
      </w:pPr>
      <w:r w:rsidRPr="003B0EF0">
        <w:rPr>
          <w:b/>
          <w:sz w:val="22"/>
          <w:szCs w:val="22"/>
        </w:rPr>
        <w:t>6.3. Заказчик обязан:</w:t>
      </w:r>
    </w:p>
    <w:p w:rsidR="004E0A56" w:rsidRPr="003B0EF0" w:rsidRDefault="004E0A56" w:rsidP="004E0A56">
      <w:pPr>
        <w:spacing w:after="0"/>
        <w:ind w:firstLine="709"/>
        <w:rPr>
          <w:sz w:val="22"/>
          <w:szCs w:val="22"/>
        </w:rPr>
      </w:pPr>
      <w:r w:rsidRPr="003B0EF0">
        <w:rPr>
          <w:sz w:val="22"/>
          <w:szCs w:val="22"/>
        </w:rPr>
        <w:t>6.3.1. Произвести  выборку-получение товара и при отсутствии претензий относительно качества, количества и других характеристик товара подписать предоставленные Поставщиком отчетные документы согласно п. 6.1.4. в течение 7 (семи) рабочих дней с момента их получения, и направить в адрес Поставщика подписанные со своей стороны экземпляры документов.</w:t>
      </w:r>
    </w:p>
    <w:p w:rsidR="004E0A56" w:rsidRPr="003B0EF0" w:rsidRDefault="004E0A56" w:rsidP="004E0A56">
      <w:pPr>
        <w:spacing w:after="0"/>
        <w:ind w:firstLine="709"/>
        <w:rPr>
          <w:sz w:val="22"/>
          <w:szCs w:val="22"/>
        </w:rPr>
      </w:pPr>
      <w:r w:rsidRPr="003B0EF0">
        <w:rPr>
          <w:sz w:val="22"/>
          <w:szCs w:val="22"/>
        </w:rPr>
        <w:t>6.3.3. Оплатить поставленный товар в соответствии с условиями настоящего договора.</w:t>
      </w:r>
    </w:p>
    <w:p w:rsidR="004E0A56" w:rsidRPr="003B0EF0" w:rsidRDefault="004E0A56" w:rsidP="004E0A56">
      <w:pPr>
        <w:spacing w:after="0"/>
        <w:ind w:firstLine="709"/>
        <w:rPr>
          <w:sz w:val="22"/>
          <w:szCs w:val="22"/>
        </w:rPr>
      </w:pPr>
      <w:r w:rsidRPr="003B0EF0">
        <w:rPr>
          <w:sz w:val="22"/>
          <w:szCs w:val="22"/>
        </w:rPr>
        <w:t>6.3.4. Соблюдать условия и порядок выборки-получения товара на АЗК/АЗС Поставщика, установленный настоящим договором. Ознакомиться с Инструкцией по использованию карты в сети Интернет на сайте Поставщика.</w:t>
      </w:r>
    </w:p>
    <w:p w:rsidR="004E0A56" w:rsidRPr="003B0EF0" w:rsidRDefault="004E0A56" w:rsidP="004E0A56">
      <w:pPr>
        <w:spacing w:after="0"/>
        <w:ind w:firstLine="709"/>
        <w:rPr>
          <w:sz w:val="22"/>
          <w:szCs w:val="22"/>
        </w:rPr>
      </w:pPr>
      <w:r w:rsidRPr="003B0EF0">
        <w:rPr>
          <w:sz w:val="22"/>
          <w:szCs w:val="22"/>
        </w:rPr>
        <w:t xml:space="preserve">6.3.5. Незамедлительно сообщать Поставщику путем направления соответствующих заявлений факсимильной, телефонной, электронной связью, </w:t>
      </w:r>
      <w:proofErr w:type="gramStart"/>
      <w:r w:rsidRPr="003B0EF0">
        <w:rPr>
          <w:sz w:val="22"/>
          <w:szCs w:val="22"/>
        </w:rPr>
        <w:t>о</w:t>
      </w:r>
      <w:proofErr w:type="gramEnd"/>
      <w:r w:rsidRPr="003B0EF0">
        <w:rPr>
          <w:sz w:val="22"/>
          <w:szCs w:val="22"/>
        </w:rPr>
        <w:t xml:space="preserve"> всех случаях выбытия из пользования Заказчика по независящих от него причинам переданных ему карт.</w:t>
      </w:r>
    </w:p>
    <w:p w:rsidR="004E0A56" w:rsidRPr="003B0EF0" w:rsidRDefault="004E0A56" w:rsidP="004E0A56">
      <w:pPr>
        <w:spacing w:after="0"/>
        <w:ind w:firstLine="709"/>
        <w:rPr>
          <w:b/>
          <w:sz w:val="22"/>
          <w:szCs w:val="22"/>
        </w:rPr>
      </w:pPr>
      <w:r w:rsidRPr="003B0EF0">
        <w:rPr>
          <w:b/>
          <w:sz w:val="22"/>
          <w:szCs w:val="22"/>
        </w:rPr>
        <w:t>6.4. Заказчик вправе:</w:t>
      </w:r>
    </w:p>
    <w:p w:rsidR="004E0A56" w:rsidRPr="003B0EF0" w:rsidRDefault="004E0A56" w:rsidP="004E0A56">
      <w:pPr>
        <w:spacing w:after="0"/>
        <w:ind w:firstLine="709"/>
        <w:rPr>
          <w:sz w:val="22"/>
          <w:szCs w:val="22"/>
        </w:rPr>
      </w:pPr>
      <w:r w:rsidRPr="003B0EF0">
        <w:rPr>
          <w:sz w:val="22"/>
          <w:szCs w:val="22"/>
        </w:rPr>
        <w:t>6.4.1. В период действия настоящего договора по письменному заявлению на имя Поставщика заказывать дополнительные карты, устанавливать и (или) отменять специальные условия использования карт (каждой конкретной карты), отказываться от использования конкретной карты, приостановить (заблокировать) операции с использованием карт.</w:t>
      </w:r>
    </w:p>
    <w:p w:rsidR="004E0A56" w:rsidRPr="003B0EF0" w:rsidRDefault="004E0A56" w:rsidP="004E0A56">
      <w:pPr>
        <w:spacing w:after="0"/>
        <w:ind w:firstLine="709"/>
        <w:rPr>
          <w:sz w:val="22"/>
          <w:szCs w:val="22"/>
        </w:rPr>
      </w:pPr>
      <w:r w:rsidRPr="003B0EF0">
        <w:rPr>
          <w:sz w:val="22"/>
          <w:szCs w:val="22"/>
        </w:rPr>
        <w:t>6.4.2. Осуществлять иные права в соответствии с действующим законодательством Российской Федерации.</w:t>
      </w:r>
    </w:p>
    <w:p w:rsidR="004E0A56" w:rsidRPr="003B0EF0" w:rsidRDefault="004E0A56" w:rsidP="004E0A56">
      <w:pPr>
        <w:spacing w:after="0"/>
        <w:ind w:firstLine="709"/>
        <w:rPr>
          <w:sz w:val="22"/>
          <w:szCs w:val="22"/>
        </w:rPr>
      </w:pPr>
    </w:p>
    <w:p w:rsidR="004E0A56" w:rsidRPr="003B0EF0" w:rsidRDefault="004E0A56" w:rsidP="004E0A56">
      <w:pPr>
        <w:spacing w:after="0"/>
        <w:jc w:val="center"/>
        <w:outlineLvl w:val="0"/>
        <w:rPr>
          <w:b/>
          <w:sz w:val="22"/>
          <w:szCs w:val="22"/>
        </w:rPr>
      </w:pPr>
      <w:r w:rsidRPr="003B0EF0">
        <w:rPr>
          <w:b/>
          <w:sz w:val="22"/>
          <w:szCs w:val="22"/>
        </w:rPr>
        <w:t>7. ОТВЕТСТВЕННОСТЬ СТОРОН</w:t>
      </w:r>
    </w:p>
    <w:p w:rsidR="004E0A56" w:rsidRPr="003B0EF0" w:rsidRDefault="004E0A56" w:rsidP="004E0A56">
      <w:pPr>
        <w:spacing w:after="0"/>
        <w:jc w:val="center"/>
        <w:outlineLvl w:val="0"/>
        <w:rPr>
          <w:b/>
          <w:sz w:val="22"/>
          <w:szCs w:val="22"/>
        </w:rPr>
      </w:pPr>
    </w:p>
    <w:p w:rsidR="004E0A56" w:rsidRPr="003B0EF0" w:rsidRDefault="004E0A56" w:rsidP="004E0A56">
      <w:pPr>
        <w:numPr>
          <w:ilvl w:val="1"/>
          <w:numId w:val="12"/>
        </w:numPr>
        <w:tabs>
          <w:tab w:val="left" w:pos="993"/>
        </w:tabs>
        <w:spacing w:after="0"/>
        <w:ind w:left="0" w:firstLine="567"/>
        <w:jc w:val="left"/>
        <w:rPr>
          <w:sz w:val="22"/>
          <w:szCs w:val="22"/>
        </w:rPr>
      </w:pPr>
      <w:r w:rsidRPr="003B0EF0">
        <w:rPr>
          <w:sz w:val="22"/>
          <w:szCs w:val="22"/>
        </w:rPr>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4E0A56" w:rsidRPr="003B0EF0" w:rsidRDefault="004E0A56" w:rsidP="004E0A56">
      <w:pPr>
        <w:numPr>
          <w:ilvl w:val="1"/>
          <w:numId w:val="12"/>
        </w:numPr>
        <w:tabs>
          <w:tab w:val="left" w:pos="993"/>
        </w:tabs>
        <w:spacing w:after="0"/>
        <w:ind w:left="0" w:firstLine="567"/>
        <w:jc w:val="left"/>
        <w:rPr>
          <w:sz w:val="22"/>
          <w:szCs w:val="22"/>
        </w:rPr>
      </w:pPr>
      <w:r w:rsidRPr="003B0EF0">
        <w:rPr>
          <w:sz w:val="22"/>
          <w:szCs w:val="22"/>
        </w:rPr>
        <w:t>Поставщик не несет ответственность за использование Заказчиком или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w:t>
      </w:r>
    </w:p>
    <w:p w:rsidR="004E0A56" w:rsidRPr="003B0EF0" w:rsidRDefault="004E0A56" w:rsidP="004E0A56">
      <w:pPr>
        <w:numPr>
          <w:ilvl w:val="1"/>
          <w:numId w:val="12"/>
        </w:numPr>
        <w:tabs>
          <w:tab w:val="left" w:pos="993"/>
        </w:tabs>
        <w:spacing w:after="0"/>
        <w:ind w:left="0" w:firstLine="567"/>
        <w:jc w:val="left"/>
        <w:rPr>
          <w:sz w:val="22"/>
          <w:szCs w:val="22"/>
        </w:rPr>
      </w:pPr>
      <w:r w:rsidRPr="003B0EF0">
        <w:rPr>
          <w:sz w:val="22"/>
          <w:szCs w:val="22"/>
        </w:rPr>
        <w:t>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4E0A56" w:rsidRPr="003B0EF0" w:rsidRDefault="004E0A56" w:rsidP="004E0A56">
      <w:pPr>
        <w:numPr>
          <w:ilvl w:val="1"/>
          <w:numId w:val="12"/>
        </w:numPr>
        <w:tabs>
          <w:tab w:val="left" w:pos="993"/>
        </w:tabs>
        <w:spacing w:after="0"/>
        <w:ind w:left="0" w:firstLine="567"/>
        <w:jc w:val="left"/>
        <w:rPr>
          <w:sz w:val="22"/>
          <w:szCs w:val="22"/>
        </w:rPr>
      </w:pPr>
      <w:r w:rsidRPr="003B0EF0">
        <w:rPr>
          <w:sz w:val="22"/>
          <w:szCs w:val="22"/>
        </w:rPr>
        <w:t>В случае неоднократного неисполнения Заказчиком условий Договора относительно предоставления подписанного экземпляра отчетных документов (товарной накладной, акта сверки и иных первичных документов) Поставщик вправе принять решение о блокировке (приостановке) операций по Картам и/или об одностороннем расторжении Договора.</w:t>
      </w:r>
    </w:p>
    <w:p w:rsidR="004E0A56" w:rsidRPr="003B0EF0" w:rsidRDefault="004E0A56" w:rsidP="004E0A56">
      <w:pPr>
        <w:numPr>
          <w:ilvl w:val="1"/>
          <w:numId w:val="12"/>
        </w:numPr>
        <w:tabs>
          <w:tab w:val="left" w:pos="993"/>
        </w:tabs>
        <w:spacing w:after="0"/>
        <w:ind w:left="0" w:firstLine="567"/>
        <w:jc w:val="left"/>
        <w:rPr>
          <w:sz w:val="22"/>
          <w:szCs w:val="22"/>
        </w:rPr>
      </w:pPr>
      <w:r w:rsidRPr="003B0EF0">
        <w:rPr>
          <w:sz w:val="22"/>
          <w:szCs w:val="22"/>
        </w:rPr>
        <w:t>В случае нарушения Заказчиком своих обязательств по предварительной оплате Товаров Поставщик вправе приостановить отпуск Товаров до момента поступления денежных средств на расчетный счет Поставщика.</w:t>
      </w:r>
    </w:p>
    <w:p w:rsidR="004E0A56" w:rsidRPr="003B0EF0" w:rsidRDefault="004E0A56" w:rsidP="004E0A56">
      <w:pPr>
        <w:numPr>
          <w:ilvl w:val="1"/>
          <w:numId w:val="12"/>
        </w:numPr>
        <w:tabs>
          <w:tab w:val="left" w:pos="993"/>
        </w:tabs>
        <w:spacing w:after="0"/>
        <w:ind w:left="0" w:firstLine="567"/>
        <w:jc w:val="left"/>
        <w:rPr>
          <w:sz w:val="22"/>
          <w:szCs w:val="22"/>
        </w:rPr>
      </w:pPr>
      <w:r w:rsidRPr="003B0EF0">
        <w:rPr>
          <w:sz w:val="22"/>
          <w:szCs w:val="22"/>
        </w:rPr>
        <w:t>В случае возникновения задолженности Заказчика по оплате Товаров Поставщик имеет право взыскать с Заказчика штрафную неустойку в размере 0,1% (ноль целых одна десятая процента) от суммы, подлежащей к оплате, за каждый день просрочки.</w:t>
      </w:r>
    </w:p>
    <w:p w:rsidR="004E0A56" w:rsidRPr="003B0EF0" w:rsidRDefault="004E0A56" w:rsidP="004E0A56">
      <w:pPr>
        <w:numPr>
          <w:ilvl w:val="1"/>
          <w:numId w:val="12"/>
        </w:numPr>
        <w:tabs>
          <w:tab w:val="left" w:pos="993"/>
        </w:tabs>
        <w:spacing w:after="0"/>
        <w:ind w:left="0" w:firstLine="567"/>
        <w:jc w:val="left"/>
        <w:rPr>
          <w:sz w:val="22"/>
          <w:szCs w:val="22"/>
        </w:rPr>
      </w:pPr>
      <w:r w:rsidRPr="003B0EF0">
        <w:rPr>
          <w:snapToGrid w:val="0"/>
          <w:sz w:val="22"/>
          <w:szCs w:val="22"/>
        </w:rPr>
        <w:lastRenderedPageBreak/>
        <w:t>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4E0A56" w:rsidRPr="003B0EF0" w:rsidRDefault="004E0A56" w:rsidP="004E0A56">
      <w:pPr>
        <w:spacing w:after="0"/>
        <w:ind w:firstLine="567"/>
        <w:rPr>
          <w:sz w:val="22"/>
          <w:szCs w:val="22"/>
        </w:rPr>
      </w:pPr>
    </w:p>
    <w:p w:rsidR="004E0A56" w:rsidRPr="003B0EF0" w:rsidRDefault="004E0A56" w:rsidP="004E0A56">
      <w:pPr>
        <w:autoSpaceDE w:val="0"/>
        <w:autoSpaceDN w:val="0"/>
        <w:adjustRightInd w:val="0"/>
        <w:spacing w:after="0"/>
        <w:jc w:val="center"/>
        <w:rPr>
          <w:b/>
          <w:sz w:val="22"/>
          <w:szCs w:val="22"/>
        </w:rPr>
      </w:pPr>
      <w:r w:rsidRPr="003B0EF0">
        <w:rPr>
          <w:b/>
          <w:sz w:val="22"/>
          <w:szCs w:val="22"/>
        </w:rPr>
        <w:t>8. ИЗМЕНЕНИЕ, ДОПОЛНЕНИЕ И РАСТОРЖЕНИЕ ДОГОВОРА</w:t>
      </w:r>
    </w:p>
    <w:p w:rsidR="004E0A56" w:rsidRPr="003B0EF0" w:rsidRDefault="004E0A56" w:rsidP="004E0A56">
      <w:pPr>
        <w:tabs>
          <w:tab w:val="left" w:pos="709"/>
        </w:tabs>
        <w:autoSpaceDE w:val="0"/>
        <w:autoSpaceDN w:val="0"/>
        <w:adjustRightInd w:val="0"/>
        <w:spacing w:after="0"/>
        <w:ind w:firstLine="709"/>
        <w:rPr>
          <w:sz w:val="22"/>
          <w:szCs w:val="22"/>
        </w:rPr>
      </w:pPr>
    </w:p>
    <w:p w:rsidR="004E0A56" w:rsidRPr="003B0EF0" w:rsidRDefault="004E0A56" w:rsidP="004E0A56">
      <w:pPr>
        <w:widowControl w:val="0"/>
        <w:tabs>
          <w:tab w:val="num" w:pos="-1080"/>
          <w:tab w:val="left" w:pos="1134"/>
        </w:tabs>
        <w:spacing w:after="0"/>
        <w:ind w:firstLine="709"/>
        <w:rPr>
          <w:sz w:val="22"/>
          <w:szCs w:val="22"/>
          <w:lang w:eastAsia="en-US"/>
        </w:rPr>
      </w:pPr>
      <w:r w:rsidRPr="003B0EF0">
        <w:rPr>
          <w:b/>
          <w:sz w:val="22"/>
          <w:szCs w:val="22"/>
          <w:lang w:eastAsia="en-US"/>
        </w:rPr>
        <w:t>8.1.</w:t>
      </w:r>
      <w:r w:rsidRPr="003B0EF0">
        <w:rPr>
          <w:sz w:val="22"/>
          <w:szCs w:val="22"/>
          <w:lang w:eastAsia="en-US"/>
        </w:rPr>
        <w:t xml:space="preserve"> Изменение условий Договора при его исполнении осуществляется по соглашению сторон и только в случаях, установленных законом. Договор считается измененным с момента заключения соответствующего дополнительного соглашения к Договору.</w:t>
      </w:r>
    </w:p>
    <w:p w:rsidR="004E0A56" w:rsidRPr="003B0EF0" w:rsidRDefault="004E0A56" w:rsidP="004E0A56">
      <w:pPr>
        <w:widowControl w:val="0"/>
        <w:tabs>
          <w:tab w:val="num" w:pos="-1080"/>
          <w:tab w:val="left" w:pos="1134"/>
        </w:tabs>
        <w:spacing w:after="0"/>
        <w:ind w:firstLine="709"/>
        <w:rPr>
          <w:sz w:val="22"/>
          <w:szCs w:val="22"/>
          <w:lang w:eastAsia="en-US"/>
        </w:rPr>
      </w:pPr>
      <w:r w:rsidRPr="003B0EF0">
        <w:rPr>
          <w:rFonts w:eastAsia="Calibri"/>
          <w:sz w:val="22"/>
          <w:szCs w:val="22"/>
        </w:rPr>
        <w:t>Заказчик по согласованию с Поставщиком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4E0A56" w:rsidRPr="003B0EF0" w:rsidRDefault="004E0A56" w:rsidP="004E0A56">
      <w:pPr>
        <w:widowControl w:val="0"/>
        <w:tabs>
          <w:tab w:val="left" w:pos="1591"/>
        </w:tabs>
        <w:spacing w:after="0"/>
        <w:ind w:firstLine="709"/>
        <w:contextualSpacing/>
        <w:rPr>
          <w:rFonts w:eastAsia="Calibri"/>
          <w:sz w:val="22"/>
          <w:szCs w:val="22"/>
        </w:rPr>
      </w:pPr>
      <w:r w:rsidRPr="003B0EF0">
        <w:rPr>
          <w:rFonts w:eastAsia="Calibri"/>
          <w:sz w:val="22"/>
          <w:szCs w:val="22"/>
          <w:lang w:bidi="ru-RU"/>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3B0EF0">
        <w:rPr>
          <w:rFonts w:eastAsia="Calibri"/>
          <w:sz w:val="22"/>
          <w:szCs w:val="22"/>
          <w:lang w:bidi="ru-RU"/>
        </w:rPr>
        <w:t>договор</w:t>
      </w:r>
      <w:proofErr w:type="gramEnd"/>
      <w:r w:rsidRPr="003B0EF0">
        <w:rPr>
          <w:rFonts w:eastAsia="Calibri"/>
          <w:sz w:val="22"/>
          <w:szCs w:val="22"/>
          <w:lang w:bidi="ru-RU"/>
        </w:rPr>
        <w:t xml:space="preserve"> может быть расторгнут или изменен судом в порядке и по основаниям, предусмотренных Гражданским кодексом Российской Федерации.</w:t>
      </w:r>
    </w:p>
    <w:p w:rsidR="004E0A56" w:rsidRPr="003B0EF0" w:rsidRDefault="004E0A56" w:rsidP="004E0A56">
      <w:pPr>
        <w:widowControl w:val="0"/>
        <w:tabs>
          <w:tab w:val="left" w:pos="1591"/>
        </w:tabs>
        <w:spacing w:after="0"/>
        <w:ind w:firstLine="709"/>
        <w:contextualSpacing/>
        <w:rPr>
          <w:rFonts w:eastAsia="Calibri"/>
          <w:sz w:val="22"/>
          <w:szCs w:val="22"/>
        </w:rPr>
      </w:pPr>
      <w:r w:rsidRPr="003B0EF0">
        <w:rPr>
          <w:b/>
          <w:sz w:val="22"/>
          <w:szCs w:val="22"/>
          <w:lang w:eastAsia="en-US"/>
        </w:rPr>
        <w:t>8.2.</w:t>
      </w:r>
      <w:r w:rsidRPr="003B0EF0">
        <w:rPr>
          <w:sz w:val="22"/>
          <w:szCs w:val="22"/>
          <w:lang w:eastAsia="en-US"/>
        </w:rPr>
        <w:t xml:space="preserve"> В случае изменения расчетного счета и других платежных реквизитов Поставщик обязан в однодневный срок в письменной форме сообщить об этом Заказчику и указать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4E0A56" w:rsidRPr="003B0EF0" w:rsidRDefault="004E0A56" w:rsidP="004E0A56">
      <w:pPr>
        <w:widowControl w:val="0"/>
        <w:autoSpaceDE w:val="0"/>
        <w:autoSpaceDN w:val="0"/>
        <w:adjustRightInd w:val="0"/>
        <w:spacing w:after="0"/>
        <w:ind w:firstLine="709"/>
        <w:rPr>
          <w:sz w:val="22"/>
          <w:szCs w:val="22"/>
          <w:lang w:eastAsia="en-US"/>
        </w:rPr>
      </w:pPr>
      <w:r w:rsidRPr="003B0EF0">
        <w:rPr>
          <w:b/>
          <w:sz w:val="22"/>
          <w:szCs w:val="22"/>
          <w:lang w:eastAsia="en-US"/>
        </w:rPr>
        <w:t>8.3.</w:t>
      </w:r>
      <w:r w:rsidRPr="003B0EF0">
        <w:rPr>
          <w:sz w:val="22"/>
          <w:szCs w:val="22"/>
          <w:lang w:eastAsia="en-US"/>
        </w:rPr>
        <w:t xml:space="preserve"> </w:t>
      </w:r>
      <w:proofErr w:type="gramStart"/>
      <w:r w:rsidRPr="003B0EF0">
        <w:rPr>
          <w:sz w:val="22"/>
          <w:szCs w:val="22"/>
          <w:lang w:eastAsia="en-US"/>
        </w:rPr>
        <w:t>Договор</w:t>
      </w:r>
      <w:proofErr w:type="gramEnd"/>
      <w:r w:rsidRPr="003B0EF0">
        <w:rPr>
          <w:sz w:val="22"/>
          <w:szCs w:val="22"/>
          <w:lang w:eastAsia="en-US"/>
        </w:rPr>
        <w:t xml:space="preserve">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E0A56" w:rsidRPr="003B0EF0" w:rsidRDefault="004E0A56" w:rsidP="004E0A56">
      <w:pPr>
        <w:spacing w:after="0"/>
        <w:ind w:firstLine="708"/>
        <w:rPr>
          <w:sz w:val="22"/>
          <w:szCs w:val="22"/>
        </w:rPr>
      </w:pPr>
      <w:r w:rsidRPr="003B0EF0">
        <w:rPr>
          <w:b/>
          <w:sz w:val="22"/>
          <w:szCs w:val="22"/>
          <w:lang w:eastAsia="en-US"/>
        </w:rPr>
        <w:t>8.4.</w:t>
      </w:r>
      <w:r w:rsidRPr="003B0EF0">
        <w:rPr>
          <w:sz w:val="22"/>
          <w:szCs w:val="22"/>
          <w:lang w:eastAsia="en-US"/>
        </w:rPr>
        <w:t xml:space="preserve"> </w:t>
      </w:r>
      <w:r w:rsidRPr="003B0EF0">
        <w:rPr>
          <w:sz w:val="22"/>
          <w:szCs w:val="22"/>
        </w:rPr>
        <w:t>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указанного товара не должна превышать цену единицы товара, определяемую как частное от деления цены договора, указанной в заявке участника закупки, с которым заключается договор, на количество товара, указанное в извещении о проведении закупки.</w:t>
      </w:r>
    </w:p>
    <w:p w:rsidR="004E0A56" w:rsidRPr="003B0EF0" w:rsidRDefault="004E0A56" w:rsidP="004E0A56">
      <w:pPr>
        <w:widowControl w:val="0"/>
        <w:autoSpaceDE w:val="0"/>
        <w:autoSpaceDN w:val="0"/>
        <w:adjustRightInd w:val="0"/>
        <w:spacing w:after="0"/>
        <w:ind w:firstLine="709"/>
        <w:rPr>
          <w:sz w:val="22"/>
          <w:szCs w:val="22"/>
          <w:lang w:eastAsia="en-US"/>
        </w:rPr>
      </w:pPr>
      <w:r w:rsidRPr="003B0EF0">
        <w:rPr>
          <w:b/>
          <w:sz w:val="22"/>
          <w:szCs w:val="22"/>
          <w:lang w:eastAsia="en-US"/>
        </w:rPr>
        <w:t>8.5.</w:t>
      </w:r>
      <w:r w:rsidRPr="003B0EF0">
        <w:rPr>
          <w:sz w:val="22"/>
          <w:szCs w:val="22"/>
          <w:lang w:eastAsia="en-US"/>
        </w:rPr>
        <w:t xml:space="preserve"> Заказчик или Поставщик вправе принять решение об одностороннем отказе от исполнения Договора в случаях, установленных гражданским законодательством, направив другой стороне соответствующее письменное уведомление.</w:t>
      </w:r>
    </w:p>
    <w:p w:rsidR="004E0A56" w:rsidRPr="003B0EF0" w:rsidRDefault="004E0A56" w:rsidP="004E0A56">
      <w:pPr>
        <w:widowControl w:val="0"/>
        <w:autoSpaceDE w:val="0"/>
        <w:autoSpaceDN w:val="0"/>
        <w:adjustRightInd w:val="0"/>
        <w:spacing w:after="0"/>
        <w:ind w:firstLine="709"/>
        <w:rPr>
          <w:bCs/>
          <w:sz w:val="22"/>
          <w:szCs w:val="22"/>
        </w:rPr>
      </w:pPr>
      <w:r w:rsidRPr="003B0EF0">
        <w:rPr>
          <w:b/>
          <w:bCs/>
          <w:sz w:val="22"/>
          <w:szCs w:val="22"/>
        </w:rPr>
        <w:t>8.6.</w:t>
      </w:r>
      <w:r w:rsidRPr="003B0EF0">
        <w:rPr>
          <w:bCs/>
          <w:sz w:val="22"/>
          <w:szCs w:val="22"/>
        </w:rPr>
        <w:t xml:space="preserve"> При одностороннем отказе от исполнения Договора он будет считаться расторгнутым по истечении 10 (десяти) дней </w:t>
      </w:r>
      <w:proofErr w:type="gramStart"/>
      <w:r w:rsidRPr="003B0EF0">
        <w:rPr>
          <w:bCs/>
          <w:sz w:val="22"/>
          <w:szCs w:val="22"/>
        </w:rPr>
        <w:t>с даты</w:t>
      </w:r>
      <w:proofErr w:type="gramEnd"/>
      <w:r w:rsidRPr="003B0EF0">
        <w:rPr>
          <w:bCs/>
          <w:sz w:val="22"/>
          <w:szCs w:val="22"/>
        </w:rPr>
        <w:t xml:space="preserve"> надлежащего уведомления другой стороны</w:t>
      </w:r>
      <w:r w:rsidRPr="003B0EF0">
        <w:rPr>
          <w:sz w:val="22"/>
          <w:szCs w:val="22"/>
        </w:rPr>
        <w:t xml:space="preserve"> об одностороннем отказе от исполнения Договора.</w:t>
      </w:r>
    </w:p>
    <w:p w:rsidR="004E0A56" w:rsidRPr="003B0EF0" w:rsidRDefault="004E0A56" w:rsidP="004E0A56">
      <w:pPr>
        <w:widowControl w:val="0"/>
        <w:autoSpaceDE w:val="0"/>
        <w:autoSpaceDN w:val="0"/>
        <w:adjustRightInd w:val="0"/>
        <w:spacing w:after="0"/>
        <w:ind w:firstLine="709"/>
        <w:rPr>
          <w:sz w:val="22"/>
          <w:szCs w:val="22"/>
          <w:lang w:eastAsia="en-US"/>
        </w:rPr>
      </w:pPr>
      <w:r w:rsidRPr="003B0EF0">
        <w:rPr>
          <w:b/>
          <w:sz w:val="22"/>
          <w:szCs w:val="22"/>
          <w:lang w:eastAsia="en-US"/>
        </w:rPr>
        <w:t>8.7.</w:t>
      </w:r>
      <w:r w:rsidRPr="003B0EF0">
        <w:rPr>
          <w:sz w:val="22"/>
          <w:szCs w:val="22"/>
          <w:lang w:eastAsia="en-US"/>
        </w:rPr>
        <w:t xml:space="preserve">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E0A56" w:rsidRPr="003B0EF0" w:rsidRDefault="004E0A56" w:rsidP="004E0A56">
      <w:pPr>
        <w:spacing w:after="0"/>
        <w:ind w:firstLine="709"/>
        <w:rPr>
          <w:sz w:val="22"/>
          <w:szCs w:val="22"/>
        </w:rPr>
      </w:pPr>
      <w:proofErr w:type="gramStart"/>
      <w:r w:rsidRPr="003B0EF0">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B0EF0">
        <w:rPr>
          <w:sz w:val="22"/>
          <w:szCs w:val="22"/>
        </w:rPr>
        <w:t xml:space="preserve"> связи и доставки, </w:t>
      </w:r>
      <w:proofErr w:type="gramStart"/>
      <w:r w:rsidRPr="003B0EF0">
        <w:rPr>
          <w:sz w:val="22"/>
          <w:szCs w:val="22"/>
        </w:rPr>
        <w:t>обеспечивающих</w:t>
      </w:r>
      <w:proofErr w:type="gramEnd"/>
      <w:r w:rsidRPr="003B0EF0">
        <w:rPr>
          <w:sz w:val="22"/>
          <w:szCs w:val="22"/>
        </w:rPr>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3B0EF0">
        <w:rPr>
          <w:sz w:val="22"/>
          <w:szCs w:val="22"/>
        </w:rPr>
        <w:t>с даты размещения</w:t>
      </w:r>
      <w:proofErr w:type="gramEnd"/>
      <w:r w:rsidRPr="003B0EF0">
        <w:rPr>
          <w:sz w:val="22"/>
          <w:szCs w:val="22"/>
        </w:rPr>
        <w:t xml:space="preserve"> решения Заказчика об одностороннем отказе от исполнения Договора в единой информационной системе.</w:t>
      </w:r>
    </w:p>
    <w:p w:rsidR="004E0A56" w:rsidRPr="003B0EF0" w:rsidRDefault="004E0A56" w:rsidP="004E0A56">
      <w:pPr>
        <w:autoSpaceDE w:val="0"/>
        <w:spacing w:after="0"/>
        <w:ind w:firstLine="709"/>
        <w:rPr>
          <w:sz w:val="22"/>
          <w:szCs w:val="22"/>
        </w:rPr>
      </w:pPr>
      <w:r w:rsidRPr="003B0EF0">
        <w:rPr>
          <w:b/>
          <w:sz w:val="22"/>
          <w:szCs w:val="22"/>
        </w:rPr>
        <w:t>8.8.</w:t>
      </w:r>
      <w:r w:rsidRPr="003B0EF0">
        <w:rPr>
          <w:sz w:val="22"/>
          <w:szCs w:val="22"/>
        </w:rPr>
        <w:t xml:space="preserve"> Решение Заказчика об одностороннем отказе от исполнения Договора вступает в </w:t>
      </w:r>
      <w:proofErr w:type="gramStart"/>
      <w:r w:rsidRPr="003B0EF0">
        <w:rPr>
          <w:sz w:val="22"/>
          <w:szCs w:val="22"/>
        </w:rPr>
        <w:t>силу</w:t>
      </w:r>
      <w:proofErr w:type="gramEnd"/>
      <w:r w:rsidRPr="003B0EF0">
        <w:rPr>
          <w:sz w:val="22"/>
          <w:szCs w:val="22"/>
        </w:rPr>
        <w:t xml:space="preserve">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 </w:t>
      </w:r>
    </w:p>
    <w:p w:rsidR="004E0A56" w:rsidRPr="003B0EF0" w:rsidRDefault="004E0A56" w:rsidP="004E0A56">
      <w:pPr>
        <w:autoSpaceDE w:val="0"/>
        <w:spacing w:after="0"/>
        <w:ind w:firstLine="709"/>
        <w:rPr>
          <w:spacing w:val="1"/>
          <w:sz w:val="22"/>
          <w:szCs w:val="22"/>
        </w:rPr>
      </w:pPr>
      <w:r w:rsidRPr="003B0EF0">
        <w:rPr>
          <w:b/>
          <w:sz w:val="22"/>
          <w:szCs w:val="22"/>
        </w:rPr>
        <w:t>8.9.</w:t>
      </w:r>
      <w:r w:rsidRPr="003B0EF0">
        <w:rPr>
          <w:sz w:val="22"/>
          <w:szCs w:val="22"/>
        </w:rPr>
        <w:t> </w:t>
      </w:r>
      <w:proofErr w:type="gramStart"/>
      <w:r w:rsidRPr="003B0EF0">
        <w:rPr>
          <w:sz w:val="22"/>
          <w:szCs w:val="22"/>
        </w:rPr>
        <w:t>Заказчик имеет право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w:t>
      </w:r>
      <w:proofErr w:type="gramEnd"/>
      <w:r w:rsidRPr="003B0EF0">
        <w:rPr>
          <w:sz w:val="22"/>
          <w:szCs w:val="22"/>
        </w:rPr>
        <w:t xml:space="preserve"> Данное правило не применяется в случае повторного нарушения Поставщиком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4E0A56" w:rsidRPr="003B0EF0" w:rsidRDefault="004E0A56" w:rsidP="004E0A56">
      <w:pPr>
        <w:spacing w:after="0"/>
        <w:ind w:firstLine="709"/>
        <w:rPr>
          <w:spacing w:val="1"/>
          <w:sz w:val="22"/>
          <w:szCs w:val="22"/>
        </w:rPr>
      </w:pPr>
      <w:r w:rsidRPr="003B0EF0">
        <w:rPr>
          <w:b/>
          <w:spacing w:val="1"/>
          <w:sz w:val="22"/>
          <w:szCs w:val="22"/>
        </w:rPr>
        <w:lastRenderedPageBreak/>
        <w:t>8.10.</w:t>
      </w:r>
      <w:r w:rsidRPr="003B0EF0">
        <w:rPr>
          <w:spacing w:val="1"/>
          <w:sz w:val="22"/>
          <w:szCs w:val="22"/>
        </w:rPr>
        <w:t> Поставщик вправе принять решение об одностороннем отказе от исполнения Договора в соответствии с законодательством Российской Федерации.</w:t>
      </w:r>
    </w:p>
    <w:p w:rsidR="004E0A56" w:rsidRPr="003B0EF0" w:rsidRDefault="004E0A56" w:rsidP="004E0A56">
      <w:pPr>
        <w:tabs>
          <w:tab w:val="left" w:pos="1646"/>
        </w:tabs>
        <w:spacing w:after="0"/>
        <w:jc w:val="left"/>
        <w:outlineLvl w:val="0"/>
        <w:rPr>
          <w:b/>
          <w:sz w:val="22"/>
          <w:szCs w:val="22"/>
        </w:rPr>
      </w:pPr>
    </w:p>
    <w:p w:rsidR="004E0A56" w:rsidRPr="003B0EF0" w:rsidRDefault="004E0A56" w:rsidP="004E0A56">
      <w:pPr>
        <w:tabs>
          <w:tab w:val="left" w:pos="1646"/>
        </w:tabs>
        <w:spacing w:after="0"/>
        <w:jc w:val="center"/>
        <w:outlineLvl w:val="0"/>
        <w:rPr>
          <w:b/>
          <w:sz w:val="22"/>
          <w:szCs w:val="22"/>
        </w:rPr>
      </w:pPr>
      <w:r w:rsidRPr="003B0EF0">
        <w:rPr>
          <w:b/>
          <w:sz w:val="22"/>
          <w:szCs w:val="22"/>
        </w:rPr>
        <w:t>9. ОБСТОЯТЕЛЬСТВА НЕПРЕОДОЛИМОЙ СИЛЫ</w:t>
      </w:r>
    </w:p>
    <w:p w:rsidR="004E0A56" w:rsidRPr="003B0EF0" w:rsidRDefault="004E0A56" w:rsidP="004E0A56">
      <w:pPr>
        <w:tabs>
          <w:tab w:val="left" w:pos="1646"/>
        </w:tabs>
        <w:spacing w:after="0"/>
        <w:jc w:val="center"/>
        <w:outlineLvl w:val="0"/>
        <w:rPr>
          <w:b/>
          <w:sz w:val="22"/>
          <w:szCs w:val="22"/>
        </w:rPr>
      </w:pPr>
    </w:p>
    <w:p w:rsidR="004E0A56" w:rsidRPr="003B0EF0" w:rsidRDefault="004E0A56" w:rsidP="004E0A56">
      <w:pPr>
        <w:spacing w:after="0"/>
        <w:ind w:firstLine="708"/>
        <w:rPr>
          <w:sz w:val="22"/>
          <w:szCs w:val="22"/>
        </w:rPr>
      </w:pPr>
      <w:r w:rsidRPr="003B0EF0">
        <w:rPr>
          <w:b/>
          <w:sz w:val="22"/>
          <w:szCs w:val="22"/>
        </w:rPr>
        <w:t>9.1.</w:t>
      </w:r>
      <w:r w:rsidRPr="003B0EF0">
        <w:rPr>
          <w:sz w:val="22"/>
          <w:szCs w:val="22"/>
        </w:rPr>
        <w:t xml:space="preserve"> </w:t>
      </w:r>
      <w:proofErr w:type="gramStart"/>
      <w:r w:rsidRPr="003B0EF0">
        <w:rPr>
          <w:sz w:val="22"/>
          <w:szCs w:val="22"/>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3B0EF0">
        <w:rPr>
          <w:sz w:val="22"/>
          <w:szCs w:val="22"/>
        </w:rPr>
        <w:t>, а также, которые Стороны были не в состоянии предвидеть и предотвратить.</w:t>
      </w:r>
    </w:p>
    <w:p w:rsidR="004E0A56" w:rsidRPr="003B0EF0" w:rsidRDefault="004E0A56" w:rsidP="004E0A56">
      <w:pPr>
        <w:spacing w:after="0"/>
        <w:ind w:firstLine="708"/>
        <w:rPr>
          <w:sz w:val="22"/>
          <w:szCs w:val="22"/>
        </w:rPr>
      </w:pPr>
      <w:r w:rsidRPr="003B0EF0">
        <w:rPr>
          <w:b/>
          <w:sz w:val="22"/>
          <w:szCs w:val="22"/>
        </w:rPr>
        <w:t>9.2.</w:t>
      </w:r>
      <w:r w:rsidRPr="003B0EF0">
        <w:rPr>
          <w:sz w:val="22"/>
          <w:szCs w:val="22"/>
        </w:rPr>
        <w:t xml:space="preserve"> </w:t>
      </w:r>
      <w:proofErr w:type="gramStart"/>
      <w:r w:rsidRPr="003B0EF0">
        <w:rPr>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4E0A56" w:rsidRPr="003B0EF0" w:rsidRDefault="004E0A56" w:rsidP="004E0A56">
      <w:pPr>
        <w:spacing w:after="0"/>
        <w:ind w:firstLine="708"/>
        <w:rPr>
          <w:sz w:val="22"/>
          <w:szCs w:val="22"/>
        </w:rPr>
      </w:pPr>
      <w:r w:rsidRPr="003B0EF0">
        <w:rPr>
          <w:b/>
          <w:sz w:val="22"/>
          <w:szCs w:val="22"/>
        </w:rPr>
        <w:t>9.3.</w:t>
      </w:r>
      <w:r w:rsidRPr="003B0EF0">
        <w:rPr>
          <w:sz w:val="22"/>
          <w:szCs w:val="22"/>
        </w:rPr>
        <w:t xml:space="preserve"> Если обстоятельства непреодолимой силы будут действовать свыше 1 (одного) месяца, Стороны вправе расторгнуть настоящий договор и в этом случае ни одна из Сторон не вправе требовать возмещения убытков.</w:t>
      </w:r>
    </w:p>
    <w:p w:rsidR="004E0A56" w:rsidRPr="003B0EF0" w:rsidRDefault="004E0A56" w:rsidP="004E0A56">
      <w:pPr>
        <w:spacing w:after="0"/>
        <w:ind w:firstLine="708"/>
        <w:rPr>
          <w:sz w:val="22"/>
          <w:szCs w:val="22"/>
        </w:rPr>
      </w:pPr>
      <w:r w:rsidRPr="003B0EF0">
        <w:rPr>
          <w:b/>
          <w:sz w:val="22"/>
          <w:szCs w:val="22"/>
        </w:rPr>
        <w:t>9.4.</w:t>
      </w:r>
      <w:r w:rsidRPr="003B0EF0">
        <w:rPr>
          <w:sz w:val="22"/>
          <w:szCs w:val="22"/>
        </w:rPr>
        <w:t xml:space="preserve">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или субъекта Российской Федерации.</w:t>
      </w:r>
    </w:p>
    <w:p w:rsidR="004E0A56" w:rsidRPr="003B0EF0" w:rsidRDefault="004E0A56" w:rsidP="004E0A56">
      <w:pPr>
        <w:tabs>
          <w:tab w:val="num" w:pos="567"/>
        </w:tabs>
        <w:spacing w:after="0"/>
        <w:ind w:left="567"/>
        <w:jc w:val="left"/>
        <w:rPr>
          <w:b/>
          <w:sz w:val="22"/>
          <w:szCs w:val="22"/>
        </w:rPr>
      </w:pPr>
    </w:p>
    <w:p w:rsidR="004E0A56" w:rsidRPr="003B0EF0" w:rsidRDefault="004E0A56" w:rsidP="004E0A56">
      <w:pPr>
        <w:spacing w:after="0"/>
        <w:ind w:left="567"/>
        <w:jc w:val="center"/>
        <w:rPr>
          <w:b/>
          <w:sz w:val="22"/>
          <w:szCs w:val="22"/>
        </w:rPr>
      </w:pPr>
      <w:r w:rsidRPr="003B0EF0">
        <w:rPr>
          <w:b/>
          <w:sz w:val="22"/>
          <w:szCs w:val="22"/>
        </w:rPr>
        <w:t>10. АНТИКОРРУПЦИОННЫЕ УСЛОВИЯ</w:t>
      </w:r>
    </w:p>
    <w:p w:rsidR="004E0A56" w:rsidRPr="003B0EF0" w:rsidRDefault="004E0A56" w:rsidP="004E0A56">
      <w:pPr>
        <w:spacing w:after="0"/>
        <w:ind w:left="567"/>
        <w:jc w:val="left"/>
        <w:rPr>
          <w:b/>
          <w:sz w:val="22"/>
          <w:szCs w:val="22"/>
        </w:rPr>
      </w:pPr>
    </w:p>
    <w:p w:rsidR="004E0A56" w:rsidRPr="003B0EF0" w:rsidRDefault="004E0A56" w:rsidP="004E0A56">
      <w:pPr>
        <w:tabs>
          <w:tab w:val="num" w:pos="567"/>
        </w:tabs>
        <w:autoSpaceDE w:val="0"/>
        <w:autoSpaceDN w:val="0"/>
        <w:adjustRightInd w:val="0"/>
        <w:spacing w:after="0"/>
        <w:ind w:firstLine="709"/>
        <w:rPr>
          <w:sz w:val="22"/>
          <w:szCs w:val="22"/>
        </w:rPr>
      </w:pPr>
      <w:r w:rsidRPr="003B0EF0">
        <w:rPr>
          <w:b/>
          <w:sz w:val="22"/>
          <w:szCs w:val="22"/>
        </w:rPr>
        <w:t>10.1</w:t>
      </w:r>
      <w:r w:rsidRPr="003B0EF0">
        <w:rPr>
          <w:sz w:val="22"/>
          <w:szCs w:val="22"/>
        </w:rPr>
        <w:t xml:space="preserve">. </w:t>
      </w:r>
      <w:proofErr w:type="gramStart"/>
      <w:r w:rsidRPr="003B0EF0">
        <w:rPr>
          <w:sz w:val="22"/>
          <w:szCs w:val="22"/>
        </w:rPr>
        <w:t xml:space="preserve">При исполнении своих обязательств по настоящему Договору, Стороны, их </w:t>
      </w:r>
      <w:proofErr w:type="spellStart"/>
      <w:r w:rsidRPr="003B0EF0">
        <w:rPr>
          <w:sz w:val="22"/>
          <w:szCs w:val="22"/>
        </w:rPr>
        <w:t>аффилированные</w:t>
      </w:r>
      <w:proofErr w:type="spellEnd"/>
      <w:r w:rsidRPr="003B0EF0">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E0A56" w:rsidRPr="003B0EF0" w:rsidRDefault="004E0A56" w:rsidP="004E0A56">
      <w:pPr>
        <w:tabs>
          <w:tab w:val="num" w:pos="567"/>
        </w:tabs>
        <w:autoSpaceDE w:val="0"/>
        <w:autoSpaceDN w:val="0"/>
        <w:adjustRightInd w:val="0"/>
        <w:spacing w:after="0"/>
        <w:ind w:firstLine="709"/>
        <w:rPr>
          <w:sz w:val="22"/>
          <w:szCs w:val="22"/>
        </w:rPr>
      </w:pPr>
      <w:r w:rsidRPr="003B0EF0">
        <w:rPr>
          <w:b/>
          <w:sz w:val="22"/>
          <w:szCs w:val="22"/>
        </w:rPr>
        <w:t>10.2</w:t>
      </w:r>
      <w:r w:rsidRPr="003B0EF0">
        <w:rPr>
          <w:sz w:val="22"/>
          <w:szCs w:val="22"/>
        </w:rPr>
        <w:t xml:space="preserve">. </w:t>
      </w:r>
      <w:proofErr w:type="gramStart"/>
      <w:r w:rsidRPr="003B0EF0">
        <w:rPr>
          <w:sz w:val="22"/>
          <w:szCs w:val="22"/>
        </w:rPr>
        <w:t xml:space="preserve">При исполнении своих обязательств по настоящему Договору, Стороны, их </w:t>
      </w:r>
      <w:proofErr w:type="spellStart"/>
      <w:r w:rsidRPr="003B0EF0">
        <w:rPr>
          <w:sz w:val="22"/>
          <w:szCs w:val="22"/>
        </w:rPr>
        <w:t>аффилированные</w:t>
      </w:r>
      <w:proofErr w:type="spellEnd"/>
      <w:r w:rsidRPr="003B0EF0">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E0A56" w:rsidRPr="003B0EF0" w:rsidRDefault="004E0A56" w:rsidP="004E0A56">
      <w:pPr>
        <w:tabs>
          <w:tab w:val="num" w:pos="567"/>
        </w:tabs>
        <w:autoSpaceDE w:val="0"/>
        <w:autoSpaceDN w:val="0"/>
        <w:adjustRightInd w:val="0"/>
        <w:spacing w:after="0"/>
        <w:ind w:firstLine="709"/>
        <w:rPr>
          <w:sz w:val="22"/>
          <w:szCs w:val="22"/>
        </w:rPr>
      </w:pPr>
      <w:r w:rsidRPr="003B0EF0">
        <w:rPr>
          <w:b/>
          <w:sz w:val="22"/>
          <w:szCs w:val="22"/>
        </w:rPr>
        <w:t xml:space="preserve">10.3. </w:t>
      </w:r>
      <w:proofErr w:type="gramStart"/>
      <w:r w:rsidRPr="003B0EF0">
        <w:rPr>
          <w:sz w:val="22"/>
          <w:szCs w:val="22"/>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p>
    <w:p w:rsidR="004E0A56" w:rsidRPr="003B0EF0" w:rsidRDefault="004E0A56" w:rsidP="004E0A56">
      <w:pPr>
        <w:tabs>
          <w:tab w:val="num" w:pos="567"/>
        </w:tabs>
        <w:autoSpaceDE w:val="0"/>
        <w:autoSpaceDN w:val="0"/>
        <w:adjustRightInd w:val="0"/>
        <w:spacing w:after="0"/>
        <w:ind w:firstLine="709"/>
        <w:rPr>
          <w:sz w:val="22"/>
          <w:szCs w:val="22"/>
        </w:rPr>
      </w:pPr>
      <w:r w:rsidRPr="003B0EF0">
        <w:rPr>
          <w:sz w:val="22"/>
          <w:szCs w:val="22"/>
        </w:rPr>
        <w:tab/>
        <w:t>Под действиями работника, осуществляемыми в пользу стимулирующей его Стороны, понимаются:</w:t>
      </w:r>
    </w:p>
    <w:p w:rsidR="004E0A56" w:rsidRPr="003B0EF0" w:rsidRDefault="004E0A56" w:rsidP="004E0A56">
      <w:pPr>
        <w:numPr>
          <w:ilvl w:val="0"/>
          <w:numId w:val="10"/>
        </w:numPr>
        <w:tabs>
          <w:tab w:val="num" w:pos="567"/>
        </w:tabs>
        <w:autoSpaceDE w:val="0"/>
        <w:autoSpaceDN w:val="0"/>
        <w:adjustRightInd w:val="0"/>
        <w:spacing w:after="0"/>
        <w:ind w:left="0" w:firstLine="709"/>
        <w:jc w:val="left"/>
        <w:rPr>
          <w:sz w:val="22"/>
          <w:szCs w:val="22"/>
        </w:rPr>
      </w:pPr>
      <w:r w:rsidRPr="003B0EF0">
        <w:rPr>
          <w:sz w:val="22"/>
          <w:szCs w:val="22"/>
        </w:rPr>
        <w:t>предоставление неоправданных преимуществ по сравнению с другими контрагентами;</w:t>
      </w:r>
    </w:p>
    <w:p w:rsidR="004E0A56" w:rsidRPr="003B0EF0" w:rsidRDefault="004E0A56" w:rsidP="004E0A56">
      <w:pPr>
        <w:numPr>
          <w:ilvl w:val="0"/>
          <w:numId w:val="10"/>
        </w:numPr>
        <w:tabs>
          <w:tab w:val="num" w:pos="567"/>
        </w:tabs>
        <w:autoSpaceDE w:val="0"/>
        <w:autoSpaceDN w:val="0"/>
        <w:adjustRightInd w:val="0"/>
        <w:spacing w:after="0"/>
        <w:ind w:left="0" w:firstLine="709"/>
        <w:jc w:val="left"/>
        <w:rPr>
          <w:sz w:val="22"/>
          <w:szCs w:val="22"/>
        </w:rPr>
      </w:pPr>
      <w:r w:rsidRPr="003B0EF0">
        <w:rPr>
          <w:sz w:val="22"/>
          <w:szCs w:val="22"/>
        </w:rPr>
        <w:t>предоставление каких-либо гарантий;</w:t>
      </w:r>
    </w:p>
    <w:p w:rsidR="004E0A56" w:rsidRPr="003B0EF0" w:rsidRDefault="004E0A56" w:rsidP="004E0A56">
      <w:pPr>
        <w:numPr>
          <w:ilvl w:val="0"/>
          <w:numId w:val="10"/>
        </w:numPr>
        <w:tabs>
          <w:tab w:val="num" w:pos="567"/>
        </w:tabs>
        <w:autoSpaceDE w:val="0"/>
        <w:autoSpaceDN w:val="0"/>
        <w:adjustRightInd w:val="0"/>
        <w:spacing w:after="0"/>
        <w:ind w:left="0" w:firstLine="709"/>
        <w:jc w:val="left"/>
        <w:rPr>
          <w:sz w:val="22"/>
          <w:szCs w:val="22"/>
        </w:rPr>
      </w:pPr>
      <w:r w:rsidRPr="003B0EF0">
        <w:rPr>
          <w:sz w:val="22"/>
          <w:szCs w:val="22"/>
        </w:rPr>
        <w:t>ускорение существующих процедур;</w:t>
      </w:r>
    </w:p>
    <w:p w:rsidR="004E0A56" w:rsidRPr="003B0EF0" w:rsidRDefault="004E0A56" w:rsidP="004E0A56">
      <w:pPr>
        <w:numPr>
          <w:ilvl w:val="0"/>
          <w:numId w:val="10"/>
        </w:numPr>
        <w:tabs>
          <w:tab w:val="num" w:pos="567"/>
        </w:tabs>
        <w:autoSpaceDE w:val="0"/>
        <w:autoSpaceDN w:val="0"/>
        <w:adjustRightInd w:val="0"/>
        <w:spacing w:after="0"/>
        <w:ind w:left="0" w:firstLine="709"/>
        <w:jc w:val="left"/>
        <w:rPr>
          <w:sz w:val="22"/>
          <w:szCs w:val="22"/>
        </w:rPr>
      </w:pPr>
      <w:r w:rsidRPr="003B0EF0">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E0A56" w:rsidRPr="003B0EF0" w:rsidRDefault="004E0A56" w:rsidP="004E0A56">
      <w:pPr>
        <w:tabs>
          <w:tab w:val="num" w:pos="0"/>
          <w:tab w:val="left" w:pos="1134"/>
        </w:tabs>
        <w:spacing w:after="0"/>
        <w:ind w:firstLine="567"/>
        <w:rPr>
          <w:rFonts w:eastAsia="Calibri"/>
          <w:sz w:val="22"/>
          <w:szCs w:val="22"/>
          <w:lang w:eastAsia="en-US"/>
        </w:rPr>
      </w:pPr>
      <w:r w:rsidRPr="003B0EF0">
        <w:rPr>
          <w:rFonts w:eastAsia="Calibri"/>
          <w:b/>
          <w:sz w:val="22"/>
          <w:szCs w:val="22"/>
          <w:lang w:eastAsia="en-US"/>
        </w:rPr>
        <w:t>10.4</w:t>
      </w:r>
      <w:r w:rsidRPr="003B0EF0">
        <w:rPr>
          <w:rFonts w:eastAsia="Calibri"/>
          <w:sz w:val="22"/>
          <w:szCs w:val="22"/>
          <w:lang w:eastAsia="en-US"/>
        </w:rPr>
        <w:t xml:space="preserve">. В случае возникновения у Стороны подозрений, что произошло или может произойти нарушение каких-либо </w:t>
      </w:r>
      <w:proofErr w:type="spellStart"/>
      <w:r w:rsidRPr="003B0EF0">
        <w:rPr>
          <w:rFonts w:eastAsia="Calibri"/>
          <w:sz w:val="22"/>
          <w:szCs w:val="22"/>
          <w:lang w:eastAsia="en-US"/>
        </w:rPr>
        <w:t>антикоррупционных</w:t>
      </w:r>
      <w:proofErr w:type="spellEnd"/>
      <w:r w:rsidRPr="003B0EF0">
        <w:rPr>
          <w:rFonts w:eastAsia="Calibri"/>
          <w:sz w:val="22"/>
          <w:szCs w:val="22"/>
          <w:lang w:eastAsia="en-US"/>
        </w:rPr>
        <w:t xml:space="preserve">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3B0EF0">
        <w:rPr>
          <w:rFonts w:eastAsia="Calibri"/>
          <w:sz w:val="22"/>
          <w:szCs w:val="22"/>
          <w:lang w:eastAsia="en-US"/>
        </w:rPr>
        <w:t>с даты направления</w:t>
      </w:r>
      <w:proofErr w:type="gramEnd"/>
      <w:r w:rsidRPr="003B0EF0">
        <w:rPr>
          <w:rFonts w:eastAsia="Calibri"/>
          <w:sz w:val="22"/>
          <w:szCs w:val="22"/>
          <w:lang w:eastAsia="en-US"/>
        </w:rPr>
        <w:t xml:space="preserve"> письменного уведомления.</w:t>
      </w:r>
    </w:p>
    <w:p w:rsidR="004E0A56" w:rsidRPr="003B0EF0" w:rsidRDefault="004E0A56" w:rsidP="004E0A56">
      <w:pPr>
        <w:tabs>
          <w:tab w:val="num" w:pos="567"/>
        </w:tabs>
        <w:autoSpaceDE w:val="0"/>
        <w:autoSpaceDN w:val="0"/>
        <w:adjustRightInd w:val="0"/>
        <w:spacing w:after="0"/>
        <w:ind w:firstLine="709"/>
        <w:rPr>
          <w:sz w:val="22"/>
          <w:szCs w:val="22"/>
        </w:rPr>
      </w:pPr>
      <w:r w:rsidRPr="003B0EF0">
        <w:rPr>
          <w:b/>
          <w:sz w:val="22"/>
          <w:szCs w:val="22"/>
        </w:rPr>
        <w:t>10.5.</w:t>
      </w:r>
      <w:r w:rsidRPr="003B0EF0">
        <w:rPr>
          <w:sz w:val="22"/>
          <w:szCs w:val="22"/>
        </w:rPr>
        <w:t xml:space="preserve"> </w:t>
      </w:r>
      <w:proofErr w:type="gramStart"/>
      <w:r w:rsidRPr="003B0EF0">
        <w:rPr>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3B0EF0">
        <w:rPr>
          <w:sz w:val="22"/>
          <w:szCs w:val="22"/>
        </w:rPr>
        <w:t>аффилированными</w:t>
      </w:r>
      <w:proofErr w:type="spellEnd"/>
      <w:r w:rsidRPr="003B0EF0">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B0EF0">
        <w:rPr>
          <w:sz w:val="22"/>
          <w:szCs w:val="22"/>
        </w:rPr>
        <w:t xml:space="preserve"> доходов, полученных преступным путем.</w:t>
      </w:r>
    </w:p>
    <w:p w:rsidR="004E0A56" w:rsidRPr="003B0EF0" w:rsidRDefault="004E0A56" w:rsidP="004E0A56">
      <w:pPr>
        <w:tabs>
          <w:tab w:val="num" w:pos="567"/>
        </w:tabs>
        <w:autoSpaceDE w:val="0"/>
        <w:autoSpaceDN w:val="0"/>
        <w:adjustRightInd w:val="0"/>
        <w:spacing w:after="0"/>
        <w:ind w:firstLine="709"/>
        <w:rPr>
          <w:sz w:val="22"/>
          <w:szCs w:val="22"/>
        </w:rPr>
      </w:pPr>
      <w:r w:rsidRPr="003B0EF0">
        <w:rPr>
          <w:b/>
          <w:sz w:val="22"/>
          <w:szCs w:val="22"/>
        </w:rPr>
        <w:lastRenderedPageBreak/>
        <w:t>10.6.</w:t>
      </w:r>
      <w:r w:rsidRPr="003B0EF0">
        <w:rPr>
          <w:sz w:val="22"/>
          <w:szCs w:val="22"/>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E0A56" w:rsidRPr="003B0EF0" w:rsidRDefault="004E0A56" w:rsidP="004E0A56">
      <w:pPr>
        <w:spacing w:after="0"/>
        <w:ind w:firstLine="709"/>
        <w:rPr>
          <w:sz w:val="22"/>
          <w:szCs w:val="22"/>
        </w:rPr>
      </w:pPr>
      <w:r w:rsidRPr="003B0EF0">
        <w:rPr>
          <w:b/>
          <w:sz w:val="22"/>
          <w:szCs w:val="22"/>
        </w:rPr>
        <w:t>10.7.</w:t>
      </w:r>
      <w:r w:rsidRPr="003B0EF0">
        <w:rPr>
          <w:sz w:val="22"/>
          <w:szCs w:val="22"/>
        </w:rPr>
        <w:t xml:space="preserve"> Заказчик </w:t>
      </w:r>
      <w:r w:rsidRPr="003B0EF0">
        <w:rPr>
          <w:bCs/>
          <w:spacing w:val="-2"/>
          <w:sz w:val="22"/>
          <w:szCs w:val="22"/>
        </w:rPr>
        <w:t xml:space="preserve">обязан предоставить </w:t>
      </w:r>
      <w:r w:rsidRPr="003B0EF0">
        <w:rPr>
          <w:sz w:val="22"/>
          <w:szCs w:val="22"/>
        </w:rPr>
        <w:t xml:space="preserve">поставщику </w:t>
      </w:r>
      <w:r w:rsidRPr="003B0EF0">
        <w:rPr>
          <w:bCs/>
          <w:spacing w:val="-2"/>
          <w:sz w:val="22"/>
          <w:szCs w:val="22"/>
        </w:rPr>
        <w:t xml:space="preserve">подтверждение </w:t>
      </w:r>
      <w:r w:rsidRPr="003B0EF0">
        <w:rPr>
          <w:sz w:val="22"/>
          <w:szCs w:val="22"/>
        </w:rPr>
        <w:t>наличия согласия на обработку персональных данных и направления уведомлений об осуществлении обработки персональных данных</w:t>
      </w:r>
      <w:proofErr w:type="gramStart"/>
      <w:r w:rsidRPr="003B0EF0">
        <w:rPr>
          <w:sz w:val="22"/>
          <w:szCs w:val="22"/>
        </w:rPr>
        <w:t>.</w:t>
      </w:r>
      <w:proofErr w:type="gramEnd"/>
      <w:r w:rsidRPr="003B0EF0">
        <w:rPr>
          <w:sz w:val="22"/>
          <w:szCs w:val="22"/>
        </w:rPr>
        <w:t xml:space="preserve"> </w:t>
      </w:r>
      <w:proofErr w:type="gramStart"/>
      <w:r w:rsidRPr="003B0EF0">
        <w:rPr>
          <w:sz w:val="22"/>
          <w:szCs w:val="22"/>
        </w:rPr>
        <w:t>п</w:t>
      </w:r>
      <w:proofErr w:type="gramEnd"/>
      <w:r w:rsidRPr="003B0EF0">
        <w:rPr>
          <w:sz w:val="22"/>
          <w:szCs w:val="22"/>
        </w:rPr>
        <w:t>о форме</w:t>
      </w:r>
      <w:r w:rsidRPr="003B0EF0">
        <w:rPr>
          <w:bCs/>
          <w:sz w:val="22"/>
          <w:szCs w:val="22"/>
        </w:rPr>
        <w:t xml:space="preserve"> согласно Приложению 3 к настоящему Договору.</w:t>
      </w:r>
    </w:p>
    <w:p w:rsidR="004E0A56" w:rsidRPr="003B0EF0" w:rsidRDefault="004E0A56" w:rsidP="004E0A56">
      <w:pPr>
        <w:spacing w:after="0"/>
        <w:ind w:firstLine="709"/>
        <w:rPr>
          <w:sz w:val="22"/>
          <w:szCs w:val="22"/>
        </w:rPr>
      </w:pPr>
      <w:r w:rsidRPr="003B0EF0">
        <w:rPr>
          <w:b/>
          <w:bCs/>
          <w:spacing w:val="-2"/>
          <w:sz w:val="22"/>
          <w:szCs w:val="22"/>
        </w:rPr>
        <w:t>10.8.</w:t>
      </w:r>
      <w:r w:rsidRPr="003B0EF0">
        <w:rPr>
          <w:bCs/>
          <w:spacing w:val="-2"/>
          <w:sz w:val="22"/>
          <w:szCs w:val="22"/>
        </w:rPr>
        <w:t xml:space="preserve"> </w:t>
      </w:r>
      <w:r w:rsidRPr="003B0EF0">
        <w:rPr>
          <w:sz w:val="22"/>
          <w:szCs w:val="22"/>
        </w:rPr>
        <w:t>Заказчик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4E0A56" w:rsidRPr="003B0EF0" w:rsidRDefault="004E0A56" w:rsidP="004E0A56">
      <w:pPr>
        <w:spacing w:after="0"/>
        <w:ind w:firstLine="709"/>
        <w:rPr>
          <w:bCs/>
          <w:spacing w:val="-2"/>
          <w:sz w:val="22"/>
          <w:szCs w:val="22"/>
        </w:rPr>
      </w:pPr>
      <w:r w:rsidRPr="003B0EF0">
        <w:rPr>
          <w:b/>
          <w:sz w:val="22"/>
          <w:szCs w:val="22"/>
        </w:rPr>
        <w:t>10.9.</w:t>
      </w:r>
      <w:r w:rsidRPr="003B0EF0">
        <w:rPr>
          <w:sz w:val="22"/>
          <w:szCs w:val="22"/>
        </w:rPr>
        <w:t xml:space="preserve"> </w:t>
      </w:r>
      <w:proofErr w:type="gramStart"/>
      <w:r w:rsidRPr="003B0EF0">
        <w:rPr>
          <w:sz w:val="22"/>
          <w:szCs w:val="22"/>
        </w:rPr>
        <w:t xml:space="preserve">В случае если поставщик </w:t>
      </w:r>
      <w:r w:rsidRPr="003B0EF0">
        <w:rPr>
          <w:bCs/>
          <w:spacing w:val="-2"/>
          <w:sz w:val="22"/>
          <w:szCs w:val="22"/>
        </w:rPr>
        <w:t>будет привлечен к</w:t>
      </w:r>
      <w:r w:rsidRPr="003B0EF0">
        <w:rPr>
          <w:sz w:val="22"/>
          <w:szCs w:val="22"/>
        </w:rPr>
        <w:t xml:space="preserve">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10.7 настоящего Договора, либо поставщик  </w:t>
      </w:r>
      <w:r w:rsidRPr="003B0EF0">
        <w:rPr>
          <w:bCs/>
          <w:spacing w:val="-2"/>
          <w:sz w:val="22"/>
          <w:szCs w:val="22"/>
        </w:rPr>
        <w:t xml:space="preserve">понесет </w:t>
      </w:r>
      <w:r w:rsidRPr="003B0EF0">
        <w:rPr>
          <w:sz w:val="22"/>
          <w:szCs w:val="22"/>
        </w:rPr>
        <w:t>расходы в виде сумм возмещения морального и/или имущественного вреда, подлежащих возмещению субъекту персональных данных за</w:t>
      </w:r>
      <w:proofErr w:type="gramEnd"/>
      <w:r w:rsidRPr="003B0EF0">
        <w:rPr>
          <w:sz w:val="22"/>
          <w:szCs w:val="22"/>
        </w:rPr>
        <w:t xml:space="preserve"> </w:t>
      </w:r>
      <w:proofErr w:type="gramStart"/>
      <w:r w:rsidRPr="003B0EF0">
        <w:rPr>
          <w:sz w:val="22"/>
          <w:szCs w:val="22"/>
        </w:rPr>
        <w:t>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10.7 настоящего Договора, Заказчик обязан возместить поставщику</w:t>
      </w:r>
      <w:r w:rsidRPr="003B0EF0">
        <w:rPr>
          <w:bCs/>
          <w:spacing w:val="-2"/>
          <w:sz w:val="22"/>
          <w:szCs w:val="22"/>
        </w:rPr>
        <w:t xml:space="preserve"> </w:t>
      </w:r>
      <w:r w:rsidRPr="003B0EF0">
        <w:rPr>
          <w:sz w:val="22"/>
          <w:szCs w:val="22"/>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w:t>
      </w:r>
      <w:proofErr w:type="gramEnd"/>
      <w:r w:rsidRPr="003B0EF0">
        <w:rPr>
          <w:sz w:val="22"/>
          <w:szCs w:val="22"/>
        </w:rPr>
        <w:t xml:space="preserve"> субъекту персональных данных.</w:t>
      </w:r>
    </w:p>
    <w:p w:rsidR="004E0A56" w:rsidRPr="003B0EF0" w:rsidRDefault="004E0A56" w:rsidP="004E0A56">
      <w:pPr>
        <w:tabs>
          <w:tab w:val="num" w:pos="567"/>
        </w:tabs>
        <w:autoSpaceDE w:val="0"/>
        <w:autoSpaceDN w:val="0"/>
        <w:adjustRightInd w:val="0"/>
        <w:spacing w:after="0"/>
        <w:ind w:firstLine="709"/>
        <w:rPr>
          <w:sz w:val="22"/>
          <w:szCs w:val="22"/>
        </w:rPr>
      </w:pPr>
      <w:r w:rsidRPr="003B0EF0">
        <w:rPr>
          <w:b/>
          <w:sz w:val="22"/>
          <w:szCs w:val="22"/>
        </w:rPr>
        <w:t>10.10.</w:t>
      </w:r>
      <w:r w:rsidRPr="003B0EF0">
        <w:rPr>
          <w:sz w:val="22"/>
          <w:szCs w:val="22"/>
        </w:rPr>
        <w:t xml:space="preserve"> Стороны признают, что их возможные неправомерные действия и нарушение </w:t>
      </w:r>
      <w:proofErr w:type="spellStart"/>
      <w:r w:rsidRPr="003B0EF0">
        <w:rPr>
          <w:sz w:val="22"/>
          <w:szCs w:val="22"/>
        </w:rPr>
        <w:t>антикоррупционных</w:t>
      </w:r>
      <w:proofErr w:type="spellEnd"/>
      <w:r w:rsidRPr="003B0EF0">
        <w:rPr>
          <w:sz w:val="22"/>
          <w:szCs w:val="22"/>
        </w:rPr>
        <w:t xml:space="preserve">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E0A56" w:rsidRPr="003B0EF0" w:rsidRDefault="004E0A56" w:rsidP="004E0A56">
      <w:pPr>
        <w:tabs>
          <w:tab w:val="num" w:pos="567"/>
        </w:tabs>
        <w:autoSpaceDE w:val="0"/>
        <w:autoSpaceDN w:val="0"/>
        <w:adjustRightInd w:val="0"/>
        <w:spacing w:after="0"/>
        <w:ind w:firstLine="709"/>
        <w:rPr>
          <w:sz w:val="22"/>
          <w:szCs w:val="22"/>
        </w:rPr>
      </w:pPr>
      <w:r w:rsidRPr="003B0EF0">
        <w:rPr>
          <w:b/>
          <w:sz w:val="22"/>
          <w:szCs w:val="22"/>
        </w:rPr>
        <w:t>10.11.</w:t>
      </w:r>
      <w:r w:rsidRPr="003B0EF0">
        <w:rPr>
          <w:sz w:val="22"/>
          <w:szCs w:val="22"/>
        </w:rPr>
        <w:t xml:space="preserve"> </w:t>
      </w:r>
      <w:proofErr w:type="gramStart"/>
      <w:r w:rsidRPr="003B0EF0">
        <w:rPr>
          <w:sz w:val="22"/>
          <w:szCs w:val="22"/>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4E0A56" w:rsidRPr="003B0EF0" w:rsidRDefault="004E0A56" w:rsidP="004E0A56">
      <w:pPr>
        <w:tabs>
          <w:tab w:val="num" w:pos="567"/>
        </w:tabs>
        <w:spacing w:after="0"/>
        <w:ind w:firstLine="709"/>
        <w:rPr>
          <w:sz w:val="22"/>
          <w:szCs w:val="22"/>
        </w:rPr>
      </w:pPr>
      <w:r w:rsidRPr="003B0EF0">
        <w:rPr>
          <w:b/>
          <w:sz w:val="22"/>
          <w:szCs w:val="22"/>
        </w:rPr>
        <w:t>10.12.</w:t>
      </w:r>
      <w:r w:rsidRPr="003B0EF0">
        <w:rPr>
          <w:sz w:val="22"/>
          <w:szCs w:val="22"/>
        </w:rPr>
        <w:t xml:space="preserve"> Стороны гарантируют полную конфиденциальность при исполнении </w:t>
      </w:r>
      <w:proofErr w:type="spellStart"/>
      <w:r w:rsidRPr="003B0EF0">
        <w:rPr>
          <w:sz w:val="22"/>
          <w:szCs w:val="22"/>
        </w:rPr>
        <w:t>антикоррупционных</w:t>
      </w:r>
      <w:proofErr w:type="spellEnd"/>
      <w:r w:rsidRPr="003B0EF0">
        <w:rPr>
          <w:sz w:val="22"/>
          <w:szCs w:val="22"/>
        </w:rPr>
        <w:t xml:space="preserve">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E0A56" w:rsidRPr="003B0EF0" w:rsidRDefault="004E0A56" w:rsidP="004E0A56">
      <w:pPr>
        <w:spacing w:after="0"/>
        <w:ind w:firstLine="708"/>
        <w:rPr>
          <w:sz w:val="22"/>
          <w:szCs w:val="22"/>
        </w:rPr>
      </w:pPr>
    </w:p>
    <w:p w:rsidR="004E0A56" w:rsidRPr="003B0EF0" w:rsidRDefault="004E0A56" w:rsidP="004E0A56">
      <w:pPr>
        <w:autoSpaceDE w:val="0"/>
        <w:autoSpaceDN w:val="0"/>
        <w:adjustRightInd w:val="0"/>
        <w:spacing w:after="0"/>
        <w:jc w:val="center"/>
        <w:rPr>
          <w:b/>
          <w:sz w:val="22"/>
          <w:szCs w:val="22"/>
        </w:rPr>
      </w:pPr>
      <w:r w:rsidRPr="003B0EF0">
        <w:rPr>
          <w:b/>
          <w:sz w:val="22"/>
          <w:szCs w:val="22"/>
        </w:rPr>
        <w:t>11. ПОРЯДОК УРЕГУЛИРОВАНИЯ СПОРОВ</w:t>
      </w:r>
    </w:p>
    <w:p w:rsidR="004E0A56" w:rsidRPr="003B0EF0" w:rsidRDefault="004E0A56" w:rsidP="004E0A56">
      <w:pPr>
        <w:autoSpaceDE w:val="0"/>
        <w:autoSpaceDN w:val="0"/>
        <w:adjustRightInd w:val="0"/>
        <w:spacing w:after="0"/>
        <w:jc w:val="center"/>
        <w:rPr>
          <w:b/>
          <w:sz w:val="22"/>
          <w:szCs w:val="22"/>
        </w:rPr>
      </w:pPr>
    </w:p>
    <w:p w:rsidR="004E0A56" w:rsidRPr="003B0EF0" w:rsidRDefault="004E0A56" w:rsidP="004E0A56">
      <w:pPr>
        <w:autoSpaceDE w:val="0"/>
        <w:autoSpaceDN w:val="0"/>
        <w:adjustRightInd w:val="0"/>
        <w:spacing w:after="0"/>
        <w:ind w:firstLine="709"/>
        <w:rPr>
          <w:sz w:val="22"/>
          <w:szCs w:val="22"/>
        </w:rPr>
      </w:pPr>
      <w:r w:rsidRPr="003B0EF0">
        <w:rPr>
          <w:b/>
          <w:sz w:val="22"/>
          <w:szCs w:val="22"/>
        </w:rPr>
        <w:t>11.1.</w:t>
      </w:r>
      <w:r w:rsidRPr="003B0EF0">
        <w:rPr>
          <w:sz w:val="22"/>
          <w:szCs w:val="22"/>
        </w:rPr>
        <w:t xml:space="preserve">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Претензионный порядок досудебного урегулирования споров из договора является для Сторон обязательным.</w:t>
      </w:r>
    </w:p>
    <w:p w:rsidR="004E0A56" w:rsidRPr="003B0EF0" w:rsidRDefault="004E0A56" w:rsidP="004E0A56">
      <w:pPr>
        <w:autoSpaceDE w:val="0"/>
        <w:autoSpaceDN w:val="0"/>
        <w:adjustRightInd w:val="0"/>
        <w:spacing w:after="0"/>
        <w:ind w:firstLine="709"/>
        <w:rPr>
          <w:sz w:val="22"/>
          <w:szCs w:val="22"/>
        </w:rPr>
      </w:pPr>
      <w:r w:rsidRPr="003B0EF0">
        <w:rPr>
          <w:b/>
          <w:sz w:val="22"/>
          <w:szCs w:val="22"/>
        </w:rPr>
        <w:t>11.2.</w:t>
      </w:r>
      <w:r w:rsidRPr="003B0EF0">
        <w:rPr>
          <w:sz w:val="22"/>
          <w:szCs w:val="22"/>
        </w:rPr>
        <w:t xml:space="preserve">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претензия, должна дать письменный ответ в срок не позднее 10 (десяти) рабочих дней </w:t>
      </w:r>
      <w:proofErr w:type="gramStart"/>
      <w:r w:rsidRPr="003B0EF0">
        <w:rPr>
          <w:sz w:val="22"/>
          <w:szCs w:val="22"/>
        </w:rPr>
        <w:t>с даты</w:t>
      </w:r>
      <w:proofErr w:type="gramEnd"/>
      <w:r w:rsidRPr="003B0EF0">
        <w:rPr>
          <w:sz w:val="22"/>
          <w:szCs w:val="22"/>
        </w:rPr>
        <w:t xml:space="preserve"> ее получения.</w:t>
      </w:r>
    </w:p>
    <w:p w:rsidR="004E0A56" w:rsidRPr="003B0EF0" w:rsidRDefault="004E0A56" w:rsidP="004E0A56">
      <w:pPr>
        <w:autoSpaceDE w:val="0"/>
        <w:autoSpaceDN w:val="0"/>
        <w:adjustRightInd w:val="0"/>
        <w:spacing w:after="0"/>
        <w:ind w:firstLine="709"/>
        <w:rPr>
          <w:sz w:val="22"/>
          <w:szCs w:val="22"/>
        </w:rPr>
      </w:pPr>
      <w:r w:rsidRPr="003B0EF0">
        <w:rPr>
          <w:b/>
          <w:sz w:val="22"/>
          <w:szCs w:val="22"/>
        </w:rPr>
        <w:t>11.3.</w:t>
      </w:r>
      <w:r w:rsidRPr="003B0EF0">
        <w:rPr>
          <w:sz w:val="22"/>
          <w:szCs w:val="22"/>
        </w:rPr>
        <w:t xml:space="preserve"> В случае не достижения взаимного согласия споры по настоящему договору разрешаются в Арбитражном суде Белгородской области. К отношениям Сторон по настоящему договору и в связи с ним применяется законодательство Российской Федерации.</w:t>
      </w:r>
    </w:p>
    <w:p w:rsidR="004E0A56" w:rsidRPr="003B0EF0" w:rsidRDefault="004E0A56" w:rsidP="004E0A56">
      <w:pPr>
        <w:autoSpaceDE w:val="0"/>
        <w:autoSpaceDN w:val="0"/>
        <w:adjustRightInd w:val="0"/>
        <w:spacing w:after="0"/>
        <w:ind w:firstLine="709"/>
        <w:jc w:val="center"/>
        <w:rPr>
          <w:b/>
          <w:sz w:val="22"/>
          <w:szCs w:val="22"/>
        </w:rPr>
      </w:pPr>
    </w:p>
    <w:p w:rsidR="004E0A56" w:rsidRPr="003B0EF0" w:rsidRDefault="004E0A56" w:rsidP="004E0A56">
      <w:pPr>
        <w:autoSpaceDE w:val="0"/>
        <w:autoSpaceDN w:val="0"/>
        <w:adjustRightInd w:val="0"/>
        <w:spacing w:after="0"/>
        <w:ind w:firstLine="709"/>
        <w:jc w:val="center"/>
        <w:rPr>
          <w:b/>
          <w:sz w:val="22"/>
          <w:szCs w:val="22"/>
        </w:rPr>
      </w:pPr>
      <w:r w:rsidRPr="003B0EF0">
        <w:rPr>
          <w:b/>
          <w:sz w:val="22"/>
          <w:szCs w:val="22"/>
        </w:rPr>
        <w:t>12. ОБЕСПЕЧЕНИЕ ИСПОЛНЕНИЯ ДОГОВОРА</w:t>
      </w:r>
    </w:p>
    <w:p w:rsidR="004E0A56" w:rsidRPr="003B0EF0" w:rsidRDefault="004E0A56" w:rsidP="004E0A56">
      <w:pPr>
        <w:autoSpaceDE w:val="0"/>
        <w:autoSpaceDN w:val="0"/>
        <w:adjustRightInd w:val="0"/>
        <w:spacing w:after="0"/>
        <w:ind w:firstLine="709"/>
        <w:jc w:val="center"/>
        <w:rPr>
          <w:b/>
          <w:sz w:val="22"/>
          <w:szCs w:val="22"/>
        </w:rPr>
      </w:pPr>
    </w:p>
    <w:p w:rsidR="004E0A56" w:rsidRPr="003B0EF0" w:rsidRDefault="004E0A56" w:rsidP="004E0A56">
      <w:pPr>
        <w:autoSpaceDE w:val="0"/>
        <w:autoSpaceDN w:val="0"/>
        <w:adjustRightInd w:val="0"/>
        <w:spacing w:after="0"/>
        <w:ind w:firstLine="709"/>
        <w:rPr>
          <w:sz w:val="22"/>
          <w:szCs w:val="22"/>
        </w:rPr>
      </w:pPr>
      <w:r w:rsidRPr="003B0EF0">
        <w:rPr>
          <w:b/>
          <w:sz w:val="22"/>
          <w:szCs w:val="22"/>
        </w:rPr>
        <w:t>12.1.</w:t>
      </w:r>
      <w:r w:rsidRPr="003B0EF0">
        <w:rPr>
          <w:sz w:val="22"/>
          <w:szCs w:val="22"/>
        </w:rPr>
        <w:t xml:space="preserve"> Обеспечение исполнения договора не предусмотрено.</w:t>
      </w:r>
    </w:p>
    <w:p w:rsidR="004E0A56" w:rsidRPr="003B0EF0" w:rsidRDefault="004E0A56" w:rsidP="004E0A56">
      <w:pPr>
        <w:autoSpaceDE w:val="0"/>
        <w:autoSpaceDN w:val="0"/>
        <w:adjustRightInd w:val="0"/>
        <w:spacing w:after="0"/>
        <w:ind w:firstLine="709"/>
        <w:jc w:val="center"/>
        <w:rPr>
          <w:b/>
          <w:sz w:val="22"/>
          <w:szCs w:val="22"/>
        </w:rPr>
      </w:pPr>
    </w:p>
    <w:p w:rsidR="004E0A56" w:rsidRPr="003B0EF0" w:rsidRDefault="004E0A56" w:rsidP="004E0A56">
      <w:pPr>
        <w:autoSpaceDE w:val="0"/>
        <w:autoSpaceDN w:val="0"/>
        <w:adjustRightInd w:val="0"/>
        <w:spacing w:after="0"/>
        <w:ind w:firstLine="709"/>
        <w:jc w:val="center"/>
        <w:rPr>
          <w:b/>
          <w:sz w:val="22"/>
          <w:szCs w:val="22"/>
        </w:rPr>
      </w:pPr>
      <w:r w:rsidRPr="003B0EF0">
        <w:rPr>
          <w:b/>
          <w:sz w:val="22"/>
          <w:szCs w:val="22"/>
        </w:rPr>
        <w:t>13. ОСОБЫЕ УСЛОВИЯ</w:t>
      </w:r>
    </w:p>
    <w:p w:rsidR="004E0A56" w:rsidRPr="003B0EF0" w:rsidRDefault="004E0A56" w:rsidP="004E0A56">
      <w:pPr>
        <w:autoSpaceDE w:val="0"/>
        <w:autoSpaceDN w:val="0"/>
        <w:adjustRightInd w:val="0"/>
        <w:spacing w:after="0"/>
        <w:ind w:firstLine="709"/>
        <w:rPr>
          <w:sz w:val="22"/>
          <w:szCs w:val="22"/>
        </w:rPr>
      </w:pPr>
    </w:p>
    <w:p w:rsidR="004E0A56" w:rsidRPr="003B0EF0" w:rsidRDefault="004E0A56" w:rsidP="004E0A56">
      <w:pPr>
        <w:autoSpaceDE w:val="0"/>
        <w:autoSpaceDN w:val="0"/>
        <w:adjustRightInd w:val="0"/>
        <w:spacing w:after="0"/>
        <w:ind w:firstLine="709"/>
        <w:rPr>
          <w:b/>
          <w:sz w:val="22"/>
          <w:szCs w:val="22"/>
          <w:shd w:val="clear" w:color="auto" w:fill="FFFF00"/>
        </w:rPr>
      </w:pPr>
      <w:r w:rsidRPr="003B0EF0">
        <w:rPr>
          <w:b/>
          <w:sz w:val="22"/>
          <w:szCs w:val="22"/>
        </w:rPr>
        <w:t>13.1.</w:t>
      </w:r>
      <w:r w:rsidRPr="003B0EF0">
        <w:rPr>
          <w:sz w:val="22"/>
          <w:szCs w:val="22"/>
        </w:rPr>
        <w:t xml:space="preserve"> </w:t>
      </w:r>
      <w:r w:rsidRPr="003B0EF0">
        <w:rPr>
          <w:b/>
          <w:sz w:val="22"/>
          <w:szCs w:val="22"/>
        </w:rPr>
        <w:t>Настоящий договор вступает в силу с момента его подписания и действует по 29.12.2023 г. (включительно), а в части расчетов – до полного и надлежащего исполнения сторонами своих обязательств.</w:t>
      </w:r>
    </w:p>
    <w:p w:rsidR="004E0A56" w:rsidRPr="003B0EF0" w:rsidRDefault="004E0A56" w:rsidP="004E0A56">
      <w:pPr>
        <w:autoSpaceDE w:val="0"/>
        <w:autoSpaceDN w:val="0"/>
        <w:adjustRightInd w:val="0"/>
        <w:spacing w:after="0"/>
        <w:ind w:firstLine="709"/>
        <w:rPr>
          <w:sz w:val="22"/>
          <w:szCs w:val="22"/>
        </w:rPr>
      </w:pPr>
      <w:r w:rsidRPr="003B0EF0">
        <w:rPr>
          <w:b/>
          <w:sz w:val="22"/>
          <w:szCs w:val="22"/>
        </w:rPr>
        <w:lastRenderedPageBreak/>
        <w:t>13.2.</w:t>
      </w:r>
      <w:r w:rsidRPr="003B0EF0">
        <w:rPr>
          <w:sz w:val="22"/>
          <w:szCs w:val="22"/>
        </w:rPr>
        <w:t xml:space="preserve">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4E0A56" w:rsidRPr="003B0EF0" w:rsidRDefault="004E0A56" w:rsidP="004E0A56">
      <w:pPr>
        <w:autoSpaceDE w:val="0"/>
        <w:autoSpaceDN w:val="0"/>
        <w:adjustRightInd w:val="0"/>
        <w:spacing w:after="0"/>
        <w:ind w:firstLine="709"/>
        <w:rPr>
          <w:sz w:val="22"/>
          <w:szCs w:val="22"/>
        </w:rPr>
      </w:pPr>
      <w:r w:rsidRPr="003B0EF0">
        <w:rPr>
          <w:b/>
          <w:sz w:val="22"/>
          <w:szCs w:val="22"/>
        </w:rPr>
        <w:t>13.3.</w:t>
      </w:r>
      <w:r w:rsidRPr="003B0EF0">
        <w:rPr>
          <w:sz w:val="22"/>
          <w:szCs w:val="22"/>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4E0A56" w:rsidRPr="003B0EF0" w:rsidRDefault="004E0A56" w:rsidP="004E0A56">
      <w:pPr>
        <w:autoSpaceDE w:val="0"/>
        <w:autoSpaceDN w:val="0"/>
        <w:adjustRightInd w:val="0"/>
        <w:spacing w:after="0"/>
        <w:ind w:firstLine="709"/>
        <w:rPr>
          <w:sz w:val="22"/>
          <w:szCs w:val="22"/>
        </w:rPr>
      </w:pPr>
      <w:r w:rsidRPr="003B0EF0">
        <w:rPr>
          <w:b/>
          <w:sz w:val="22"/>
          <w:szCs w:val="22"/>
        </w:rPr>
        <w:t>13.4.</w:t>
      </w:r>
      <w:r w:rsidRPr="003B0EF0">
        <w:rPr>
          <w:sz w:val="22"/>
          <w:szCs w:val="22"/>
        </w:rPr>
        <w:t xml:space="preserve"> В случае перемены заказчика права и обязанности заказчика, предусмотренные договором, переходят к новому заказчику.</w:t>
      </w:r>
    </w:p>
    <w:p w:rsidR="004E0A56" w:rsidRPr="003B0EF0" w:rsidRDefault="004E0A56" w:rsidP="004E0A56">
      <w:pPr>
        <w:autoSpaceDE w:val="0"/>
        <w:autoSpaceDN w:val="0"/>
        <w:adjustRightInd w:val="0"/>
        <w:spacing w:after="0"/>
        <w:ind w:firstLine="709"/>
        <w:rPr>
          <w:sz w:val="22"/>
          <w:szCs w:val="22"/>
        </w:rPr>
      </w:pPr>
      <w:r w:rsidRPr="003B0EF0">
        <w:rPr>
          <w:b/>
          <w:sz w:val="22"/>
          <w:szCs w:val="22"/>
        </w:rPr>
        <w:t>13.5.</w:t>
      </w:r>
      <w:r w:rsidRPr="003B0EF0">
        <w:rPr>
          <w:sz w:val="22"/>
          <w:szCs w:val="22"/>
        </w:rPr>
        <w:t xml:space="preserve">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4E0A56" w:rsidRPr="003B0EF0" w:rsidRDefault="004E0A56" w:rsidP="004E0A56">
      <w:pPr>
        <w:autoSpaceDE w:val="0"/>
        <w:autoSpaceDN w:val="0"/>
        <w:adjustRightInd w:val="0"/>
        <w:spacing w:after="0"/>
        <w:ind w:firstLine="709"/>
        <w:rPr>
          <w:sz w:val="22"/>
          <w:szCs w:val="22"/>
        </w:rPr>
      </w:pPr>
      <w:r w:rsidRPr="003B0EF0">
        <w:rPr>
          <w:b/>
          <w:sz w:val="22"/>
          <w:szCs w:val="22"/>
        </w:rPr>
        <w:t>13.6.</w:t>
      </w:r>
      <w:r w:rsidRPr="003B0EF0">
        <w:rPr>
          <w:sz w:val="22"/>
          <w:szCs w:val="22"/>
        </w:rPr>
        <w:t xml:space="preserve"> Любое уведомление, адресованное Стороне договора,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4E0A56" w:rsidRPr="003B0EF0" w:rsidRDefault="004E0A56" w:rsidP="004E0A56">
      <w:pPr>
        <w:widowControl w:val="0"/>
        <w:autoSpaceDE w:val="0"/>
        <w:autoSpaceDN w:val="0"/>
        <w:adjustRightInd w:val="0"/>
        <w:spacing w:after="0"/>
        <w:ind w:firstLine="709"/>
        <w:rPr>
          <w:sz w:val="22"/>
          <w:szCs w:val="22"/>
        </w:rPr>
      </w:pPr>
      <w:r w:rsidRPr="003B0EF0">
        <w:rPr>
          <w:sz w:val="22"/>
          <w:szCs w:val="22"/>
        </w:rPr>
        <w:t>Стороны условились о том, что документы, которыми они будут обмениваться в процессе выполнения настоящего договора, переданные по факсимильной связи, признаются имеющими юридическую силу в следующих случаях:</w:t>
      </w:r>
    </w:p>
    <w:p w:rsidR="004E0A56" w:rsidRPr="003B0EF0" w:rsidRDefault="004E0A56" w:rsidP="004E0A56">
      <w:pPr>
        <w:widowControl w:val="0"/>
        <w:autoSpaceDE w:val="0"/>
        <w:autoSpaceDN w:val="0"/>
        <w:adjustRightInd w:val="0"/>
        <w:spacing w:after="0"/>
        <w:ind w:firstLine="709"/>
        <w:rPr>
          <w:sz w:val="22"/>
          <w:szCs w:val="22"/>
        </w:rPr>
      </w:pPr>
      <w:r w:rsidRPr="003B0EF0">
        <w:rPr>
          <w:sz w:val="22"/>
          <w:szCs w:val="22"/>
        </w:rPr>
        <w:t xml:space="preserve">- полученное по факсу сообщение признается достоверно исходящим от стороны по договору, если оно содержит отметки факсимильного аппарата стороны-отправителя с ее наименованием (при наличии в настройках факса) и номер телефона. </w:t>
      </w:r>
    </w:p>
    <w:p w:rsidR="004E0A56" w:rsidRPr="003B0EF0" w:rsidRDefault="004E0A56" w:rsidP="004E0A56">
      <w:pPr>
        <w:widowControl w:val="0"/>
        <w:autoSpaceDE w:val="0"/>
        <w:autoSpaceDN w:val="0"/>
        <w:adjustRightInd w:val="0"/>
        <w:spacing w:after="0"/>
        <w:ind w:firstLine="709"/>
        <w:rPr>
          <w:sz w:val="22"/>
          <w:szCs w:val="22"/>
        </w:rPr>
      </w:pPr>
      <w:r w:rsidRPr="003B0EF0">
        <w:rPr>
          <w:sz w:val="22"/>
          <w:szCs w:val="22"/>
        </w:rPr>
        <w:t>- переданное по факсу сообщение подтверждается рапортом факсимильного аппарата стороны-отправителя, содержащим сведения о приеме сообщения стороной-получателем.</w:t>
      </w:r>
    </w:p>
    <w:p w:rsidR="004E0A56" w:rsidRPr="003B0EF0" w:rsidRDefault="004E0A56" w:rsidP="004E0A56">
      <w:pPr>
        <w:autoSpaceDE w:val="0"/>
        <w:autoSpaceDN w:val="0"/>
        <w:adjustRightInd w:val="0"/>
        <w:spacing w:after="0"/>
        <w:ind w:firstLine="709"/>
        <w:rPr>
          <w:sz w:val="22"/>
          <w:szCs w:val="22"/>
        </w:rPr>
      </w:pPr>
      <w:r w:rsidRPr="003B0EF0">
        <w:rPr>
          <w:b/>
          <w:sz w:val="22"/>
          <w:szCs w:val="22"/>
        </w:rPr>
        <w:t>13.7.</w:t>
      </w:r>
      <w:r w:rsidRPr="003B0EF0">
        <w:rPr>
          <w:sz w:val="22"/>
          <w:szCs w:val="22"/>
        </w:rPr>
        <w:t xml:space="preserve"> Во всем, что не предусмотрено настоящим договором, Стороны руководствуются действующим законодательством РФ.</w:t>
      </w:r>
    </w:p>
    <w:p w:rsidR="004E0A56" w:rsidRPr="003B0EF0" w:rsidRDefault="004E0A56" w:rsidP="004E0A56">
      <w:pPr>
        <w:autoSpaceDE w:val="0"/>
        <w:autoSpaceDN w:val="0"/>
        <w:adjustRightInd w:val="0"/>
        <w:spacing w:after="0"/>
        <w:ind w:firstLine="709"/>
        <w:rPr>
          <w:sz w:val="22"/>
          <w:szCs w:val="22"/>
        </w:rPr>
      </w:pPr>
      <w:r w:rsidRPr="003B0EF0">
        <w:rPr>
          <w:b/>
          <w:sz w:val="22"/>
          <w:szCs w:val="22"/>
        </w:rPr>
        <w:t>13.8.</w:t>
      </w:r>
      <w:r w:rsidRPr="003B0EF0">
        <w:rPr>
          <w:sz w:val="22"/>
          <w:szCs w:val="22"/>
        </w:rPr>
        <w:t xml:space="preserve"> Настоящий договор подписан в электронной форме.</w:t>
      </w:r>
    </w:p>
    <w:p w:rsidR="004E0A56" w:rsidRPr="003B0EF0" w:rsidRDefault="004E0A56" w:rsidP="004E0A56">
      <w:pPr>
        <w:autoSpaceDE w:val="0"/>
        <w:autoSpaceDN w:val="0"/>
        <w:adjustRightInd w:val="0"/>
        <w:spacing w:after="0"/>
        <w:ind w:left="180" w:firstLine="540"/>
        <w:rPr>
          <w:sz w:val="22"/>
          <w:szCs w:val="22"/>
        </w:rPr>
      </w:pPr>
      <w:r w:rsidRPr="003B0EF0">
        <w:rPr>
          <w:b/>
          <w:sz w:val="22"/>
          <w:szCs w:val="22"/>
        </w:rPr>
        <w:t>13.9.</w:t>
      </w:r>
      <w:r w:rsidRPr="003B0EF0">
        <w:rPr>
          <w:sz w:val="22"/>
          <w:szCs w:val="22"/>
        </w:rPr>
        <w:t xml:space="preserve"> К настоящему договору прилагаются и являются его неотъемлемой частью:</w:t>
      </w:r>
    </w:p>
    <w:p w:rsidR="004E0A56" w:rsidRPr="003B0EF0" w:rsidRDefault="004E0A56" w:rsidP="004E0A56">
      <w:pPr>
        <w:spacing w:after="0"/>
        <w:ind w:firstLine="709"/>
        <w:rPr>
          <w:sz w:val="22"/>
          <w:szCs w:val="22"/>
        </w:rPr>
      </w:pPr>
      <w:r w:rsidRPr="003B0EF0">
        <w:rPr>
          <w:sz w:val="22"/>
          <w:szCs w:val="22"/>
        </w:rPr>
        <w:t>Приложение 1 - Описание объекта закупки.</w:t>
      </w:r>
    </w:p>
    <w:p w:rsidR="004E0A56" w:rsidRPr="003B0EF0" w:rsidRDefault="004E0A56" w:rsidP="004E0A56">
      <w:pPr>
        <w:tabs>
          <w:tab w:val="left" w:pos="960"/>
          <w:tab w:val="center" w:pos="5214"/>
        </w:tabs>
        <w:autoSpaceDE w:val="0"/>
        <w:autoSpaceDN w:val="0"/>
        <w:adjustRightInd w:val="0"/>
        <w:spacing w:after="0"/>
        <w:ind w:firstLine="709"/>
        <w:jc w:val="center"/>
        <w:rPr>
          <w:b/>
          <w:sz w:val="22"/>
          <w:szCs w:val="22"/>
        </w:rPr>
      </w:pPr>
    </w:p>
    <w:p w:rsidR="004E0A56" w:rsidRDefault="004E0A56" w:rsidP="004E0A56">
      <w:pPr>
        <w:tabs>
          <w:tab w:val="left" w:pos="960"/>
          <w:tab w:val="center" w:pos="5214"/>
        </w:tabs>
        <w:autoSpaceDE w:val="0"/>
        <w:autoSpaceDN w:val="0"/>
        <w:adjustRightInd w:val="0"/>
        <w:spacing w:after="0"/>
        <w:ind w:firstLine="709"/>
        <w:jc w:val="center"/>
        <w:rPr>
          <w:b/>
          <w:sz w:val="22"/>
          <w:szCs w:val="22"/>
        </w:rPr>
      </w:pPr>
      <w:r w:rsidRPr="003B0EF0">
        <w:rPr>
          <w:b/>
          <w:sz w:val="22"/>
          <w:szCs w:val="22"/>
        </w:rPr>
        <w:t>14. Юридические адреса, реквизиты и подписи сторон</w:t>
      </w:r>
    </w:p>
    <w:p w:rsidR="003B0EF0" w:rsidRPr="003B0EF0" w:rsidRDefault="003B0EF0" w:rsidP="004E0A56">
      <w:pPr>
        <w:tabs>
          <w:tab w:val="left" w:pos="960"/>
          <w:tab w:val="center" w:pos="5214"/>
        </w:tabs>
        <w:autoSpaceDE w:val="0"/>
        <w:autoSpaceDN w:val="0"/>
        <w:adjustRightInd w:val="0"/>
        <w:spacing w:after="0"/>
        <w:ind w:firstLine="709"/>
        <w:jc w:val="center"/>
        <w:rPr>
          <w:b/>
          <w:sz w:val="22"/>
          <w:szCs w:val="22"/>
        </w:rPr>
      </w:pPr>
    </w:p>
    <w:tbl>
      <w:tblPr>
        <w:tblW w:w="10206" w:type="dxa"/>
        <w:tblInd w:w="70" w:type="dxa"/>
        <w:tblLayout w:type="fixed"/>
        <w:tblCellMar>
          <w:left w:w="70" w:type="dxa"/>
          <w:right w:w="70" w:type="dxa"/>
        </w:tblCellMar>
        <w:tblLook w:val="0000"/>
      </w:tblPr>
      <w:tblGrid>
        <w:gridCol w:w="5245"/>
        <w:gridCol w:w="4961"/>
      </w:tblGrid>
      <w:tr w:rsidR="004E0A56" w:rsidRPr="003B0EF0" w:rsidTr="003B0EF0">
        <w:tc>
          <w:tcPr>
            <w:tcW w:w="5245" w:type="dxa"/>
            <w:shd w:val="clear" w:color="auto" w:fill="auto"/>
          </w:tcPr>
          <w:p w:rsidR="004E0A56" w:rsidRPr="003B0EF0" w:rsidRDefault="004E0A56" w:rsidP="003B0EF0">
            <w:pPr>
              <w:spacing w:after="0"/>
              <w:jc w:val="center"/>
              <w:rPr>
                <w:b/>
                <w:sz w:val="22"/>
                <w:szCs w:val="22"/>
              </w:rPr>
            </w:pPr>
            <w:r w:rsidRPr="003B0EF0">
              <w:rPr>
                <w:b/>
                <w:sz w:val="22"/>
                <w:szCs w:val="22"/>
              </w:rPr>
              <w:t>ЗАКАЗЧИК</w:t>
            </w:r>
          </w:p>
        </w:tc>
        <w:tc>
          <w:tcPr>
            <w:tcW w:w="4961" w:type="dxa"/>
            <w:shd w:val="clear" w:color="auto" w:fill="auto"/>
          </w:tcPr>
          <w:p w:rsidR="004E0A56" w:rsidRPr="003B0EF0" w:rsidRDefault="003B0EF0" w:rsidP="003B0EF0">
            <w:pPr>
              <w:pStyle w:val="9"/>
              <w:numPr>
                <w:ilvl w:val="0"/>
                <w:numId w:val="0"/>
              </w:numPr>
              <w:spacing w:before="0" w:after="0"/>
              <w:rPr>
                <w:rFonts w:ascii="Times New Roman" w:hAnsi="Times New Roman"/>
                <w:i w:val="0"/>
                <w:sz w:val="22"/>
                <w:szCs w:val="22"/>
              </w:rPr>
            </w:pPr>
            <w:r w:rsidRPr="003B0EF0">
              <w:rPr>
                <w:rFonts w:ascii="Times New Roman" w:hAnsi="Times New Roman"/>
                <w:i w:val="0"/>
                <w:sz w:val="22"/>
                <w:szCs w:val="22"/>
              </w:rPr>
              <w:t>ПОСТАВЩИК</w:t>
            </w:r>
          </w:p>
        </w:tc>
      </w:tr>
      <w:tr w:rsidR="004E0A56" w:rsidRPr="003B0EF0" w:rsidTr="003B0EF0">
        <w:tc>
          <w:tcPr>
            <w:tcW w:w="5245" w:type="dxa"/>
            <w:shd w:val="clear" w:color="auto" w:fill="auto"/>
          </w:tcPr>
          <w:p w:rsidR="004E0A56" w:rsidRPr="003B0EF0" w:rsidRDefault="004E0A56" w:rsidP="003B0EF0">
            <w:pPr>
              <w:spacing w:after="0"/>
              <w:rPr>
                <w:b/>
                <w:sz w:val="22"/>
                <w:szCs w:val="22"/>
              </w:rPr>
            </w:pPr>
            <w:r w:rsidRPr="003B0EF0">
              <w:rPr>
                <w:b/>
                <w:sz w:val="22"/>
                <w:szCs w:val="22"/>
              </w:rPr>
              <w:t>Публично-правовая компания «</w:t>
            </w:r>
            <w:proofErr w:type="spellStart"/>
            <w:r w:rsidRPr="003B0EF0">
              <w:rPr>
                <w:b/>
                <w:sz w:val="22"/>
                <w:szCs w:val="22"/>
              </w:rPr>
              <w:t>Роскадастр</w:t>
            </w:r>
            <w:proofErr w:type="spellEnd"/>
            <w:r w:rsidRPr="003B0EF0">
              <w:rPr>
                <w:b/>
                <w:sz w:val="22"/>
                <w:szCs w:val="22"/>
              </w:rPr>
              <w:t>», Филиал ППК «</w:t>
            </w:r>
            <w:proofErr w:type="spellStart"/>
            <w:r w:rsidRPr="003B0EF0">
              <w:rPr>
                <w:b/>
                <w:sz w:val="22"/>
                <w:szCs w:val="22"/>
              </w:rPr>
              <w:t>Роскадастр</w:t>
            </w:r>
            <w:proofErr w:type="spellEnd"/>
            <w:r w:rsidRPr="003B0EF0">
              <w:rPr>
                <w:b/>
                <w:sz w:val="22"/>
                <w:szCs w:val="22"/>
              </w:rPr>
              <w:t>» по Белгородской области</w:t>
            </w:r>
          </w:p>
          <w:p w:rsidR="004E0A56" w:rsidRPr="003B0EF0" w:rsidRDefault="004E0A56" w:rsidP="003B0EF0">
            <w:pPr>
              <w:widowControl w:val="0"/>
              <w:autoSpaceDE w:val="0"/>
              <w:autoSpaceDN w:val="0"/>
              <w:spacing w:after="0"/>
              <w:rPr>
                <w:rFonts w:eastAsia="Calibri"/>
                <w:sz w:val="22"/>
                <w:szCs w:val="22"/>
              </w:rPr>
            </w:pPr>
            <w:r w:rsidRPr="003B0EF0">
              <w:rPr>
                <w:rFonts w:eastAsia="Calibri"/>
                <w:sz w:val="22"/>
                <w:szCs w:val="22"/>
              </w:rPr>
              <w:t>Адрес: 107078, г. Москва, Орликов пер., д. 10, стр. 1</w:t>
            </w:r>
          </w:p>
          <w:p w:rsidR="004E0A56" w:rsidRPr="003B0EF0" w:rsidRDefault="004E0A56" w:rsidP="003B0EF0">
            <w:pPr>
              <w:widowControl w:val="0"/>
              <w:autoSpaceDE w:val="0"/>
              <w:autoSpaceDN w:val="0"/>
              <w:spacing w:after="0"/>
              <w:rPr>
                <w:rFonts w:eastAsia="Calibri"/>
                <w:sz w:val="22"/>
                <w:szCs w:val="22"/>
              </w:rPr>
            </w:pPr>
            <w:r w:rsidRPr="003B0EF0">
              <w:rPr>
                <w:rFonts w:eastAsia="Calibri"/>
                <w:sz w:val="22"/>
                <w:szCs w:val="22"/>
              </w:rPr>
              <w:t>ИНН 7708410783/КПП 770801001</w:t>
            </w:r>
          </w:p>
          <w:p w:rsidR="004E0A56" w:rsidRPr="003B0EF0" w:rsidRDefault="004E0A56" w:rsidP="003B0EF0">
            <w:pPr>
              <w:widowControl w:val="0"/>
              <w:autoSpaceDE w:val="0"/>
              <w:autoSpaceDN w:val="0"/>
              <w:spacing w:after="0"/>
              <w:rPr>
                <w:rFonts w:eastAsia="Calibri"/>
                <w:sz w:val="22"/>
                <w:szCs w:val="22"/>
              </w:rPr>
            </w:pPr>
            <w:r w:rsidRPr="003B0EF0">
              <w:rPr>
                <w:rFonts w:eastAsia="Calibri"/>
                <w:sz w:val="22"/>
                <w:szCs w:val="22"/>
              </w:rPr>
              <w:t xml:space="preserve">Почтовый адрес: 308007, г. Белгород, </w:t>
            </w:r>
            <w:proofErr w:type="spellStart"/>
            <w:r w:rsidRPr="003B0EF0">
              <w:rPr>
                <w:rFonts w:eastAsia="Calibri"/>
                <w:sz w:val="22"/>
                <w:szCs w:val="22"/>
              </w:rPr>
              <w:t>пр-т</w:t>
            </w:r>
            <w:proofErr w:type="spellEnd"/>
            <w:r w:rsidRPr="003B0EF0">
              <w:rPr>
                <w:rFonts w:eastAsia="Calibri"/>
                <w:sz w:val="22"/>
                <w:szCs w:val="22"/>
              </w:rPr>
              <w:t xml:space="preserve"> Б.Хмельницкого, д. 86 Б</w:t>
            </w:r>
          </w:p>
          <w:p w:rsidR="004E0A56" w:rsidRPr="003B0EF0" w:rsidRDefault="004E0A56" w:rsidP="003B0EF0">
            <w:pPr>
              <w:widowControl w:val="0"/>
              <w:autoSpaceDE w:val="0"/>
              <w:autoSpaceDN w:val="0"/>
              <w:spacing w:after="0"/>
              <w:rPr>
                <w:rFonts w:eastAsia="Calibri"/>
                <w:sz w:val="22"/>
                <w:szCs w:val="22"/>
              </w:rPr>
            </w:pPr>
            <w:r w:rsidRPr="003B0EF0">
              <w:rPr>
                <w:rFonts w:eastAsia="Calibri"/>
                <w:sz w:val="22"/>
                <w:szCs w:val="22"/>
              </w:rPr>
              <w:t>Тел/факс: (4722) 26-72-24; (4722) 73-25-50</w:t>
            </w:r>
          </w:p>
          <w:p w:rsidR="004E0A56" w:rsidRPr="003B0EF0" w:rsidRDefault="004E0A56" w:rsidP="003B0EF0">
            <w:pPr>
              <w:widowControl w:val="0"/>
              <w:autoSpaceDE w:val="0"/>
              <w:autoSpaceDN w:val="0"/>
              <w:spacing w:after="0"/>
              <w:rPr>
                <w:rFonts w:eastAsia="Calibri"/>
                <w:sz w:val="22"/>
                <w:szCs w:val="22"/>
              </w:rPr>
            </w:pPr>
            <w:r w:rsidRPr="003B0EF0">
              <w:rPr>
                <w:rFonts w:eastAsia="Calibri"/>
                <w:sz w:val="22"/>
                <w:szCs w:val="22"/>
              </w:rPr>
              <w:t>ИНН 7708410783/КПП 310043001</w:t>
            </w:r>
          </w:p>
          <w:p w:rsidR="004E0A56" w:rsidRPr="003B0EF0" w:rsidRDefault="004E0A56" w:rsidP="003B0EF0">
            <w:pPr>
              <w:pStyle w:val="ConsPlusNormal0"/>
              <w:ind w:firstLine="0"/>
              <w:rPr>
                <w:rFonts w:ascii="Times New Roman" w:hAnsi="Times New Roman" w:cs="Times New Roman"/>
                <w:sz w:val="22"/>
                <w:szCs w:val="22"/>
              </w:rPr>
            </w:pPr>
            <w:r w:rsidRPr="003B0EF0">
              <w:rPr>
                <w:rFonts w:ascii="Times New Roman" w:hAnsi="Times New Roman" w:cs="Times New Roman"/>
                <w:sz w:val="22"/>
                <w:szCs w:val="22"/>
              </w:rPr>
              <w:t>ОГРН 1227700700633 от 27.12.2022 г.</w:t>
            </w:r>
          </w:p>
          <w:p w:rsidR="004E0A56" w:rsidRPr="003B0EF0" w:rsidRDefault="004E0A56" w:rsidP="003B0EF0">
            <w:pPr>
              <w:pStyle w:val="ConsPlusNonformat"/>
              <w:ind w:right="57"/>
              <w:rPr>
                <w:rFonts w:ascii="Times New Roman" w:hAnsi="Times New Roman" w:cs="Times New Roman"/>
                <w:sz w:val="22"/>
                <w:szCs w:val="22"/>
              </w:rPr>
            </w:pPr>
            <w:r w:rsidRPr="003B0EF0">
              <w:rPr>
                <w:rFonts w:ascii="Times New Roman" w:hAnsi="Times New Roman" w:cs="Times New Roman"/>
                <w:sz w:val="22"/>
                <w:szCs w:val="22"/>
              </w:rPr>
              <w:t>ОКТМО 14701000001</w:t>
            </w:r>
          </w:p>
          <w:p w:rsidR="004E0A56" w:rsidRPr="003B0EF0" w:rsidRDefault="004E0A56" w:rsidP="003B0EF0">
            <w:pPr>
              <w:widowControl w:val="0"/>
              <w:autoSpaceDE w:val="0"/>
              <w:autoSpaceDN w:val="0"/>
              <w:spacing w:after="0"/>
              <w:rPr>
                <w:bCs/>
                <w:sz w:val="22"/>
                <w:szCs w:val="22"/>
              </w:rPr>
            </w:pPr>
            <w:r w:rsidRPr="003B0EF0">
              <w:rPr>
                <w:bCs/>
                <w:sz w:val="22"/>
                <w:szCs w:val="22"/>
              </w:rPr>
              <w:t>Банковские реквизиты:</w:t>
            </w:r>
          </w:p>
          <w:p w:rsidR="004E0A56" w:rsidRPr="003B0EF0" w:rsidRDefault="004E0A56" w:rsidP="003B0EF0">
            <w:pPr>
              <w:widowControl w:val="0"/>
              <w:autoSpaceDE w:val="0"/>
              <w:autoSpaceDN w:val="0"/>
              <w:spacing w:after="0"/>
              <w:rPr>
                <w:rFonts w:eastAsia="Calibri"/>
                <w:sz w:val="22"/>
                <w:szCs w:val="22"/>
              </w:rPr>
            </w:pPr>
            <w:proofErr w:type="gramStart"/>
            <w:r w:rsidRPr="003B0EF0">
              <w:rPr>
                <w:rFonts w:eastAsia="Calibri"/>
                <w:sz w:val="22"/>
                <w:szCs w:val="22"/>
              </w:rPr>
              <w:t>Р</w:t>
            </w:r>
            <w:proofErr w:type="gramEnd"/>
            <w:r w:rsidRPr="003B0EF0">
              <w:rPr>
                <w:rFonts w:eastAsia="Calibri"/>
                <w:sz w:val="22"/>
                <w:szCs w:val="22"/>
              </w:rPr>
              <w:t>/счет 40503810607000000004</w:t>
            </w:r>
          </w:p>
          <w:p w:rsidR="004E0A56" w:rsidRPr="003B0EF0" w:rsidRDefault="004E0A56" w:rsidP="003B0EF0">
            <w:pPr>
              <w:widowControl w:val="0"/>
              <w:autoSpaceDE w:val="0"/>
              <w:autoSpaceDN w:val="0"/>
              <w:spacing w:after="0"/>
              <w:rPr>
                <w:rFonts w:eastAsia="Calibri"/>
                <w:sz w:val="22"/>
                <w:szCs w:val="22"/>
              </w:rPr>
            </w:pPr>
            <w:r w:rsidRPr="003B0EF0">
              <w:rPr>
                <w:rFonts w:eastAsia="Calibri"/>
                <w:sz w:val="22"/>
                <w:szCs w:val="22"/>
              </w:rPr>
              <w:t>в БЕЛГОРОДСКОЕ ОТДЕЛЕНИЕ № 8592 ПАО СБЕРБАНК</w:t>
            </w:r>
          </w:p>
          <w:p w:rsidR="004E0A56" w:rsidRPr="003B0EF0" w:rsidRDefault="004E0A56" w:rsidP="003B0EF0">
            <w:pPr>
              <w:widowControl w:val="0"/>
              <w:autoSpaceDE w:val="0"/>
              <w:autoSpaceDN w:val="0"/>
              <w:spacing w:after="0"/>
              <w:rPr>
                <w:rFonts w:eastAsia="Calibri"/>
                <w:sz w:val="22"/>
                <w:szCs w:val="22"/>
              </w:rPr>
            </w:pPr>
            <w:r w:rsidRPr="003B0EF0">
              <w:rPr>
                <w:rFonts w:eastAsia="Calibri"/>
                <w:sz w:val="22"/>
                <w:szCs w:val="22"/>
              </w:rPr>
              <w:t>БИК 041403633</w:t>
            </w:r>
          </w:p>
          <w:p w:rsidR="004E0A56" w:rsidRPr="003B0EF0" w:rsidRDefault="004E0A56" w:rsidP="003B0EF0">
            <w:pPr>
              <w:pStyle w:val="afb"/>
              <w:jc w:val="both"/>
              <w:rPr>
                <w:rFonts w:ascii="Times New Roman" w:hAnsi="Times New Roman"/>
              </w:rPr>
            </w:pPr>
            <w:proofErr w:type="spellStart"/>
            <w:proofErr w:type="gramStart"/>
            <w:r w:rsidRPr="003B0EF0">
              <w:rPr>
                <w:rFonts w:ascii="Times New Roman" w:eastAsia="Calibri" w:hAnsi="Times New Roman"/>
              </w:rPr>
              <w:t>Кор</w:t>
            </w:r>
            <w:proofErr w:type="spellEnd"/>
            <w:r w:rsidRPr="003B0EF0">
              <w:rPr>
                <w:rFonts w:ascii="Times New Roman" w:eastAsia="Calibri" w:hAnsi="Times New Roman"/>
              </w:rPr>
              <w:t>/счет</w:t>
            </w:r>
            <w:proofErr w:type="gramEnd"/>
            <w:r w:rsidRPr="003B0EF0">
              <w:rPr>
                <w:rFonts w:ascii="Times New Roman" w:eastAsia="Calibri" w:hAnsi="Times New Roman"/>
              </w:rPr>
              <w:t xml:space="preserve"> 30101810100000000633</w:t>
            </w:r>
          </w:p>
          <w:p w:rsidR="004E0A56" w:rsidRPr="003B0EF0" w:rsidRDefault="004E0A56" w:rsidP="003B0EF0">
            <w:pPr>
              <w:pStyle w:val="afb"/>
              <w:jc w:val="both"/>
              <w:rPr>
                <w:rFonts w:ascii="Times New Roman" w:hAnsi="Times New Roman"/>
              </w:rPr>
            </w:pPr>
            <w:r w:rsidRPr="003B0EF0">
              <w:rPr>
                <w:rFonts w:ascii="Times New Roman" w:hAnsi="Times New Roman"/>
                <w:lang w:val="en-US"/>
              </w:rPr>
              <w:t>E</w:t>
            </w:r>
            <w:r w:rsidRPr="003B0EF0">
              <w:rPr>
                <w:rFonts w:ascii="Times New Roman" w:hAnsi="Times New Roman"/>
              </w:rPr>
              <w:t>-</w:t>
            </w:r>
            <w:r w:rsidRPr="003B0EF0">
              <w:rPr>
                <w:rFonts w:ascii="Times New Roman" w:hAnsi="Times New Roman"/>
                <w:lang w:val="en-US"/>
              </w:rPr>
              <w:t>mail</w:t>
            </w:r>
            <w:r w:rsidRPr="003B0EF0">
              <w:rPr>
                <w:rFonts w:ascii="Times New Roman" w:hAnsi="Times New Roman"/>
              </w:rPr>
              <w:t>:</w:t>
            </w:r>
          </w:p>
        </w:tc>
        <w:tc>
          <w:tcPr>
            <w:tcW w:w="4961" w:type="dxa"/>
            <w:shd w:val="clear" w:color="auto" w:fill="auto"/>
          </w:tcPr>
          <w:p w:rsidR="004E0A56" w:rsidRPr="003B0EF0" w:rsidRDefault="004E0A56" w:rsidP="003B0EF0">
            <w:pPr>
              <w:pStyle w:val="afb"/>
              <w:rPr>
                <w:rFonts w:ascii="Times New Roman" w:hAnsi="Times New Roman"/>
              </w:rPr>
            </w:pPr>
          </w:p>
          <w:p w:rsidR="004E0A56" w:rsidRPr="003B0EF0" w:rsidRDefault="004E0A56" w:rsidP="003B0EF0">
            <w:pPr>
              <w:pStyle w:val="afb"/>
              <w:rPr>
                <w:rFonts w:ascii="Times New Roman" w:hAnsi="Times New Roman"/>
              </w:rPr>
            </w:pPr>
          </w:p>
          <w:p w:rsidR="004E0A56" w:rsidRPr="003B0EF0" w:rsidRDefault="004E0A56" w:rsidP="003B0EF0">
            <w:pPr>
              <w:pStyle w:val="afb"/>
              <w:rPr>
                <w:rFonts w:ascii="Times New Roman" w:hAnsi="Times New Roman"/>
              </w:rPr>
            </w:pPr>
          </w:p>
          <w:p w:rsidR="004E0A56" w:rsidRPr="003B0EF0" w:rsidRDefault="004E0A56" w:rsidP="003B0EF0">
            <w:pPr>
              <w:pStyle w:val="afb"/>
              <w:rPr>
                <w:rFonts w:ascii="Times New Roman" w:hAnsi="Times New Roman"/>
              </w:rPr>
            </w:pPr>
            <w:r w:rsidRPr="003B0EF0">
              <w:rPr>
                <w:rFonts w:ascii="Times New Roman" w:hAnsi="Times New Roman"/>
              </w:rPr>
              <w:t xml:space="preserve">Юридический /Почтовый адрес: </w:t>
            </w:r>
          </w:p>
          <w:p w:rsidR="004E0A56" w:rsidRPr="003B0EF0" w:rsidRDefault="004E0A56" w:rsidP="003B0EF0">
            <w:pPr>
              <w:pStyle w:val="afb"/>
              <w:jc w:val="both"/>
              <w:rPr>
                <w:rFonts w:ascii="Times New Roman" w:hAnsi="Times New Roman"/>
              </w:rPr>
            </w:pPr>
            <w:r w:rsidRPr="003B0EF0">
              <w:rPr>
                <w:rFonts w:ascii="Times New Roman" w:hAnsi="Times New Roman"/>
              </w:rPr>
              <w:t xml:space="preserve">Тел.: </w:t>
            </w:r>
          </w:p>
          <w:p w:rsidR="004E0A56" w:rsidRPr="003B0EF0" w:rsidRDefault="004E0A56" w:rsidP="003B0EF0">
            <w:pPr>
              <w:pStyle w:val="afb"/>
              <w:jc w:val="both"/>
              <w:rPr>
                <w:rFonts w:ascii="Times New Roman" w:hAnsi="Times New Roman"/>
              </w:rPr>
            </w:pPr>
            <w:r w:rsidRPr="003B0EF0">
              <w:rPr>
                <w:rFonts w:ascii="Times New Roman" w:hAnsi="Times New Roman"/>
              </w:rPr>
              <w:t xml:space="preserve">Факс: </w:t>
            </w:r>
          </w:p>
          <w:p w:rsidR="004E0A56" w:rsidRPr="003B0EF0" w:rsidRDefault="004E0A56" w:rsidP="003B0EF0">
            <w:pPr>
              <w:pStyle w:val="afb"/>
              <w:jc w:val="both"/>
              <w:rPr>
                <w:rFonts w:ascii="Times New Roman" w:hAnsi="Times New Roman"/>
              </w:rPr>
            </w:pPr>
            <w:r w:rsidRPr="003B0EF0">
              <w:rPr>
                <w:rFonts w:ascii="Times New Roman" w:hAnsi="Times New Roman"/>
              </w:rPr>
              <w:t xml:space="preserve">ИНН </w:t>
            </w:r>
          </w:p>
          <w:p w:rsidR="004E0A56" w:rsidRPr="003B0EF0" w:rsidRDefault="004E0A56" w:rsidP="003B0EF0">
            <w:pPr>
              <w:pStyle w:val="afb"/>
              <w:jc w:val="both"/>
              <w:rPr>
                <w:rFonts w:ascii="Times New Roman" w:hAnsi="Times New Roman"/>
              </w:rPr>
            </w:pPr>
            <w:r w:rsidRPr="003B0EF0">
              <w:rPr>
                <w:rFonts w:ascii="Times New Roman" w:hAnsi="Times New Roman"/>
              </w:rPr>
              <w:t xml:space="preserve">КПП </w:t>
            </w:r>
          </w:p>
          <w:p w:rsidR="004E0A56" w:rsidRPr="003B0EF0" w:rsidRDefault="004E0A56" w:rsidP="003B0EF0">
            <w:pPr>
              <w:pStyle w:val="afb"/>
              <w:jc w:val="both"/>
              <w:rPr>
                <w:rFonts w:ascii="Times New Roman" w:hAnsi="Times New Roman"/>
              </w:rPr>
            </w:pPr>
            <w:r w:rsidRPr="003B0EF0">
              <w:rPr>
                <w:rFonts w:ascii="Times New Roman" w:hAnsi="Times New Roman"/>
              </w:rPr>
              <w:t xml:space="preserve">ОГРН </w:t>
            </w:r>
          </w:p>
          <w:p w:rsidR="004E0A56" w:rsidRPr="003B0EF0" w:rsidRDefault="004E0A56" w:rsidP="003B0EF0">
            <w:pPr>
              <w:pStyle w:val="afb"/>
              <w:jc w:val="both"/>
              <w:rPr>
                <w:rFonts w:ascii="Times New Roman" w:hAnsi="Times New Roman"/>
              </w:rPr>
            </w:pPr>
            <w:proofErr w:type="spellStart"/>
            <w:proofErr w:type="gramStart"/>
            <w:r w:rsidRPr="003B0EF0">
              <w:rPr>
                <w:rFonts w:ascii="Times New Roman" w:hAnsi="Times New Roman"/>
              </w:rPr>
              <w:t>р</w:t>
            </w:r>
            <w:proofErr w:type="spellEnd"/>
            <w:proofErr w:type="gramEnd"/>
            <w:r w:rsidRPr="003B0EF0">
              <w:rPr>
                <w:rFonts w:ascii="Times New Roman" w:hAnsi="Times New Roman"/>
              </w:rPr>
              <w:t>/</w:t>
            </w:r>
            <w:proofErr w:type="spellStart"/>
            <w:r w:rsidRPr="003B0EF0">
              <w:rPr>
                <w:rFonts w:ascii="Times New Roman" w:hAnsi="Times New Roman"/>
              </w:rPr>
              <w:t>сч</w:t>
            </w:r>
            <w:proofErr w:type="spellEnd"/>
            <w:r w:rsidRPr="003B0EF0">
              <w:rPr>
                <w:rFonts w:ascii="Times New Roman" w:hAnsi="Times New Roman"/>
              </w:rPr>
              <w:t xml:space="preserve"> </w:t>
            </w:r>
          </w:p>
          <w:p w:rsidR="004E0A56" w:rsidRPr="003B0EF0" w:rsidRDefault="004E0A56" w:rsidP="003B0EF0">
            <w:pPr>
              <w:pStyle w:val="afb"/>
              <w:jc w:val="both"/>
              <w:rPr>
                <w:rFonts w:ascii="Times New Roman" w:hAnsi="Times New Roman"/>
              </w:rPr>
            </w:pPr>
            <w:r w:rsidRPr="003B0EF0">
              <w:rPr>
                <w:rFonts w:ascii="Times New Roman" w:hAnsi="Times New Roman"/>
              </w:rPr>
              <w:t>в</w:t>
            </w:r>
          </w:p>
          <w:p w:rsidR="004E0A56" w:rsidRPr="003B0EF0" w:rsidRDefault="004E0A56" w:rsidP="003B0EF0">
            <w:pPr>
              <w:pStyle w:val="afb"/>
              <w:jc w:val="both"/>
              <w:rPr>
                <w:rFonts w:ascii="Times New Roman" w:hAnsi="Times New Roman"/>
                <w:bCs/>
              </w:rPr>
            </w:pPr>
            <w:proofErr w:type="gramStart"/>
            <w:r w:rsidRPr="003B0EF0">
              <w:rPr>
                <w:rFonts w:ascii="Times New Roman" w:hAnsi="Times New Roman"/>
              </w:rPr>
              <w:t>к</w:t>
            </w:r>
            <w:proofErr w:type="gramEnd"/>
            <w:r w:rsidRPr="003B0EF0">
              <w:rPr>
                <w:rFonts w:ascii="Times New Roman" w:hAnsi="Times New Roman"/>
              </w:rPr>
              <w:t xml:space="preserve">/счёт </w:t>
            </w:r>
          </w:p>
          <w:p w:rsidR="004E0A56" w:rsidRPr="003B0EF0" w:rsidRDefault="004E0A56" w:rsidP="003B0EF0">
            <w:pPr>
              <w:pStyle w:val="afb"/>
              <w:jc w:val="both"/>
              <w:rPr>
                <w:rFonts w:ascii="Times New Roman" w:hAnsi="Times New Roman"/>
              </w:rPr>
            </w:pPr>
            <w:r w:rsidRPr="003B0EF0">
              <w:rPr>
                <w:rFonts w:ascii="Times New Roman" w:hAnsi="Times New Roman"/>
              </w:rPr>
              <w:t xml:space="preserve">БИК </w:t>
            </w:r>
          </w:p>
          <w:p w:rsidR="004E0A56" w:rsidRPr="003B0EF0" w:rsidRDefault="004E0A56" w:rsidP="003B0EF0">
            <w:pPr>
              <w:pStyle w:val="afb"/>
              <w:jc w:val="both"/>
              <w:rPr>
                <w:rFonts w:ascii="Times New Roman" w:hAnsi="Times New Roman"/>
              </w:rPr>
            </w:pPr>
            <w:r w:rsidRPr="003B0EF0">
              <w:rPr>
                <w:rFonts w:ascii="Times New Roman" w:hAnsi="Times New Roman"/>
              </w:rPr>
              <w:t>ОКПО</w:t>
            </w:r>
          </w:p>
          <w:p w:rsidR="004E0A56" w:rsidRPr="003B0EF0" w:rsidRDefault="004E0A56" w:rsidP="003B0EF0">
            <w:pPr>
              <w:pStyle w:val="afb"/>
              <w:jc w:val="both"/>
              <w:rPr>
                <w:rFonts w:ascii="Times New Roman" w:hAnsi="Times New Roman"/>
              </w:rPr>
            </w:pPr>
            <w:r w:rsidRPr="003B0EF0">
              <w:rPr>
                <w:rFonts w:ascii="Times New Roman" w:hAnsi="Times New Roman"/>
              </w:rPr>
              <w:t xml:space="preserve">ОКАТО </w:t>
            </w:r>
            <w:r w:rsidRPr="003B0EF0">
              <w:rPr>
                <w:rFonts w:ascii="Times New Roman" w:hAnsi="Times New Roman"/>
                <w:bCs/>
              </w:rPr>
              <w:t>0</w:t>
            </w:r>
          </w:p>
          <w:p w:rsidR="004E0A56" w:rsidRPr="003B0EF0" w:rsidRDefault="004E0A56" w:rsidP="003B0EF0">
            <w:pPr>
              <w:pStyle w:val="afb"/>
              <w:jc w:val="both"/>
              <w:rPr>
                <w:rFonts w:ascii="Times New Roman" w:hAnsi="Times New Roman"/>
              </w:rPr>
            </w:pPr>
            <w:r w:rsidRPr="003B0EF0">
              <w:rPr>
                <w:rFonts w:ascii="Times New Roman" w:hAnsi="Times New Roman"/>
              </w:rPr>
              <w:t xml:space="preserve">ОКТМО </w:t>
            </w:r>
          </w:p>
          <w:p w:rsidR="004E0A56" w:rsidRPr="003B0EF0" w:rsidRDefault="004E0A56" w:rsidP="003B0EF0">
            <w:pPr>
              <w:pStyle w:val="afb"/>
              <w:jc w:val="both"/>
              <w:rPr>
                <w:rFonts w:ascii="Times New Roman" w:hAnsi="Times New Roman"/>
                <w:bCs/>
              </w:rPr>
            </w:pPr>
            <w:r w:rsidRPr="003B0EF0">
              <w:rPr>
                <w:rFonts w:ascii="Times New Roman" w:hAnsi="Times New Roman"/>
                <w:bCs/>
              </w:rPr>
              <w:t xml:space="preserve">ОКВЭД </w:t>
            </w:r>
          </w:p>
          <w:p w:rsidR="004E0A56" w:rsidRPr="003B0EF0" w:rsidRDefault="004E0A56" w:rsidP="003B0EF0">
            <w:pPr>
              <w:pStyle w:val="afb"/>
              <w:jc w:val="both"/>
              <w:rPr>
                <w:rFonts w:ascii="Times New Roman" w:hAnsi="Times New Roman"/>
              </w:rPr>
            </w:pPr>
            <w:r w:rsidRPr="003B0EF0">
              <w:rPr>
                <w:rFonts w:ascii="Times New Roman" w:hAnsi="Times New Roman"/>
                <w:lang w:val="en-US"/>
              </w:rPr>
              <w:t>E</w:t>
            </w:r>
            <w:r w:rsidRPr="003B0EF0">
              <w:rPr>
                <w:rFonts w:ascii="Times New Roman" w:hAnsi="Times New Roman"/>
              </w:rPr>
              <w:t>-</w:t>
            </w:r>
            <w:r w:rsidRPr="003B0EF0">
              <w:rPr>
                <w:rFonts w:ascii="Times New Roman" w:hAnsi="Times New Roman"/>
                <w:lang w:val="en-US"/>
              </w:rPr>
              <w:t>mail</w:t>
            </w:r>
            <w:r w:rsidRPr="003B0EF0">
              <w:rPr>
                <w:rFonts w:ascii="Times New Roman" w:hAnsi="Times New Roman"/>
              </w:rPr>
              <w:t xml:space="preserve">: </w:t>
            </w:r>
          </w:p>
        </w:tc>
      </w:tr>
      <w:tr w:rsidR="004E0A56" w:rsidRPr="003B0EF0" w:rsidTr="003B0EF0">
        <w:trPr>
          <w:trHeight w:val="986"/>
        </w:trPr>
        <w:tc>
          <w:tcPr>
            <w:tcW w:w="5245" w:type="dxa"/>
            <w:shd w:val="clear" w:color="auto" w:fill="auto"/>
          </w:tcPr>
          <w:p w:rsidR="004E0A56" w:rsidRPr="003B0EF0" w:rsidRDefault="004E0A56" w:rsidP="003B0EF0">
            <w:pPr>
              <w:tabs>
                <w:tab w:val="left" w:pos="-70"/>
              </w:tabs>
              <w:spacing w:after="0"/>
              <w:ind w:hanging="70"/>
              <w:jc w:val="center"/>
              <w:rPr>
                <w:bCs/>
                <w:sz w:val="22"/>
                <w:szCs w:val="22"/>
              </w:rPr>
            </w:pPr>
          </w:p>
          <w:p w:rsidR="004E0A56" w:rsidRPr="003B0EF0" w:rsidRDefault="004E0A56" w:rsidP="003B0EF0">
            <w:pPr>
              <w:spacing w:after="0"/>
              <w:rPr>
                <w:sz w:val="22"/>
                <w:szCs w:val="22"/>
              </w:rPr>
            </w:pPr>
            <w:r w:rsidRPr="003B0EF0">
              <w:rPr>
                <w:sz w:val="22"/>
                <w:szCs w:val="22"/>
              </w:rPr>
              <w:t>___________________ /_________/</w:t>
            </w:r>
          </w:p>
        </w:tc>
        <w:tc>
          <w:tcPr>
            <w:tcW w:w="4961" w:type="dxa"/>
            <w:shd w:val="clear" w:color="auto" w:fill="auto"/>
          </w:tcPr>
          <w:p w:rsidR="004E0A56" w:rsidRPr="003B0EF0" w:rsidRDefault="004E0A56" w:rsidP="003B0EF0">
            <w:pPr>
              <w:tabs>
                <w:tab w:val="left" w:pos="-70"/>
              </w:tabs>
              <w:spacing w:after="0"/>
              <w:ind w:hanging="70"/>
              <w:jc w:val="center"/>
              <w:rPr>
                <w:bCs/>
                <w:sz w:val="22"/>
                <w:szCs w:val="22"/>
              </w:rPr>
            </w:pPr>
          </w:p>
          <w:p w:rsidR="004E0A56" w:rsidRPr="003B0EF0" w:rsidRDefault="004E0A56" w:rsidP="003B0EF0">
            <w:pPr>
              <w:spacing w:after="0"/>
              <w:rPr>
                <w:bCs/>
                <w:sz w:val="22"/>
                <w:szCs w:val="22"/>
              </w:rPr>
            </w:pPr>
            <w:r w:rsidRPr="003B0EF0">
              <w:rPr>
                <w:sz w:val="22"/>
                <w:szCs w:val="22"/>
              </w:rPr>
              <w:t>______________________ /_____________/</w:t>
            </w:r>
          </w:p>
        </w:tc>
      </w:tr>
    </w:tbl>
    <w:p w:rsidR="004E0A56" w:rsidRPr="003B0EF0" w:rsidRDefault="004E0A56" w:rsidP="003B0EF0">
      <w:pPr>
        <w:tabs>
          <w:tab w:val="left" w:pos="960"/>
          <w:tab w:val="center" w:pos="5214"/>
        </w:tabs>
        <w:autoSpaceDE w:val="0"/>
        <w:autoSpaceDN w:val="0"/>
        <w:adjustRightInd w:val="0"/>
        <w:spacing w:after="0"/>
        <w:rPr>
          <w:b/>
          <w:sz w:val="22"/>
          <w:szCs w:val="22"/>
        </w:rPr>
      </w:pPr>
    </w:p>
    <w:p w:rsidR="004E0A56" w:rsidRPr="003B0EF0" w:rsidRDefault="004E0A56">
      <w:pPr>
        <w:spacing w:after="0"/>
        <w:jc w:val="left"/>
        <w:rPr>
          <w:sz w:val="22"/>
          <w:szCs w:val="22"/>
        </w:rPr>
      </w:pPr>
      <w:r w:rsidRPr="003B0EF0">
        <w:rPr>
          <w:sz w:val="22"/>
          <w:szCs w:val="22"/>
        </w:rPr>
        <w:br w:type="page"/>
      </w:r>
    </w:p>
    <w:p w:rsidR="004E0A56" w:rsidRPr="004E0A56" w:rsidRDefault="004E0A56" w:rsidP="004E0A56">
      <w:pPr>
        <w:autoSpaceDE w:val="0"/>
        <w:autoSpaceDN w:val="0"/>
        <w:adjustRightInd w:val="0"/>
        <w:spacing w:after="0"/>
        <w:jc w:val="right"/>
      </w:pPr>
      <w:r w:rsidRPr="004E0A56">
        <w:lastRenderedPageBreak/>
        <w:t>Приложение №1</w:t>
      </w:r>
    </w:p>
    <w:p w:rsidR="004E0A56" w:rsidRPr="004E0A56" w:rsidRDefault="004E0A56" w:rsidP="004E0A56">
      <w:pPr>
        <w:autoSpaceDE w:val="0"/>
        <w:autoSpaceDN w:val="0"/>
        <w:adjustRightInd w:val="0"/>
        <w:spacing w:after="0"/>
        <w:jc w:val="right"/>
      </w:pPr>
      <w:r w:rsidRPr="004E0A56">
        <w:t xml:space="preserve">к договору №__________________ </w:t>
      </w:r>
    </w:p>
    <w:p w:rsidR="004E0A56" w:rsidRPr="004E0A56" w:rsidRDefault="004E0A56" w:rsidP="004E0A56">
      <w:pPr>
        <w:autoSpaceDE w:val="0"/>
        <w:autoSpaceDN w:val="0"/>
        <w:adjustRightInd w:val="0"/>
        <w:spacing w:after="0"/>
        <w:jc w:val="right"/>
      </w:pPr>
      <w:r w:rsidRPr="004E0A56">
        <w:t>от «____» __________ 20__ г.</w:t>
      </w:r>
    </w:p>
    <w:p w:rsidR="004E0A56" w:rsidRPr="004E0A56" w:rsidRDefault="004E0A56" w:rsidP="004E0A56">
      <w:pPr>
        <w:spacing w:after="0"/>
        <w:jc w:val="right"/>
      </w:pPr>
    </w:p>
    <w:p w:rsidR="004E0A56" w:rsidRPr="004E0A56" w:rsidRDefault="004E0A56" w:rsidP="004E0A56">
      <w:pPr>
        <w:spacing w:after="0"/>
        <w:ind w:firstLine="708"/>
        <w:jc w:val="center"/>
        <w:rPr>
          <w:b/>
        </w:rPr>
      </w:pPr>
      <w:r w:rsidRPr="004E0A56">
        <w:rPr>
          <w:b/>
        </w:rPr>
        <w:t xml:space="preserve">Описание объекта закупки </w:t>
      </w:r>
    </w:p>
    <w:p w:rsidR="004E0A56" w:rsidRPr="004E0A56" w:rsidRDefault="004E0A56" w:rsidP="004E0A56">
      <w:pPr>
        <w:spacing w:after="0"/>
        <w:ind w:firstLine="708"/>
        <w:jc w:val="center"/>
        <w:rPr>
          <w:b/>
        </w:rPr>
      </w:pPr>
      <w:r w:rsidRPr="004E0A56">
        <w:rPr>
          <w:b/>
        </w:rPr>
        <w:t>на поставку горюче-смазочных материалов для нужд филиала ППК «</w:t>
      </w:r>
      <w:proofErr w:type="spellStart"/>
      <w:r w:rsidRPr="004E0A56">
        <w:rPr>
          <w:b/>
        </w:rPr>
        <w:t>Роскадастр</w:t>
      </w:r>
      <w:proofErr w:type="spellEnd"/>
      <w:r w:rsidRPr="004E0A56">
        <w:rPr>
          <w:b/>
        </w:rPr>
        <w:t>» по Белгородской области</w:t>
      </w:r>
    </w:p>
    <w:p w:rsidR="004E0A56" w:rsidRPr="004E0A56" w:rsidRDefault="004E0A56" w:rsidP="004E0A56">
      <w:pPr>
        <w:spacing w:after="0"/>
        <w:ind w:firstLine="708"/>
        <w:jc w:val="center"/>
        <w:rPr>
          <w:b/>
        </w:rPr>
      </w:pPr>
    </w:p>
    <w:tbl>
      <w:tblPr>
        <w:tblW w:w="10417" w:type="dxa"/>
        <w:jc w:val="center"/>
        <w:tblLayout w:type="fixed"/>
        <w:tblLook w:val="0000"/>
      </w:tblPr>
      <w:tblGrid>
        <w:gridCol w:w="709"/>
        <w:gridCol w:w="3155"/>
        <w:gridCol w:w="6553"/>
      </w:tblGrid>
      <w:tr w:rsidR="004E0A56" w:rsidRPr="004E0A56" w:rsidTr="004E0A56">
        <w:trPr>
          <w:trHeight w:val="581"/>
          <w:jc w:val="center"/>
        </w:trPr>
        <w:tc>
          <w:tcPr>
            <w:tcW w:w="709" w:type="dxa"/>
            <w:tcBorders>
              <w:top w:val="single" w:sz="4" w:space="0" w:color="000000"/>
              <w:left w:val="single" w:sz="4" w:space="0" w:color="000000"/>
              <w:bottom w:val="single" w:sz="4" w:space="0" w:color="000000"/>
            </w:tcBorders>
            <w:shd w:val="clear" w:color="auto" w:fill="FFFFFF"/>
            <w:vAlign w:val="center"/>
          </w:tcPr>
          <w:p w:rsidR="004E0A56" w:rsidRPr="004E0A56" w:rsidRDefault="004E0A56" w:rsidP="004E0A56">
            <w:pPr>
              <w:spacing w:after="0"/>
              <w:jc w:val="center"/>
              <w:rPr>
                <w:b/>
              </w:rPr>
            </w:pPr>
            <w:r w:rsidRPr="004E0A56">
              <w:rPr>
                <w:b/>
              </w:rPr>
              <w:t xml:space="preserve">№ </w:t>
            </w:r>
            <w:proofErr w:type="spellStart"/>
            <w:proofErr w:type="gramStart"/>
            <w:r w:rsidRPr="004E0A56">
              <w:rPr>
                <w:b/>
              </w:rPr>
              <w:t>п</w:t>
            </w:r>
            <w:proofErr w:type="spellEnd"/>
            <w:proofErr w:type="gramEnd"/>
            <w:r w:rsidRPr="004E0A56">
              <w:rPr>
                <w:b/>
              </w:rPr>
              <w:t>/</w:t>
            </w:r>
            <w:proofErr w:type="spellStart"/>
            <w:r w:rsidRPr="004E0A56">
              <w:rPr>
                <w:b/>
              </w:rPr>
              <w:t>п</w:t>
            </w:r>
            <w:proofErr w:type="spellEnd"/>
          </w:p>
        </w:tc>
        <w:tc>
          <w:tcPr>
            <w:tcW w:w="3155" w:type="dxa"/>
            <w:tcBorders>
              <w:top w:val="single" w:sz="4" w:space="0" w:color="000000"/>
              <w:left w:val="single" w:sz="4" w:space="0" w:color="000000"/>
              <w:bottom w:val="single" w:sz="4" w:space="0" w:color="000000"/>
            </w:tcBorders>
            <w:shd w:val="clear" w:color="auto" w:fill="FFFFFF"/>
            <w:vAlign w:val="center"/>
          </w:tcPr>
          <w:p w:rsidR="004E0A56" w:rsidRPr="004E0A56" w:rsidRDefault="004E0A56" w:rsidP="004E0A56">
            <w:pPr>
              <w:spacing w:after="0"/>
              <w:jc w:val="center"/>
              <w:rPr>
                <w:b/>
              </w:rPr>
            </w:pPr>
            <w:r w:rsidRPr="004E0A56">
              <w:rPr>
                <w:b/>
              </w:rPr>
              <w:t>Наименование товара</w:t>
            </w:r>
          </w:p>
        </w:tc>
        <w:tc>
          <w:tcPr>
            <w:tcW w:w="6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A56" w:rsidRPr="004E0A56" w:rsidRDefault="004E0A56" w:rsidP="004E0A56">
            <w:pPr>
              <w:spacing w:after="0"/>
              <w:jc w:val="center"/>
              <w:rPr>
                <w:b/>
              </w:rPr>
            </w:pPr>
            <w:r w:rsidRPr="004E0A56">
              <w:rPr>
                <w:b/>
              </w:rPr>
              <w:t>Характеристика товара</w:t>
            </w:r>
          </w:p>
        </w:tc>
      </w:tr>
      <w:tr w:rsidR="004E0A56" w:rsidRPr="004E0A56" w:rsidTr="004E0A56">
        <w:trPr>
          <w:trHeight w:val="70"/>
          <w:jc w:val="center"/>
        </w:trPr>
        <w:tc>
          <w:tcPr>
            <w:tcW w:w="709" w:type="dxa"/>
            <w:tcBorders>
              <w:top w:val="single" w:sz="4" w:space="0" w:color="000000"/>
              <w:left w:val="single" w:sz="4" w:space="0" w:color="000000"/>
              <w:bottom w:val="single" w:sz="4" w:space="0" w:color="000000"/>
            </w:tcBorders>
            <w:shd w:val="clear" w:color="auto" w:fill="FFFFFF"/>
            <w:vAlign w:val="center"/>
          </w:tcPr>
          <w:p w:rsidR="004E0A56" w:rsidRPr="004E0A56" w:rsidRDefault="004E0A56" w:rsidP="004E0A56">
            <w:pPr>
              <w:spacing w:after="0"/>
              <w:jc w:val="center"/>
            </w:pPr>
            <w:bookmarkStart w:id="28" w:name="_GoBack" w:colFirst="1" w:colLast="2"/>
            <w:r w:rsidRPr="004E0A56">
              <w:t>1</w:t>
            </w:r>
          </w:p>
        </w:tc>
        <w:tc>
          <w:tcPr>
            <w:tcW w:w="3155" w:type="dxa"/>
            <w:tcBorders>
              <w:top w:val="single" w:sz="4" w:space="0" w:color="000000"/>
              <w:left w:val="single" w:sz="4" w:space="0" w:color="000000"/>
              <w:bottom w:val="single" w:sz="4" w:space="0" w:color="000000"/>
            </w:tcBorders>
            <w:shd w:val="clear" w:color="auto" w:fill="FFFFFF"/>
          </w:tcPr>
          <w:p w:rsidR="004E0A56" w:rsidRPr="004E0A56" w:rsidRDefault="004E0A56" w:rsidP="004E0A56">
            <w:pPr>
              <w:spacing w:after="0"/>
              <w:jc w:val="left"/>
              <w:rPr>
                <w:sz w:val="20"/>
                <w:szCs w:val="20"/>
                <w:lang w:eastAsia="en-US"/>
              </w:rPr>
            </w:pPr>
            <w:r w:rsidRPr="004E0A56">
              <w:rPr>
                <w:sz w:val="20"/>
                <w:szCs w:val="20"/>
                <w:lang w:eastAsia="en-US"/>
              </w:rPr>
              <w:t xml:space="preserve">Бензин автомобильный АИ-95 </w:t>
            </w:r>
          </w:p>
          <w:p w:rsidR="004E0A56" w:rsidRPr="004E0A56" w:rsidRDefault="004E0A56" w:rsidP="004E0A56">
            <w:pPr>
              <w:spacing w:after="0"/>
              <w:jc w:val="left"/>
              <w:rPr>
                <w:sz w:val="20"/>
                <w:szCs w:val="20"/>
                <w:lang w:eastAsia="en-US"/>
              </w:rPr>
            </w:pPr>
            <w:r w:rsidRPr="004E0A56">
              <w:rPr>
                <w:sz w:val="20"/>
                <w:szCs w:val="20"/>
                <w:lang w:eastAsia="en-US"/>
              </w:rPr>
              <w:t>(розничная реализация)</w:t>
            </w:r>
          </w:p>
        </w:tc>
        <w:tc>
          <w:tcPr>
            <w:tcW w:w="6553" w:type="dxa"/>
            <w:tcBorders>
              <w:top w:val="single" w:sz="4" w:space="0" w:color="000000"/>
              <w:left w:val="single" w:sz="4" w:space="0" w:color="000000"/>
              <w:bottom w:val="single" w:sz="4" w:space="0" w:color="000000"/>
              <w:right w:val="single" w:sz="4" w:space="0" w:color="000000"/>
            </w:tcBorders>
            <w:shd w:val="clear" w:color="auto" w:fill="FFFFFF"/>
          </w:tcPr>
          <w:p w:rsidR="004E0A56" w:rsidRPr="004E0A56" w:rsidRDefault="004E0A56" w:rsidP="004E0A56">
            <w:pPr>
              <w:spacing w:after="0"/>
              <w:jc w:val="left"/>
              <w:rPr>
                <w:rFonts w:eastAsia="Calibri"/>
                <w:sz w:val="20"/>
                <w:szCs w:val="20"/>
                <w:lang w:eastAsia="en-US"/>
              </w:rPr>
            </w:pPr>
            <w:r w:rsidRPr="004E0A56">
              <w:rPr>
                <w:rFonts w:eastAsia="Calibri"/>
                <w:sz w:val="20"/>
                <w:szCs w:val="20"/>
                <w:lang w:eastAsia="en-US"/>
              </w:rPr>
              <w:t xml:space="preserve">Октановое число бензина автомобильного по исследовательскому методу: </w:t>
            </w:r>
            <w:r w:rsidRPr="004E0A56">
              <w:rPr>
                <w:rFonts w:eastAsia="Calibri"/>
                <w:sz w:val="20"/>
                <w:szCs w:val="20"/>
                <w:u w:val="single"/>
                <w:lang w:eastAsia="en-US"/>
              </w:rPr>
              <w:t>&gt;</w:t>
            </w:r>
            <w:r w:rsidRPr="004E0A56">
              <w:rPr>
                <w:rFonts w:eastAsia="Calibri"/>
                <w:sz w:val="20"/>
                <w:szCs w:val="20"/>
                <w:lang w:eastAsia="en-US"/>
              </w:rPr>
              <w:t xml:space="preserve">95 и &lt;98. </w:t>
            </w:r>
          </w:p>
          <w:p w:rsidR="004E0A56" w:rsidRPr="004E0A56" w:rsidRDefault="004E0A56" w:rsidP="004E0A56">
            <w:pPr>
              <w:spacing w:after="0"/>
              <w:jc w:val="left"/>
              <w:rPr>
                <w:rFonts w:eastAsia="Calibri"/>
                <w:sz w:val="20"/>
                <w:szCs w:val="20"/>
                <w:lang w:eastAsia="en-US"/>
              </w:rPr>
            </w:pPr>
            <w:r w:rsidRPr="004E0A56">
              <w:rPr>
                <w:rFonts w:eastAsia="Calibri"/>
                <w:sz w:val="20"/>
                <w:szCs w:val="20"/>
                <w:lang w:eastAsia="en-US"/>
              </w:rPr>
              <w:t>Экологический класс: Не ниже К5.</w:t>
            </w:r>
          </w:p>
        </w:tc>
      </w:tr>
      <w:bookmarkEnd w:id="28"/>
    </w:tbl>
    <w:p w:rsidR="004E0A56" w:rsidRPr="004E0A56" w:rsidRDefault="004E0A56" w:rsidP="004E0A56">
      <w:pPr>
        <w:spacing w:after="0"/>
        <w:ind w:firstLine="708"/>
        <w:jc w:val="center"/>
        <w:rPr>
          <w:b/>
        </w:rPr>
      </w:pPr>
    </w:p>
    <w:p w:rsidR="004E0A56" w:rsidRPr="004E0A56" w:rsidRDefault="004E0A56" w:rsidP="004E0A56">
      <w:pPr>
        <w:spacing w:after="0"/>
        <w:ind w:firstLine="708"/>
        <w:jc w:val="center"/>
        <w:rPr>
          <w:b/>
        </w:rPr>
      </w:pPr>
      <w:r w:rsidRPr="004E0A56">
        <w:rPr>
          <w:b/>
        </w:rPr>
        <w:t>Спецификация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1418"/>
        <w:gridCol w:w="1275"/>
        <w:gridCol w:w="1276"/>
        <w:gridCol w:w="1843"/>
        <w:gridCol w:w="1559"/>
      </w:tblGrid>
      <w:tr w:rsidR="004E0A56" w:rsidRPr="004E0A56" w:rsidTr="003B0EF0">
        <w:tc>
          <w:tcPr>
            <w:tcW w:w="534" w:type="dxa"/>
            <w:shd w:val="clear" w:color="auto" w:fill="auto"/>
          </w:tcPr>
          <w:p w:rsidR="004E0A56" w:rsidRPr="004E0A56" w:rsidRDefault="004E0A56" w:rsidP="004E0A56">
            <w:pPr>
              <w:spacing w:after="0"/>
              <w:jc w:val="center"/>
              <w:rPr>
                <w:b/>
              </w:rPr>
            </w:pPr>
            <w:r w:rsidRPr="004E0A56">
              <w:rPr>
                <w:b/>
              </w:rPr>
              <w:t xml:space="preserve">№ </w:t>
            </w:r>
            <w:proofErr w:type="spellStart"/>
            <w:proofErr w:type="gramStart"/>
            <w:r w:rsidRPr="004E0A56">
              <w:rPr>
                <w:b/>
              </w:rPr>
              <w:t>п</w:t>
            </w:r>
            <w:proofErr w:type="spellEnd"/>
            <w:proofErr w:type="gramEnd"/>
            <w:r w:rsidRPr="004E0A56">
              <w:rPr>
                <w:b/>
              </w:rPr>
              <w:t>/</w:t>
            </w:r>
            <w:proofErr w:type="spellStart"/>
            <w:r w:rsidRPr="004E0A56">
              <w:rPr>
                <w:b/>
              </w:rPr>
              <w:t>п</w:t>
            </w:r>
            <w:proofErr w:type="spellEnd"/>
          </w:p>
        </w:tc>
        <w:tc>
          <w:tcPr>
            <w:tcW w:w="2551" w:type="dxa"/>
            <w:shd w:val="clear" w:color="auto" w:fill="auto"/>
          </w:tcPr>
          <w:p w:rsidR="004E0A56" w:rsidRPr="004E0A56" w:rsidRDefault="004E0A56" w:rsidP="004E0A56">
            <w:pPr>
              <w:spacing w:after="0"/>
              <w:jc w:val="center"/>
              <w:rPr>
                <w:b/>
              </w:rPr>
            </w:pPr>
            <w:r w:rsidRPr="004E0A56">
              <w:rPr>
                <w:b/>
              </w:rPr>
              <w:t>Наименование товара</w:t>
            </w:r>
          </w:p>
        </w:tc>
        <w:tc>
          <w:tcPr>
            <w:tcW w:w="1418" w:type="dxa"/>
            <w:shd w:val="clear" w:color="auto" w:fill="auto"/>
          </w:tcPr>
          <w:p w:rsidR="004E0A56" w:rsidRPr="004E0A56" w:rsidRDefault="004E0A56" w:rsidP="004E0A56">
            <w:pPr>
              <w:spacing w:after="0"/>
              <w:jc w:val="center"/>
              <w:rPr>
                <w:b/>
              </w:rPr>
            </w:pPr>
            <w:r w:rsidRPr="004E0A56">
              <w:rPr>
                <w:b/>
              </w:rPr>
              <w:t>Единица измерения</w:t>
            </w:r>
          </w:p>
        </w:tc>
        <w:tc>
          <w:tcPr>
            <w:tcW w:w="1275" w:type="dxa"/>
            <w:shd w:val="clear" w:color="auto" w:fill="auto"/>
          </w:tcPr>
          <w:p w:rsidR="004E0A56" w:rsidRPr="004E0A56" w:rsidRDefault="004E0A56" w:rsidP="004E0A56">
            <w:pPr>
              <w:spacing w:after="0"/>
              <w:jc w:val="center"/>
              <w:rPr>
                <w:b/>
              </w:rPr>
            </w:pPr>
            <w:r w:rsidRPr="004E0A56">
              <w:rPr>
                <w:b/>
              </w:rPr>
              <w:t>Количество</w:t>
            </w:r>
          </w:p>
        </w:tc>
        <w:tc>
          <w:tcPr>
            <w:tcW w:w="1276" w:type="dxa"/>
          </w:tcPr>
          <w:p w:rsidR="004E0A56" w:rsidRPr="004E0A56" w:rsidRDefault="004E0A56" w:rsidP="004E0A56">
            <w:pPr>
              <w:spacing w:after="0"/>
              <w:jc w:val="center"/>
              <w:rPr>
                <w:b/>
              </w:rPr>
            </w:pPr>
            <w:r w:rsidRPr="004E0A56">
              <w:rPr>
                <w:b/>
              </w:rPr>
              <w:t>Цена за ед., руб.</w:t>
            </w:r>
          </w:p>
        </w:tc>
        <w:tc>
          <w:tcPr>
            <w:tcW w:w="1843" w:type="dxa"/>
          </w:tcPr>
          <w:p w:rsidR="004E0A56" w:rsidRPr="004E0A56" w:rsidRDefault="004E0A56" w:rsidP="004E0A56">
            <w:pPr>
              <w:spacing w:after="0"/>
              <w:jc w:val="center"/>
              <w:rPr>
                <w:b/>
              </w:rPr>
            </w:pPr>
            <w:r w:rsidRPr="004E0A56">
              <w:rPr>
                <w:b/>
              </w:rPr>
              <w:t>Сумма (в т.ч. НДС/без НДС), руб.</w:t>
            </w:r>
          </w:p>
        </w:tc>
        <w:tc>
          <w:tcPr>
            <w:tcW w:w="1559" w:type="dxa"/>
          </w:tcPr>
          <w:p w:rsidR="004E0A56" w:rsidRPr="004E0A56" w:rsidRDefault="004E0A56" w:rsidP="004E0A56">
            <w:pPr>
              <w:spacing w:after="0"/>
              <w:jc w:val="center"/>
              <w:rPr>
                <w:b/>
              </w:rPr>
            </w:pPr>
            <w:r w:rsidRPr="004E0A56">
              <w:rPr>
                <w:b/>
              </w:rPr>
              <w:t>Страна происхождения товара</w:t>
            </w:r>
          </w:p>
        </w:tc>
      </w:tr>
      <w:tr w:rsidR="004E0A56" w:rsidRPr="004E0A56" w:rsidTr="003B0EF0">
        <w:tc>
          <w:tcPr>
            <w:tcW w:w="534" w:type="dxa"/>
            <w:shd w:val="clear" w:color="auto" w:fill="auto"/>
          </w:tcPr>
          <w:p w:rsidR="004E0A56" w:rsidRPr="004E0A56" w:rsidRDefault="004E0A56" w:rsidP="004E0A56">
            <w:pPr>
              <w:spacing w:after="0"/>
              <w:jc w:val="center"/>
            </w:pPr>
            <w:r w:rsidRPr="004E0A56">
              <w:t>1</w:t>
            </w:r>
          </w:p>
        </w:tc>
        <w:tc>
          <w:tcPr>
            <w:tcW w:w="2551" w:type="dxa"/>
            <w:shd w:val="clear" w:color="auto" w:fill="auto"/>
          </w:tcPr>
          <w:p w:rsidR="004E0A56" w:rsidRPr="004E0A56" w:rsidRDefault="004E0A56" w:rsidP="004E0A56">
            <w:pPr>
              <w:spacing w:after="0"/>
              <w:jc w:val="left"/>
              <w:rPr>
                <w:sz w:val="20"/>
                <w:szCs w:val="20"/>
                <w:lang w:eastAsia="en-US"/>
              </w:rPr>
            </w:pPr>
            <w:r w:rsidRPr="004E0A56">
              <w:rPr>
                <w:sz w:val="20"/>
                <w:szCs w:val="20"/>
                <w:lang w:eastAsia="en-US"/>
              </w:rPr>
              <w:t xml:space="preserve">Бензин автомобильный АИ-95 </w:t>
            </w:r>
          </w:p>
          <w:p w:rsidR="004E0A56" w:rsidRPr="004E0A56" w:rsidRDefault="004E0A56" w:rsidP="004E0A56">
            <w:pPr>
              <w:spacing w:after="0"/>
              <w:jc w:val="left"/>
              <w:rPr>
                <w:sz w:val="20"/>
                <w:szCs w:val="20"/>
                <w:lang w:eastAsia="en-US"/>
              </w:rPr>
            </w:pPr>
            <w:r w:rsidRPr="004E0A56">
              <w:rPr>
                <w:sz w:val="20"/>
                <w:szCs w:val="20"/>
                <w:lang w:eastAsia="en-US"/>
              </w:rPr>
              <w:t>(розничная реализация)</w:t>
            </w:r>
          </w:p>
        </w:tc>
        <w:tc>
          <w:tcPr>
            <w:tcW w:w="1418" w:type="dxa"/>
            <w:shd w:val="clear" w:color="auto" w:fill="auto"/>
          </w:tcPr>
          <w:p w:rsidR="004E0A56" w:rsidRPr="004E0A56" w:rsidRDefault="004E0A56" w:rsidP="004E0A56">
            <w:pPr>
              <w:spacing w:after="0"/>
              <w:jc w:val="center"/>
            </w:pPr>
            <w:r w:rsidRPr="004E0A56">
              <w:t>литр</w:t>
            </w:r>
          </w:p>
        </w:tc>
        <w:tc>
          <w:tcPr>
            <w:tcW w:w="1275" w:type="dxa"/>
            <w:shd w:val="clear" w:color="auto" w:fill="auto"/>
          </w:tcPr>
          <w:p w:rsidR="004E0A56" w:rsidRPr="004E0A56" w:rsidRDefault="004E0A56" w:rsidP="004E0A56">
            <w:pPr>
              <w:spacing w:after="0"/>
              <w:jc w:val="left"/>
            </w:pPr>
          </w:p>
        </w:tc>
        <w:tc>
          <w:tcPr>
            <w:tcW w:w="1276" w:type="dxa"/>
          </w:tcPr>
          <w:p w:rsidR="004E0A56" w:rsidRPr="004E0A56" w:rsidRDefault="004E0A56" w:rsidP="004E0A56">
            <w:pPr>
              <w:spacing w:after="0"/>
              <w:jc w:val="center"/>
              <w:rPr>
                <w:b/>
              </w:rPr>
            </w:pPr>
          </w:p>
        </w:tc>
        <w:tc>
          <w:tcPr>
            <w:tcW w:w="1843" w:type="dxa"/>
          </w:tcPr>
          <w:p w:rsidR="004E0A56" w:rsidRPr="004E0A56" w:rsidRDefault="004E0A56" w:rsidP="004E0A56">
            <w:pPr>
              <w:spacing w:after="0"/>
              <w:jc w:val="center"/>
              <w:rPr>
                <w:b/>
              </w:rPr>
            </w:pPr>
          </w:p>
        </w:tc>
        <w:tc>
          <w:tcPr>
            <w:tcW w:w="1559" w:type="dxa"/>
          </w:tcPr>
          <w:p w:rsidR="004E0A56" w:rsidRPr="004E0A56" w:rsidRDefault="004E0A56" w:rsidP="004E0A56">
            <w:pPr>
              <w:spacing w:after="0"/>
              <w:jc w:val="center"/>
              <w:rPr>
                <w:b/>
              </w:rPr>
            </w:pPr>
          </w:p>
        </w:tc>
      </w:tr>
      <w:tr w:rsidR="004E0A56" w:rsidRPr="004E0A56" w:rsidTr="003B0EF0">
        <w:tc>
          <w:tcPr>
            <w:tcW w:w="534" w:type="dxa"/>
            <w:shd w:val="clear" w:color="auto" w:fill="auto"/>
          </w:tcPr>
          <w:p w:rsidR="004E0A56" w:rsidRPr="004E0A56" w:rsidRDefault="004E0A56" w:rsidP="004E0A56">
            <w:pPr>
              <w:spacing w:after="0"/>
              <w:jc w:val="left"/>
              <w:rPr>
                <w:i/>
              </w:rPr>
            </w:pPr>
          </w:p>
        </w:tc>
        <w:tc>
          <w:tcPr>
            <w:tcW w:w="2551" w:type="dxa"/>
            <w:shd w:val="clear" w:color="auto" w:fill="auto"/>
          </w:tcPr>
          <w:p w:rsidR="004E0A56" w:rsidRPr="004E0A56" w:rsidRDefault="004E0A56" w:rsidP="004E0A56">
            <w:pPr>
              <w:spacing w:after="0"/>
              <w:jc w:val="left"/>
              <w:rPr>
                <w:b/>
                <w:bCs/>
                <w:lang w:eastAsia="en-US"/>
              </w:rPr>
            </w:pPr>
            <w:r w:rsidRPr="004E0A56">
              <w:rPr>
                <w:b/>
                <w:bCs/>
                <w:lang w:eastAsia="en-US"/>
              </w:rPr>
              <w:t>ИТОГО:</w:t>
            </w:r>
          </w:p>
        </w:tc>
        <w:tc>
          <w:tcPr>
            <w:tcW w:w="1418" w:type="dxa"/>
            <w:shd w:val="clear" w:color="auto" w:fill="auto"/>
          </w:tcPr>
          <w:p w:rsidR="004E0A56" w:rsidRPr="004E0A56" w:rsidRDefault="004E0A56" w:rsidP="004E0A56">
            <w:pPr>
              <w:spacing w:after="0"/>
              <w:jc w:val="left"/>
            </w:pPr>
          </w:p>
        </w:tc>
        <w:tc>
          <w:tcPr>
            <w:tcW w:w="1275" w:type="dxa"/>
            <w:shd w:val="clear" w:color="auto" w:fill="auto"/>
          </w:tcPr>
          <w:p w:rsidR="004E0A56" w:rsidRPr="004E0A56" w:rsidRDefault="004E0A56" w:rsidP="004E0A56">
            <w:pPr>
              <w:spacing w:after="0"/>
              <w:jc w:val="left"/>
            </w:pPr>
          </w:p>
        </w:tc>
        <w:tc>
          <w:tcPr>
            <w:tcW w:w="1276" w:type="dxa"/>
          </w:tcPr>
          <w:p w:rsidR="004E0A56" w:rsidRPr="004E0A56" w:rsidRDefault="004E0A56" w:rsidP="004E0A56">
            <w:pPr>
              <w:spacing w:after="0"/>
              <w:jc w:val="center"/>
              <w:rPr>
                <w:b/>
              </w:rPr>
            </w:pPr>
          </w:p>
        </w:tc>
        <w:tc>
          <w:tcPr>
            <w:tcW w:w="1843" w:type="dxa"/>
          </w:tcPr>
          <w:p w:rsidR="004E0A56" w:rsidRPr="004E0A56" w:rsidRDefault="004E0A56" w:rsidP="004E0A56">
            <w:pPr>
              <w:spacing w:after="0"/>
              <w:jc w:val="center"/>
              <w:rPr>
                <w:b/>
              </w:rPr>
            </w:pPr>
          </w:p>
        </w:tc>
        <w:tc>
          <w:tcPr>
            <w:tcW w:w="1559" w:type="dxa"/>
          </w:tcPr>
          <w:p w:rsidR="004E0A56" w:rsidRPr="004E0A56" w:rsidRDefault="004E0A56" w:rsidP="004E0A56">
            <w:pPr>
              <w:spacing w:after="0"/>
              <w:jc w:val="center"/>
              <w:rPr>
                <w:b/>
              </w:rPr>
            </w:pPr>
          </w:p>
        </w:tc>
      </w:tr>
    </w:tbl>
    <w:p w:rsidR="004E0A56" w:rsidRPr="004E0A56" w:rsidRDefault="004E0A56" w:rsidP="004E0A56">
      <w:pPr>
        <w:spacing w:after="0"/>
        <w:jc w:val="left"/>
        <w:rPr>
          <w:vanish/>
        </w:rPr>
      </w:pPr>
    </w:p>
    <w:tbl>
      <w:tblPr>
        <w:tblpPr w:leftFromText="180" w:rightFromText="180" w:vertAnchor="text" w:horzAnchor="page" w:tblpX="994" w:tblpY="169"/>
        <w:tblW w:w="0" w:type="auto"/>
        <w:tblLook w:val="04A0"/>
      </w:tblPr>
      <w:tblGrid>
        <w:gridCol w:w="4380"/>
        <w:gridCol w:w="1353"/>
        <w:gridCol w:w="4688"/>
      </w:tblGrid>
      <w:tr w:rsidR="004E0A56" w:rsidRPr="004E0A56" w:rsidTr="004E0A56">
        <w:tc>
          <w:tcPr>
            <w:tcW w:w="4388" w:type="dxa"/>
          </w:tcPr>
          <w:p w:rsidR="004E0A56" w:rsidRPr="004E0A56" w:rsidRDefault="004E0A56" w:rsidP="004E0A56">
            <w:pPr>
              <w:spacing w:after="0"/>
              <w:jc w:val="center"/>
              <w:rPr>
                <w:rFonts w:eastAsia="Calibri"/>
                <w:b/>
                <w:lang w:eastAsia="en-US"/>
              </w:rPr>
            </w:pPr>
            <w:r w:rsidRPr="004E0A56">
              <w:rPr>
                <w:rFonts w:eastAsia="Calibri"/>
                <w:b/>
                <w:lang w:eastAsia="en-US"/>
              </w:rPr>
              <w:t>ЗАКАЗЧИК:</w:t>
            </w:r>
          </w:p>
          <w:p w:rsidR="004E0A56" w:rsidRPr="004E0A56" w:rsidRDefault="004E0A56" w:rsidP="004E0A56">
            <w:pPr>
              <w:spacing w:after="0"/>
              <w:jc w:val="center"/>
              <w:rPr>
                <w:rFonts w:eastAsia="Calibri"/>
                <w:b/>
                <w:lang w:eastAsia="en-US"/>
              </w:rPr>
            </w:pPr>
            <w:r w:rsidRPr="004E0A56">
              <w:rPr>
                <w:rFonts w:eastAsia="Calibri"/>
                <w:b/>
                <w:lang w:eastAsia="en-US"/>
              </w:rPr>
              <w:t>__________________________________</w:t>
            </w:r>
          </w:p>
          <w:p w:rsidR="004E0A56" w:rsidRPr="004E0A56" w:rsidRDefault="004E0A56" w:rsidP="004E0A56">
            <w:pPr>
              <w:spacing w:after="0"/>
              <w:jc w:val="center"/>
              <w:rPr>
                <w:b/>
              </w:rPr>
            </w:pPr>
            <w:r w:rsidRPr="004E0A56">
              <w:rPr>
                <w:rFonts w:eastAsia="Calibri"/>
                <w:b/>
                <w:lang w:eastAsia="en-US"/>
              </w:rPr>
              <w:t xml:space="preserve">_________________ </w:t>
            </w:r>
            <w:r w:rsidRPr="004E0A56">
              <w:rPr>
                <w:b/>
              </w:rPr>
              <w:t>/______________/</w:t>
            </w:r>
          </w:p>
          <w:p w:rsidR="004E0A56" w:rsidRPr="004E0A56" w:rsidRDefault="004E0A56" w:rsidP="004E0A56">
            <w:pPr>
              <w:spacing w:after="0"/>
              <w:jc w:val="center"/>
              <w:rPr>
                <w:rFonts w:eastAsia="Calibri"/>
                <w:b/>
                <w:lang w:eastAsia="en-US"/>
              </w:rPr>
            </w:pPr>
          </w:p>
        </w:tc>
        <w:tc>
          <w:tcPr>
            <w:tcW w:w="1452" w:type="dxa"/>
          </w:tcPr>
          <w:p w:rsidR="004E0A56" w:rsidRPr="004E0A56" w:rsidRDefault="004E0A56" w:rsidP="004E0A56">
            <w:pPr>
              <w:spacing w:after="0"/>
              <w:jc w:val="center"/>
              <w:rPr>
                <w:rFonts w:eastAsia="Calibri"/>
                <w:b/>
                <w:lang w:eastAsia="en-US"/>
              </w:rPr>
            </w:pPr>
          </w:p>
        </w:tc>
        <w:tc>
          <w:tcPr>
            <w:tcW w:w="4722" w:type="dxa"/>
          </w:tcPr>
          <w:p w:rsidR="004E0A56" w:rsidRPr="004E0A56" w:rsidRDefault="004E0A56" w:rsidP="004E0A56">
            <w:pPr>
              <w:spacing w:after="0"/>
              <w:jc w:val="center"/>
              <w:rPr>
                <w:rFonts w:eastAsia="Calibri"/>
                <w:b/>
                <w:lang w:eastAsia="en-US"/>
              </w:rPr>
            </w:pPr>
            <w:r w:rsidRPr="004E0A56">
              <w:rPr>
                <w:rFonts w:eastAsia="Calibri"/>
                <w:b/>
                <w:lang w:eastAsia="en-US"/>
              </w:rPr>
              <w:t>ПОСТАВЩИК:</w:t>
            </w:r>
          </w:p>
          <w:p w:rsidR="004E0A56" w:rsidRPr="004E0A56" w:rsidRDefault="004E0A56" w:rsidP="004E0A56">
            <w:pPr>
              <w:spacing w:after="0"/>
              <w:jc w:val="center"/>
              <w:rPr>
                <w:rFonts w:eastAsia="Calibri"/>
                <w:b/>
                <w:lang w:eastAsia="en-US"/>
              </w:rPr>
            </w:pPr>
            <w:r w:rsidRPr="004E0A56">
              <w:rPr>
                <w:rFonts w:eastAsia="Calibri"/>
                <w:b/>
                <w:lang w:eastAsia="en-US"/>
              </w:rPr>
              <w:t>__________________________________</w:t>
            </w:r>
          </w:p>
          <w:p w:rsidR="004E0A56" w:rsidRPr="004E0A56" w:rsidRDefault="004E0A56" w:rsidP="004E0A56">
            <w:pPr>
              <w:spacing w:after="0"/>
              <w:jc w:val="center"/>
              <w:rPr>
                <w:b/>
              </w:rPr>
            </w:pPr>
            <w:r w:rsidRPr="004E0A56">
              <w:rPr>
                <w:rFonts w:eastAsia="Calibri"/>
                <w:b/>
                <w:lang w:eastAsia="en-US"/>
              </w:rPr>
              <w:t xml:space="preserve">_________________ </w:t>
            </w:r>
            <w:r w:rsidRPr="004E0A56">
              <w:rPr>
                <w:b/>
              </w:rPr>
              <w:t>/______________/</w:t>
            </w:r>
          </w:p>
          <w:p w:rsidR="004E0A56" w:rsidRPr="004E0A56" w:rsidRDefault="004E0A56" w:rsidP="004E0A56">
            <w:pPr>
              <w:spacing w:after="0"/>
              <w:jc w:val="center"/>
              <w:rPr>
                <w:rFonts w:eastAsia="Calibri"/>
                <w:b/>
                <w:lang w:eastAsia="en-US"/>
              </w:rPr>
            </w:pPr>
          </w:p>
        </w:tc>
      </w:tr>
      <w:tr w:rsidR="004E0A56" w:rsidRPr="004E0A56" w:rsidTr="004E0A56">
        <w:tc>
          <w:tcPr>
            <w:tcW w:w="4388" w:type="dxa"/>
          </w:tcPr>
          <w:p w:rsidR="004E0A56" w:rsidRPr="004E0A56" w:rsidRDefault="004E0A56" w:rsidP="004E0A56">
            <w:pPr>
              <w:spacing w:after="0"/>
              <w:jc w:val="center"/>
            </w:pPr>
            <w:r w:rsidRPr="004E0A56">
              <w:t>«____» ____________ 20___ г.</w:t>
            </w:r>
          </w:p>
          <w:p w:rsidR="004E0A56" w:rsidRPr="004E0A56" w:rsidRDefault="004E0A56" w:rsidP="004E0A56">
            <w:pPr>
              <w:spacing w:after="0"/>
              <w:jc w:val="left"/>
              <w:rPr>
                <w:rFonts w:eastAsia="Calibri"/>
                <w:b/>
                <w:lang w:eastAsia="en-US"/>
              </w:rPr>
            </w:pPr>
            <w:proofErr w:type="spellStart"/>
            <w:r w:rsidRPr="004E0A56">
              <w:t>мп</w:t>
            </w:r>
            <w:proofErr w:type="spellEnd"/>
            <w:r w:rsidRPr="004E0A56">
              <w:t>.</w:t>
            </w:r>
          </w:p>
        </w:tc>
        <w:tc>
          <w:tcPr>
            <w:tcW w:w="1452" w:type="dxa"/>
          </w:tcPr>
          <w:p w:rsidR="004E0A56" w:rsidRPr="004E0A56" w:rsidRDefault="004E0A56" w:rsidP="004E0A56">
            <w:pPr>
              <w:spacing w:after="0"/>
              <w:jc w:val="left"/>
              <w:rPr>
                <w:rFonts w:eastAsia="Calibri"/>
                <w:b/>
                <w:lang w:eastAsia="en-US"/>
              </w:rPr>
            </w:pPr>
          </w:p>
        </w:tc>
        <w:tc>
          <w:tcPr>
            <w:tcW w:w="4722" w:type="dxa"/>
          </w:tcPr>
          <w:p w:rsidR="004E0A56" w:rsidRPr="004E0A56" w:rsidRDefault="004E0A56" w:rsidP="004E0A56">
            <w:pPr>
              <w:spacing w:after="0"/>
              <w:jc w:val="center"/>
            </w:pPr>
            <w:r w:rsidRPr="004E0A56">
              <w:t>«____» ____________ 20___ г.</w:t>
            </w:r>
          </w:p>
          <w:p w:rsidR="004E0A56" w:rsidRPr="004E0A56" w:rsidRDefault="004E0A56" w:rsidP="004E0A56">
            <w:pPr>
              <w:spacing w:after="0"/>
              <w:jc w:val="left"/>
              <w:rPr>
                <w:rFonts w:eastAsia="Calibri"/>
                <w:b/>
                <w:lang w:eastAsia="en-US"/>
              </w:rPr>
            </w:pPr>
            <w:proofErr w:type="spellStart"/>
            <w:r w:rsidRPr="004E0A56">
              <w:t>мп</w:t>
            </w:r>
            <w:proofErr w:type="spellEnd"/>
            <w:r w:rsidRPr="004E0A56">
              <w:t>.</w:t>
            </w:r>
          </w:p>
        </w:tc>
      </w:tr>
    </w:tbl>
    <w:p w:rsidR="004E0A56" w:rsidRPr="004E0A56" w:rsidRDefault="004E0A56" w:rsidP="004E0A56">
      <w:pPr>
        <w:autoSpaceDE w:val="0"/>
        <w:autoSpaceDN w:val="0"/>
        <w:adjustRightInd w:val="0"/>
        <w:spacing w:after="0"/>
        <w:jc w:val="left"/>
      </w:pPr>
    </w:p>
    <w:p w:rsidR="000448F9" w:rsidRPr="00F37AC1" w:rsidRDefault="000448F9" w:rsidP="00F37AC1">
      <w:pPr>
        <w:spacing w:after="0"/>
        <w:jc w:val="left"/>
        <w:rPr>
          <w:lang w:eastAsia="hi-IN" w:bidi="hi-IN"/>
        </w:rPr>
      </w:pPr>
      <w:r w:rsidRPr="00F37AC1">
        <w:rPr>
          <w:lang w:eastAsia="hi-IN" w:bidi="hi-IN"/>
        </w:rPr>
        <w:br w:type="page"/>
      </w:r>
    </w:p>
    <w:p w:rsidR="00F37AC1" w:rsidRPr="00F37AC1" w:rsidRDefault="00F37AC1" w:rsidP="00F37AC1">
      <w:pPr>
        <w:spacing w:after="0"/>
        <w:jc w:val="center"/>
        <w:rPr>
          <w:b/>
        </w:rPr>
      </w:pPr>
      <w:r w:rsidRPr="00F37AC1">
        <w:rPr>
          <w:rFonts w:eastAsia="MS Mincho"/>
          <w:b/>
        </w:rPr>
        <w:lastRenderedPageBreak/>
        <w:t xml:space="preserve">РАЗДЕЛ </w:t>
      </w:r>
      <w:r w:rsidR="009145BF">
        <w:rPr>
          <w:rFonts w:eastAsia="MS Mincho"/>
          <w:b/>
        </w:rPr>
        <w:t>3</w:t>
      </w:r>
      <w:r w:rsidRPr="00F37AC1">
        <w:rPr>
          <w:rFonts w:eastAsia="MS Mincho"/>
          <w:b/>
        </w:rPr>
        <w:t xml:space="preserve">. </w:t>
      </w:r>
      <w:r w:rsidRPr="00F37AC1">
        <w:rPr>
          <w:b/>
          <w:bCs/>
        </w:rPr>
        <w:t>РЕКОМЕНДУЕМЫЕ ФОРМЫ ДЛЯ ЗАПОЛНЕНИЯ УЧАСТНИКАМИ</w:t>
      </w:r>
    </w:p>
    <w:p w:rsidR="00F37AC1" w:rsidRPr="00F37AC1" w:rsidRDefault="00F37AC1" w:rsidP="00F37AC1">
      <w:pPr>
        <w:tabs>
          <w:tab w:val="left" w:pos="6270"/>
        </w:tabs>
        <w:spacing w:after="0"/>
      </w:pPr>
    </w:p>
    <w:p w:rsidR="00F37AC1" w:rsidRPr="00F37AC1" w:rsidRDefault="00F37AC1" w:rsidP="00F37AC1">
      <w:pPr>
        <w:pStyle w:val="ConsNormal"/>
        <w:widowControl/>
        <w:ind w:right="0" w:firstLine="709"/>
        <w:jc w:val="right"/>
        <w:rPr>
          <w:rFonts w:ascii="Times New Roman" w:hAnsi="Times New Roman" w:cs="Times New Roman"/>
          <w:bCs/>
          <w:sz w:val="24"/>
          <w:szCs w:val="24"/>
          <w:u w:val="single"/>
        </w:rPr>
      </w:pPr>
      <w:r w:rsidRPr="00F37AC1">
        <w:rPr>
          <w:rFonts w:ascii="Times New Roman" w:hAnsi="Times New Roman" w:cs="Times New Roman"/>
          <w:bCs/>
          <w:sz w:val="24"/>
          <w:szCs w:val="24"/>
          <w:u w:val="single"/>
        </w:rPr>
        <w:t>ФОРМА 1</w:t>
      </w:r>
    </w:p>
    <w:p w:rsidR="00F37AC1" w:rsidRPr="003B0EF0" w:rsidRDefault="00F37AC1" w:rsidP="00F37AC1">
      <w:pPr>
        <w:pStyle w:val="ConsNormal"/>
        <w:widowControl/>
        <w:ind w:right="0" w:firstLine="0"/>
        <w:rPr>
          <w:rFonts w:ascii="Times New Roman" w:hAnsi="Times New Roman" w:cs="Times New Roman"/>
          <w:bCs/>
          <w:sz w:val="24"/>
          <w:szCs w:val="24"/>
        </w:rPr>
      </w:pPr>
    </w:p>
    <w:p w:rsidR="00F37AC1" w:rsidRPr="009145BF" w:rsidRDefault="00F37AC1" w:rsidP="00F37AC1">
      <w:pPr>
        <w:spacing w:after="0"/>
        <w:jc w:val="center"/>
        <w:rPr>
          <w:sz w:val="22"/>
          <w:szCs w:val="22"/>
        </w:rPr>
      </w:pPr>
      <w:r w:rsidRPr="009145BF">
        <w:rPr>
          <w:b/>
          <w:bCs/>
          <w:sz w:val="22"/>
          <w:szCs w:val="22"/>
        </w:rPr>
        <w:t>Декларация о соответствии участника закупки</w:t>
      </w:r>
    </w:p>
    <w:p w:rsidR="00F37AC1" w:rsidRPr="009145BF" w:rsidRDefault="00F37AC1" w:rsidP="00F37AC1">
      <w:pPr>
        <w:spacing w:after="0"/>
        <w:jc w:val="center"/>
        <w:rPr>
          <w:b/>
          <w:bCs/>
          <w:sz w:val="22"/>
          <w:szCs w:val="22"/>
        </w:rPr>
      </w:pPr>
      <w:r w:rsidRPr="009145BF">
        <w:rPr>
          <w:b/>
          <w:bCs/>
          <w:sz w:val="22"/>
          <w:szCs w:val="22"/>
        </w:rPr>
        <w:t>единым обязательным требованиям, установленным документацией о закупке</w:t>
      </w:r>
    </w:p>
    <w:p w:rsidR="00F37AC1" w:rsidRPr="009145BF" w:rsidRDefault="00F37AC1" w:rsidP="00F37AC1">
      <w:pPr>
        <w:spacing w:after="0"/>
        <w:jc w:val="right"/>
        <w:rPr>
          <w:sz w:val="22"/>
          <w:szCs w:val="22"/>
        </w:rPr>
      </w:pPr>
    </w:p>
    <w:p w:rsidR="00F37AC1" w:rsidRPr="009145BF" w:rsidRDefault="00F37AC1" w:rsidP="00F37AC1">
      <w:pPr>
        <w:spacing w:after="0"/>
        <w:ind w:firstLine="539"/>
        <w:rPr>
          <w:rFonts w:eastAsia="Calibri"/>
          <w:sz w:val="22"/>
          <w:szCs w:val="22"/>
          <w:lang w:eastAsia="en-US"/>
        </w:rPr>
      </w:pPr>
      <w:r w:rsidRPr="009145BF">
        <w:rPr>
          <w:rFonts w:eastAsia="Calibri"/>
          <w:sz w:val="22"/>
          <w:szCs w:val="22"/>
          <w:lang w:eastAsia="en-US"/>
        </w:rPr>
        <w:t>Настоящим участник закупки, _________ (</w:t>
      </w:r>
      <w:r w:rsidRPr="009145BF">
        <w:rPr>
          <w:rFonts w:eastAsia="Calibri"/>
          <w:i/>
          <w:sz w:val="22"/>
          <w:szCs w:val="22"/>
          <w:lang w:eastAsia="en-US"/>
        </w:rPr>
        <w:t>наименование участника</w:t>
      </w:r>
      <w:r w:rsidRPr="009145BF">
        <w:rPr>
          <w:rFonts w:eastAsia="Calibri"/>
          <w:sz w:val="22"/>
          <w:szCs w:val="22"/>
          <w:lang w:eastAsia="en-US"/>
        </w:rPr>
        <w:t>) подтверждает, что соответствует требованиям, установленным пунктом 19 Раздела 1 документации о закупке, проводимой в соответствии с требованиями Федерального закона "О закупках товаров, работ, услуг отдельными видами юридических лиц" от 18.07.2011 N 223-ФЗ, а именно:</w:t>
      </w:r>
    </w:p>
    <w:p w:rsidR="00F37AC1" w:rsidRPr="009145BF" w:rsidRDefault="00F37AC1" w:rsidP="00F37AC1">
      <w:pPr>
        <w:spacing w:after="0"/>
        <w:rPr>
          <w:sz w:val="22"/>
          <w:szCs w:val="22"/>
        </w:rPr>
      </w:pPr>
      <w:r w:rsidRPr="009145BF">
        <w:rPr>
          <w:sz w:val="22"/>
          <w:szCs w:val="22"/>
        </w:rPr>
        <w:t>а)</w:t>
      </w:r>
      <w:r w:rsidRPr="009145BF">
        <w:rPr>
          <w:spacing w:val="79"/>
          <w:sz w:val="22"/>
          <w:szCs w:val="22"/>
        </w:rPr>
        <w:t xml:space="preserve"> </w:t>
      </w:r>
      <w:proofErr w:type="spellStart"/>
      <w:r w:rsidRPr="009145BF">
        <w:rPr>
          <w:sz w:val="22"/>
          <w:szCs w:val="22"/>
        </w:rPr>
        <w:t>непроведение</w:t>
      </w:r>
      <w:proofErr w:type="spellEnd"/>
      <w:r w:rsidRPr="009145BF">
        <w:rPr>
          <w:spacing w:val="78"/>
          <w:sz w:val="22"/>
          <w:szCs w:val="22"/>
        </w:rPr>
        <w:t xml:space="preserve"> </w:t>
      </w:r>
      <w:r w:rsidRPr="009145BF">
        <w:rPr>
          <w:sz w:val="22"/>
          <w:szCs w:val="22"/>
        </w:rPr>
        <w:t>ликвидации</w:t>
      </w:r>
      <w:r w:rsidRPr="009145BF">
        <w:rPr>
          <w:spacing w:val="77"/>
          <w:sz w:val="22"/>
          <w:szCs w:val="22"/>
        </w:rPr>
        <w:t xml:space="preserve"> </w:t>
      </w:r>
      <w:r w:rsidRPr="009145BF">
        <w:rPr>
          <w:sz w:val="22"/>
          <w:szCs w:val="22"/>
        </w:rPr>
        <w:t>участника</w:t>
      </w:r>
      <w:r w:rsidRPr="009145BF">
        <w:rPr>
          <w:spacing w:val="78"/>
          <w:sz w:val="22"/>
          <w:szCs w:val="22"/>
        </w:rPr>
        <w:t xml:space="preserve"> </w:t>
      </w:r>
      <w:r w:rsidRPr="009145BF">
        <w:rPr>
          <w:sz w:val="22"/>
          <w:szCs w:val="22"/>
        </w:rPr>
        <w:t>конкурентной</w:t>
      </w:r>
      <w:r w:rsidRPr="009145BF">
        <w:rPr>
          <w:spacing w:val="77"/>
          <w:sz w:val="22"/>
          <w:szCs w:val="22"/>
        </w:rPr>
        <w:t xml:space="preserve"> </w:t>
      </w:r>
      <w:r w:rsidRPr="009145BF">
        <w:rPr>
          <w:sz w:val="22"/>
          <w:szCs w:val="22"/>
        </w:rPr>
        <w:t>закупки</w:t>
      </w:r>
      <w:r w:rsidR="003B0EF0">
        <w:rPr>
          <w:sz w:val="22"/>
          <w:szCs w:val="22"/>
        </w:rPr>
        <w:t xml:space="preserve"> </w:t>
      </w:r>
      <w:r w:rsidRPr="009145BF">
        <w:rPr>
          <w:sz w:val="22"/>
          <w:szCs w:val="22"/>
        </w:rPr>
        <w:t>–</w:t>
      </w:r>
      <w:r w:rsidRPr="009145BF">
        <w:rPr>
          <w:spacing w:val="27"/>
          <w:sz w:val="22"/>
          <w:szCs w:val="22"/>
        </w:rPr>
        <w:t xml:space="preserve"> </w:t>
      </w:r>
      <w:r w:rsidRPr="009145BF">
        <w:rPr>
          <w:sz w:val="22"/>
          <w:szCs w:val="22"/>
        </w:rPr>
        <w:t>юридического</w:t>
      </w:r>
      <w:r w:rsidRPr="009145BF">
        <w:rPr>
          <w:spacing w:val="25"/>
          <w:sz w:val="22"/>
          <w:szCs w:val="22"/>
        </w:rPr>
        <w:t xml:space="preserve"> </w:t>
      </w:r>
      <w:r w:rsidRPr="009145BF">
        <w:rPr>
          <w:sz w:val="22"/>
          <w:szCs w:val="22"/>
        </w:rPr>
        <w:t>лица</w:t>
      </w:r>
      <w:r w:rsidRPr="009145BF">
        <w:rPr>
          <w:spacing w:val="25"/>
          <w:sz w:val="22"/>
          <w:szCs w:val="22"/>
        </w:rPr>
        <w:t xml:space="preserve"> </w:t>
      </w:r>
      <w:r w:rsidRPr="009145BF">
        <w:rPr>
          <w:sz w:val="22"/>
          <w:szCs w:val="22"/>
        </w:rPr>
        <w:t>и</w:t>
      </w:r>
      <w:r w:rsidRPr="009145BF">
        <w:rPr>
          <w:spacing w:val="25"/>
          <w:sz w:val="22"/>
          <w:szCs w:val="22"/>
        </w:rPr>
        <w:t xml:space="preserve"> </w:t>
      </w:r>
      <w:r w:rsidRPr="009145BF">
        <w:rPr>
          <w:sz w:val="22"/>
          <w:szCs w:val="22"/>
        </w:rPr>
        <w:t>отсутствие</w:t>
      </w:r>
      <w:r w:rsidRPr="009145BF">
        <w:rPr>
          <w:spacing w:val="25"/>
          <w:sz w:val="22"/>
          <w:szCs w:val="22"/>
        </w:rPr>
        <w:t xml:space="preserve"> </w:t>
      </w:r>
      <w:r w:rsidRPr="009145BF">
        <w:rPr>
          <w:sz w:val="22"/>
          <w:szCs w:val="22"/>
        </w:rPr>
        <w:t>решения</w:t>
      </w:r>
      <w:r w:rsidRPr="009145BF">
        <w:rPr>
          <w:spacing w:val="26"/>
          <w:sz w:val="22"/>
          <w:szCs w:val="22"/>
        </w:rPr>
        <w:t xml:space="preserve"> </w:t>
      </w:r>
      <w:r w:rsidRPr="009145BF">
        <w:rPr>
          <w:sz w:val="22"/>
          <w:szCs w:val="22"/>
        </w:rPr>
        <w:t>арбитражного</w:t>
      </w:r>
      <w:r w:rsidRPr="009145BF">
        <w:rPr>
          <w:spacing w:val="25"/>
          <w:sz w:val="22"/>
          <w:szCs w:val="22"/>
        </w:rPr>
        <w:t xml:space="preserve"> </w:t>
      </w:r>
      <w:r w:rsidRPr="009145BF">
        <w:rPr>
          <w:sz w:val="22"/>
          <w:szCs w:val="22"/>
        </w:rPr>
        <w:t>суда</w:t>
      </w:r>
      <w:r w:rsidRPr="009145BF">
        <w:rPr>
          <w:spacing w:val="28"/>
          <w:sz w:val="22"/>
          <w:szCs w:val="22"/>
        </w:rPr>
        <w:t xml:space="preserve"> </w:t>
      </w:r>
      <w:r w:rsidRPr="009145BF">
        <w:rPr>
          <w:sz w:val="22"/>
          <w:szCs w:val="22"/>
        </w:rPr>
        <w:t>о</w:t>
      </w:r>
      <w:r w:rsidRPr="009145BF">
        <w:rPr>
          <w:spacing w:val="25"/>
          <w:sz w:val="22"/>
          <w:szCs w:val="22"/>
        </w:rPr>
        <w:t xml:space="preserve"> </w:t>
      </w:r>
      <w:r w:rsidRPr="009145BF">
        <w:rPr>
          <w:sz w:val="22"/>
          <w:szCs w:val="22"/>
        </w:rPr>
        <w:t>признании</w:t>
      </w:r>
      <w:r w:rsidRPr="009145BF">
        <w:rPr>
          <w:spacing w:val="27"/>
          <w:sz w:val="22"/>
          <w:szCs w:val="22"/>
        </w:rPr>
        <w:t xml:space="preserve"> </w:t>
      </w:r>
      <w:r w:rsidRPr="009145BF">
        <w:rPr>
          <w:sz w:val="22"/>
          <w:szCs w:val="22"/>
        </w:rPr>
        <w:t>участника такой</w:t>
      </w:r>
      <w:r w:rsidRPr="009145BF">
        <w:rPr>
          <w:spacing w:val="-1"/>
          <w:sz w:val="22"/>
          <w:szCs w:val="22"/>
        </w:rPr>
        <w:t xml:space="preserve"> </w:t>
      </w:r>
      <w:r w:rsidRPr="009145BF">
        <w:rPr>
          <w:sz w:val="22"/>
          <w:szCs w:val="22"/>
        </w:rPr>
        <w:t>закупки</w:t>
      </w:r>
      <w:r w:rsidRPr="009145BF">
        <w:rPr>
          <w:spacing w:val="-1"/>
          <w:sz w:val="22"/>
          <w:szCs w:val="22"/>
        </w:rPr>
        <w:t xml:space="preserve"> </w:t>
      </w:r>
      <w:r w:rsidRPr="009145BF">
        <w:rPr>
          <w:sz w:val="22"/>
          <w:szCs w:val="22"/>
        </w:rPr>
        <w:t>– юридического</w:t>
      </w:r>
      <w:r w:rsidRPr="009145BF">
        <w:rPr>
          <w:spacing w:val="1"/>
          <w:sz w:val="22"/>
          <w:szCs w:val="22"/>
        </w:rPr>
        <w:t xml:space="preserve"> </w:t>
      </w:r>
      <w:r w:rsidRPr="009145BF">
        <w:rPr>
          <w:sz w:val="22"/>
          <w:szCs w:val="22"/>
        </w:rPr>
        <w:t>лица</w:t>
      </w:r>
      <w:r w:rsidRPr="009145BF">
        <w:rPr>
          <w:spacing w:val="-1"/>
          <w:sz w:val="22"/>
          <w:szCs w:val="22"/>
        </w:rPr>
        <w:t xml:space="preserve"> или</w:t>
      </w:r>
      <w:r w:rsidRPr="009145BF">
        <w:rPr>
          <w:spacing w:val="1"/>
          <w:sz w:val="22"/>
          <w:szCs w:val="22"/>
        </w:rPr>
        <w:t xml:space="preserve"> </w:t>
      </w:r>
      <w:r w:rsidRPr="009145BF">
        <w:rPr>
          <w:sz w:val="22"/>
          <w:szCs w:val="22"/>
        </w:rPr>
        <w:t>индивидуального</w:t>
      </w:r>
      <w:r w:rsidRPr="009145BF">
        <w:rPr>
          <w:spacing w:val="-1"/>
          <w:sz w:val="22"/>
          <w:szCs w:val="22"/>
        </w:rPr>
        <w:t xml:space="preserve"> </w:t>
      </w:r>
      <w:r w:rsidRPr="009145BF">
        <w:rPr>
          <w:sz w:val="22"/>
          <w:szCs w:val="22"/>
        </w:rPr>
        <w:t>предпринимателя несостоятельным</w:t>
      </w:r>
      <w:r w:rsidRPr="009145BF">
        <w:rPr>
          <w:spacing w:val="1"/>
          <w:sz w:val="22"/>
          <w:szCs w:val="22"/>
        </w:rPr>
        <w:t xml:space="preserve"> </w:t>
      </w:r>
      <w:r w:rsidRPr="009145BF">
        <w:rPr>
          <w:sz w:val="22"/>
          <w:szCs w:val="22"/>
        </w:rPr>
        <w:t xml:space="preserve">(банкротом); </w:t>
      </w:r>
    </w:p>
    <w:p w:rsidR="00F37AC1" w:rsidRPr="009145BF" w:rsidRDefault="00F37AC1" w:rsidP="00F37AC1">
      <w:pPr>
        <w:spacing w:after="0"/>
        <w:rPr>
          <w:sz w:val="22"/>
          <w:szCs w:val="22"/>
        </w:rPr>
      </w:pPr>
      <w:r w:rsidRPr="009145BF">
        <w:rPr>
          <w:sz w:val="22"/>
          <w:szCs w:val="22"/>
        </w:rPr>
        <w:t>б)</w:t>
      </w:r>
      <w:r w:rsidRPr="009145BF">
        <w:rPr>
          <w:spacing w:val="14"/>
          <w:sz w:val="22"/>
          <w:szCs w:val="22"/>
        </w:rPr>
        <w:t xml:space="preserve"> </w:t>
      </w:r>
      <w:proofErr w:type="spellStart"/>
      <w:r w:rsidRPr="009145BF">
        <w:rPr>
          <w:sz w:val="22"/>
          <w:szCs w:val="22"/>
        </w:rPr>
        <w:t>неприостановление</w:t>
      </w:r>
      <w:proofErr w:type="spellEnd"/>
      <w:r w:rsidRPr="009145BF">
        <w:rPr>
          <w:spacing w:val="13"/>
          <w:sz w:val="22"/>
          <w:szCs w:val="22"/>
        </w:rPr>
        <w:t xml:space="preserve"> </w:t>
      </w:r>
      <w:r w:rsidRPr="009145BF">
        <w:rPr>
          <w:sz w:val="22"/>
          <w:szCs w:val="22"/>
        </w:rPr>
        <w:t>деятельности</w:t>
      </w:r>
      <w:r w:rsidRPr="009145BF">
        <w:rPr>
          <w:spacing w:val="12"/>
          <w:sz w:val="22"/>
          <w:szCs w:val="22"/>
        </w:rPr>
        <w:t xml:space="preserve"> </w:t>
      </w:r>
      <w:r w:rsidRPr="009145BF">
        <w:rPr>
          <w:sz w:val="22"/>
          <w:szCs w:val="22"/>
        </w:rPr>
        <w:t>участника</w:t>
      </w:r>
      <w:r w:rsidRPr="009145BF">
        <w:rPr>
          <w:spacing w:val="13"/>
          <w:sz w:val="22"/>
          <w:szCs w:val="22"/>
        </w:rPr>
        <w:t xml:space="preserve"> </w:t>
      </w:r>
      <w:r w:rsidRPr="009145BF">
        <w:rPr>
          <w:sz w:val="22"/>
          <w:szCs w:val="22"/>
        </w:rPr>
        <w:t>конкурентной</w:t>
      </w:r>
      <w:r w:rsidRPr="009145BF">
        <w:rPr>
          <w:spacing w:val="12"/>
          <w:sz w:val="22"/>
          <w:szCs w:val="22"/>
        </w:rPr>
        <w:t xml:space="preserve"> </w:t>
      </w:r>
      <w:r w:rsidRPr="009145BF">
        <w:rPr>
          <w:sz w:val="22"/>
          <w:szCs w:val="22"/>
        </w:rPr>
        <w:t>закупки</w:t>
      </w:r>
      <w:r w:rsidRPr="009145BF">
        <w:rPr>
          <w:spacing w:val="12"/>
          <w:sz w:val="22"/>
          <w:szCs w:val="22"/>
        </w:rPr>
        <w:t xml:space="preserve"> </w:t>
      </w:r>
      <w:r w:rsidRPr="009145BF">
        <w:rPr>
          <w:sz w:val="22"/>
          <w:szCs w:val="22"/>
        </w:rPr>
        <w:t>в</w:t>
      </w:r>
      <w:r w:rsidRPr="009145BF">
        <w:rPr>
          <w:spacing w:val="78"/>
          <w:sz w:val="22"/>
          <w:szCs w:val="22"/>
        </w:rPr>
        <w:t xml:space="preserve"> </w:t>
      </w:r>
      <w:r w:rsidRPr="009145BF">
        <w:rPr>
          <w:sz w:val="22"/>
          <w:szCs w:val="22"/>
        </w:rPr>
        <w:t>порядке,</w:t>
      </w:r>
      <w:r w:rsidRPr="009145BF">
        <w:rPr>
          <w:spacing w:val="74"/>
          <w:sz w:val="22"/>
          <w:szCs w:val="22"/>
        </w:rPr>
        <w:t xml:space="preserve"> </w:t>
      </w:r>
      <w:r w:rsidRPr="009145BF">
        <w:rPr>
          <w:sz w:val="22"/>
          <w:szCs w:val="22"/>
        </w:rPr>
        <w:t>установленном</w:t>
      </w:r>
      <w:r w:rsidRPr="009145BF">
        <w:rPr>
          <w:spacing w:val="75"/>
          <w:sz w:val="22"/>
          <w:szCs w:val="22"/>
        </w:rPr>
        <w:t xml:space="preserve"> </w:t>
      </w:r>
      <w:r w:rsidRPr="009145BF">
        <w:rPr>
          <w:sz w:val="22"/>
          <w:szCs w:val="22"/>
        </w:rPr>
        <w:t>Кодексом</w:t>
      </w:r>
      <w:r w:rsidRPr="009145BF">
        <w:rPr>
          <w:spacing w:val="75"/>
          <w:sz w:val="22"/>
          <w:szCs w:val="22"/>
        </w:rPr>
        <w:t xml:space="preserve"> </w:t>
      </w:r>
      <w:r w:rsidRPr="009145BF">
        <w:rPr>
          <w:sz w:val="22"/>
          <w:szCs w:val="22"/>
        </w:rPr>
        <w:t>Российской</w:t>
      </w:r>
      <w:r w:rsidRPr="009145BF">
        <w:rPr>
          <w:spacing w:val="75"/>
          <w:sz w:val="22"/>
          <w:szCs w:val="22"/>
        </w:rPr>
        <w:t xml:space="preserve"> </w:t>
      </w:r>
      <w:r w:rsidRPr="009145BF">
        <w:rPr>
          <w:sz w:val="22"/>
          <w:szCs w:val="22"/>
        </w:rPr>
        <w:t>Федерации</w:t>
      </w:r>
      <w:r w:rsidRPr="009145BF">
        <w:rPr>
          <w:spacing w:val="75"/>
          <w:sz w:val="22"/>
          <w:szCs w:val="22"/>
        </w:rPr>
        <w:t xml:space="preserve"> </w:t>
      </w:r>
      <w:r w:rsidRPr="009145BF">
        <w:rPr>
          <w:sz w:val="22"/>
          <w:szCs w:val="22"/>
        </w:rPr>
        <w:t>об</w:t>
      </w:r>
      <w:r w:rsidRPr="009145BF">
        <w:rPr>
          <w:spacing w:val="75"/>
          <w:sz w:val="22"/>
          <w:szCs w:val="22"/>
        </w:rPr>
        <w:t xml:space="preserve"> </w:t>
      </w:r>
      <w:r w:rsidRPr="009145BF">
        <w:rPr>
          <w:sz w:val="22"/>
          <w:szCs w:val="22"/>
        </w:rPr>
        <w:t>административных правонарушениях;</w:t>
      </w:r>
    </w:p>
    <w:p w:rsidR="00F37AC1" w:rsidRPr="009145BF" w:rsidRDefault="00F37AC1" w:rsidP="00F37AC1">
      <w:pPr>
        <w:spacing w:after="0"/>
        <w:rPr>
          <w:sz w:val="22"/>
          <w:szCs w:val="22"/>
        </w:rPr>
      </w:pPr>
      <w:proofErr w:type="gramStart"/>
      <w:r w:rsidRPr="009145BF">
        <w:rPr>
          <w:sz w:val="22"/>
          <w:szCs w:val="22"/>
        </w:rPr>
        <w:t>в)</w:t>
      </w:r>
      <w:r w:rsidRPr="009145BF">
        <w:rPr>
          <w:spacing w:val="5"/>
          <w:sz w:val="22"/>
          <w:szCs w:val="22"/>
        </w:rPr>
        <w:t xml:space="preserve"> </w:t>
      </w:r>
      <w:r w:rsidRPr="009145BF">
        <w:rPr>
          <w:sz w:val="22"/>
          <w:szCs w:val="22"/>
        </w:rPr>
        <w:t>отсутствие</w:t>
      </w:r>
      <w:r w:rsidRPr="009145BF">
        <w:rPr>
          <w:spacing w:val="4"/>
          <w:sz w:val="22"/>
          <w:szCs w:val="22"/>
        </w:rPr>
        <w:t xml:space="preserve"> </w:t>
      </w:r>
      <w:r w:rsidRPr="009145BF">
        <w:rPr>
          <w:sz w:val="22"/>
          <w:szCs w:val="22"/>
        </w:rPr>
        <w:t>у</w:t>
      </w:r>
      <w:r w:rsidRPr="009145BF">
        <w:rPr>
          <w:spacing w:val="5"/>
          <w:sz w:val="22"/>
          <w:szCs w:val="22"/>
        </w:rPr>
        <w:t xml:space="preserve"> </w:t>
      </w:r>
      <w:r w:rsidRPr="009145BF">
        <w:rPr>
          <w:sz w:val="22"/>
          <w:szCs w:val="22"/>
        </w:rPr>
        <w:t>участника</w:t>
      </w:r>
      <w:r w:rsidRPr="009145BF">
        <w:rPr>
          <w:spacing w:val="3"/>
          <w:sz w:val="22"/>
          <w:szCs w:val="22"/>
        </w:rPr>
        <w:t xml:space="preserve"> </w:t>
      </w:r>
      <w:r w:rsidRPr="009145BF">
        <w:rPr>
          <w:sz w:val="22"/>
          <w:szCs w:val="22"/>
        </w:rPr>
        <w:t>конкурентной</w:t>
      </w:r>
      <w:r w:rsidRPr="009145BF">
        <w:rPr>
          <w:spacing w:val="3"/>
          <w:sz w:val="22"/>
          <w:szCs w:val="22"/>
        </w:rPr>
        <w:t xml:space="preserve"> </w:t>
      </w:r>
      <w:r w:rsidRPr="009145BF">
        <w:rPr>
          <w:sz w:val="22"/>
          <w:szCs w:val="22"/>
        </w:rPr>
        <w:t>закупки</w:t>
      </w:r>
      <w:r w:rsidRPr="009145BF">
        <w:rPr>
          <w:spacing w:val="3"/>
          <w:sz w:val="22"/>
          <w:szCs w:val="22"/>
        </w:rPr>
        <w:t xml:space="preserve"> </w:t>
      </w:r>
      <w:r w:rsidRPr="009145BF">
        <w:rPr>
          <w:sz w:val="22"/>
          <w:szCs w:val="22"/>
        </w:rPr>
        <w:t>недоимки</w:t>
      </w:r>
      <w:r w:rsidRPr="009145BF">
        <w:rPr>
          <w:spacing w:val="-9"/>
          <w:sz w:val="22"/>
          <w:szCs w:val="22"/>
        </w:rPr>
        <w:t xml:space="preserve"> </w:t>
      </w:r>
      <w:r w:rsidRPr="009145BF">
        <w:rPr>
          <w:sz w:val="22"/>
          <w:szCs w:val="22"/>
        </w:rPr>
        <w:t>по</w:t>
      </w:r>
      <w:r w:rsidRPr="009145BF">
        <w:rPr>
          <w:spacing w:val="-9"/>
          <w:sz w:val="22"/>
          <w:szCs w:val="22"/>
        </w:rPr>
        <w:t xml:space="preserve"> </w:t>
      </w:r>
      <w:r w:rsidRPr="009145BF">
        <w:rPr>
          <w:sz w:val="22"/>
          <w:szCs w:val="22"/>
        </w:rPr>
        <w:t>налогам,</w:t>
      </w:r>
      <w:r w:rsidRPr="009145BF">
        <w:rPr>
          <w:spacing w:val="-8"/>
          <w:sz w:val="22"/>
          <w:szCs w:val="22"/>
        </w:rPr>
        <w:t xml:space="preserve"> </w:t>
      </w:r>
      <w:r w:rsidRPr="009145BF">
        <w:rPr>
          <w:sz w:val="22"/>
          <w:szCs w:val="22"/>
        </w:rPr>
        <w:t>сборам,</w:t>
      </w:r>
      <w:r w:rsidRPr="009145BF">
        <w:rPr>
          <w:spacing w:val="-8"/>
          <w:sz w:val="22"/>
          <w:szCs w:val="22"/>
        </w:rPr>
        <w:t xml:space="preserve"> </w:t>
      </w:r>
      <w:r w:rsidRPr="009145BF">
        <w:rPr>
          <w:sz w:val="22"/>
          <w:szCs w:val="22"/>
        </w:rPr>
        <w:t>задолженности</w:t>
      </w:r>
      <w:r w:rsidRPr="009145BF">
        <w:rPr>
          <w:spacing w:val="-9"/>
          <w:sz w:val="22"/>
          <w:szCs w:val="22"/>
        </w:rPr>
        <w:t xml:space="preserve"> </w:t>
      </w:r>
      <w:r w:rsidRPr="009145BF">
        <w:rPr>
          <w:sz w:val="22"/>
          <w:szCs w:val="22"/>
        </w:rPr>
        <w:t>по</w:t>
      </w:r>
      <w:r w:rsidRPr="009145BF">
        <w:rPr>
          <w:spacing w:val="-6"/>
          <w:sz w:val="22"/>
          <w:szCs w:val="22"/>
        </w:rPr>
        <w:t xml:space="preserve"> </w:t>
      </w:r>
      <w:r w:rsidRPr="009145BF">
        <w:rPr>
          <w:sz w:val="22"/>
          <w:szCs w:val="22"/>
        </w:rPr>
        <w:t>иным</w:t>
      </w:r>
      <w:r w:rsidRPr="009145BF">
        <w:rPr>
          <w:spacing w:val="-8"/>
          <w:sz w:val="22"/>
          <w:szCs w:val="22"/>
        </w:rPr>
        <w:t xml:space="preserve"> </w:t>
      </w:r>
      <w:r w:rsidRPr="009145BF">
        <w:rPr>
          <w:sz w:val="22"/>
          <w:szCs w:val="22"/>
        </w:rPr>
        <w:t>обязательным</w:t>
      </w:r>
      <w:r w:rsidRPr="009145BF">
        <w:rPr>
          <w:spacing w:val="-8"/>
          <w:sz w:val="22"/>
          <w:szCs w:val="22"/>
        </w:rPr>
        <w:t xml:space="preserve"> </w:t>
      </w:r>
      <w:r w:rsidRPr="009145BF">
        <w:rPr>
          <w:sz w:val="22"/>
          <w:szCs w:val="22"/>
        </w:rPr>
        <w:t>платежам</w:t>
      </w:r>
      <w:r w:rsidRPr="009145BF">
        <w:rPr>
          <w:spacing w:val="-9"/>
          <w:sz w:val="22"/>
          <w:szCs w:val="22"/>
        </w:rPr>
        <w:t xml:space="preserve"> </w:t>
      </w:r>
      <w:r w:rsidRPr="009145BF">
        <w:rPr>
          <w:sz w:val="22"/>
          <w:szCs w:val="22"/>
        </w:rPr>
        <w:t>в</w:t>
      </w:r>
      <w:r w:rsidRPr="009145BF">
        <w:rPr>
          <w:spacing w:val="-8"/>
          <w:sz w:val="22"/>
          <w:szCs w:val="22"/>
        </w:rPr>
        <w:t xml:space="preserve"> </w:t>
      </w:r>
      <w:r w:rsidRPr="009145BF">
        <w:rPr>
          <w:sz w:val="22"/>
          <w:szCs w:val="22"/>
        </w:rPr>
        <w:t>бюджеты</w:t>
      </w:r>
      <w:r w:rsidRPr="009145BF">
        <w:rPr>
          <w:spacing w:val="-7"/>
          <w:sz w:val="22"/>
          <w:szCs w:val="22"/>
        </w:rPr>
        <w:t xml:space="preserve"> </w:t>
      </w:r>
      <w:r w:rsidRPr="009145BF">
        <w:rPr>
          <w:sz w:val="22"/>
          <w:szCs w:val="22"/>
        </w:rPr>
        <w:t>бюджетной</w:t>
      </w:r>
      <w:r w:rsidRPr="009145BF">
        <w:rPr>
          <w:spacing w:val="-7"/>
          <w:sz w:val="22"/>
          <w:szCs w:val="22"/>
        </w:rPr>
        <w:t xml:space="preserve"> </w:t>
      </w:r>
      <w:r w:rsidRPr="009145BF">
        <w:rPr>
          <w:sz w:val="22"/>
          <w:szCs w:val="22"/>
        </w:rPr>
        <w:t>системы Российской</w:t>
      </w:r>
      <w:r w:rsidRPr="009145BF">
        <w:rPr>
          <w:spacing w:val="-11"/>
          <w:sz w:val="22"/>
          <w:szCs w:val="22"/>
        </w:rPr>
        <w:t xml:space="preserve"> </w:t>
      </w:r>
      <w:r w:rsidRPr="009145BF">
        <w:rPr>
          <w:sz w:val="22"/>
          <w:szCs w:val="22"/>
        </w:rPr>
        <w:t>Федерации</w:t>
      </w:r>
      <w:r w:rsidRPr="009145BF">
        <w:rPr>
          <w:spacing w:val="-14"/>
          <w:sz w:val="22"/>
          <w:szCs w:val="22"/>
        </w:rPr>
        <w:t xml:space="preserve"> </w:t>
      </w:r>
      <w:r w:rsidRPr="009145BF">
        <w:rPr>
          <w:sz w:val="22"/>
          <w:szCs w:val="22"/>
        </w:rPr>
        <w:t>(за</w:t>
      </w:r>
      <w:r w:rsidRPr="009145BF">
        <w:rPr>
          <w:spacing w:val="-13"/>
          <w:sz w:val="22"/>
          <w:szCs w:val="22"/>
        </w:rPr>
        <w:t xml:space="preserve"> </w:t>
      </w:r>
      <w:r w:rsidRPr="009145BF">
        <w:rPr>
          <w:sz w:val="22"/>
          <w:szCs w:val="22"/>
        </w:rPr>
        <w:t>исключением</w:t>
      </w:r>
      <w:r w:rsidRPr="009145BF">
        <w:rPr>
          <w:spacing w:val="-13"/>
          <w:sz w:val="22"/>
          <w:szCs w:val="22"/>
        </w:rPr>
        <w:t xml:space="preserve"> </w:t>
      </w:r>
      <w:r w:rsidRPr="009145BF">
        <w:rPr>
          <w:sz w:val="22"/>
          <w:szCs w:val="22"/>
        </w:rPr>
        <w:t>сумм,</w:t>
      </w:r>
      <w:r w:rsidRPr="009145BF">
        <w:rPr>
          <w:spacing w:val="-13"/>
          <w:sz w:val="22"/>
          <w:szCs w:val="22"/>
        </w:rPr>
        <w:t xml:space="preserve"> </w:t>
      </w:r>
      <w:r w:rsidRPr="009145BF">
        <w:rPr>
          <w:sz w:val="22"/>
          <w:szCs w:val="22"/>
        </w:rPr>
        <w:t>на</w:t>
      </w:r>
      <w:r w:rsidRPr="009145BF">
        <w:rPr>
          <w:spacing w:val="-10"/>
          <w:sz w:val="22"/>
          <w:szCs w:val="22"/>
        </w:rPr>
        <w:t xml:space="preserve"> </w:t>
      </w:r>
      <w:r w:rsidRPr="009145BF">
        <w:rPr>
          <w:sz w:val="22"/>
          <w:szCs w:val="22"/>
        </w:rPr>
        <w:t>которые</w:t>
      </w:r>
      <w:r w:rsidRPr="009145BF">
        <w:rPr>
          <w:spacing w:val="-12"/>
          <w:sz w:val="22"/>
          <w:szCs w:val="22"/>
        </w:rPr>
        <w:t xml:space="preserve"> </w:t>
      </w:r>
      <w:r w:rsidRPr="009145BF">
        <w:rPr>
          <w:sz w:val="22"/>
          <w:szCs w:val="22"/>
        </w:rPr>
        <w:t>предоставлены</w:t>
      </w:r>
      <w:r w:rsidRPr="009145BF">
        <w:rPr>
          <w:spacing w:val="-12"/>
          <w:sz w:val="22"/>
          <w:szCs w:val="22"/>
        </w:rPr>
        <w:t xml:space="preserve"> </w:t>
      </w:r>
      <w:r w:rsidRPr="009145BF">
        <w:rPr>
          <w:sz w:val="22"/>
          <w:szCs w:val="22"/>
        </w:rPr>
        <w:t>отсрочка,</w:t>
      </w:r>
      <w:r w:rsidRPr="009145BF">
        <w:rPr>
          <w:spacing w:val="-13"/>
          <w:sz w:val="22"/>
          <w:szCs w:val="22"/>
        </w:rPr>
        <w:t xml:space="preserve"> </w:t>
      </w:r>
      <w:r w:rsidRPr="009145BF">
        <w:rPr>
          <w:sz w:val="22"/>
          <w:szCs w:val="22"/>
        </w:rPr>
        <w:t>рассрочка,</w:t>
      </w:r>
      <w:r w:rsidRPr="009145BF">
        <w:rPr>
          <w:spacing w:val="-13"/>
          <w:sz w:val="22"/>
          <w:szCs w:val="22"/>
        </w:rPr>
        <w:t xml:space="preserve"> </w:t>
      </w:r>
      <w:r w:rsidRPr="009145BF">
        <w:rPr>
          <w:sz w:val="22"/>
          <w:szCs w:val="22"/>
        </w:rPr>
        <w:t>инвестиционный налоговый</w:t>
      </w:r>
      <w:r w:rsidRPr="009145BF">
        <w:rPr>
          <w:spacing w:val="29"/>
          <w:sz w:val="22"/>
          <w:szCs w:val="22"/>
        </w:rPr>
        <w:t xml:space="preserve"> </w:t>
      </w:r>
      <w:r w:rsidRPr="009145BF">
        <w:rPr>
          <w:sz w:val="22"/>
          <w:szCs w:val="22"/>
        </w:rPr>
        <w:t>кредит</w:t>
      </w:r>
      <w:r w:rsidRPr="009145BF">
        <w:rPr>
          <w:spacing w:val="33"/>
          <w:sz w:val="22"/>
          <w:szCs w:val="22"/>
        </w:rPr>
        <w:t xml:space="preserve"> </w:t>
      </w:r>
      <w:r w:rsidRPr="009145BF">
        <w:rPr>
          <w:sz w:val="22"/>
          <w:szCs w:val="22"/>
        </w:rPr>
        <w:t>в</w:t>
      </w:r>
      <w:r w:rsidRPr="009145BF">
        <w:rPr>
          <w:spacing w:val="30"/>
          <w:sz w:val="22"/>
          <w:szCs w:val="22"/>
        </w:rPr>
        <w:t xml:space="preserve"> </w:t>
      </w:r>
      <w:r w:rsidRPr="009145BF">
        <w:rPr>
          <w:sz w:val="22"/>
          <w:szCs w:val="22"/>
        </w:rPr>
        <w:t>соответствии</w:t>
      </w:r>
      <w:r w:rsidRPr="009145BF">
        <w:rPr>
          <w:spacing w:val="29"/>
          <w:sz w:val="22"/>
          <w:szCs w:val="22"/>
        </w:rPr>
        <w:t xml:space="preserve"> </w:t>
      </w:r>
      <w:r w:rsidRPr="009145BF">
        <w:rPr>
          <w:sz w:val="22"/>
          <w:szCs w:val="22"/>
        </w:rPr>
        <w:t>с</w:t>
      </w:r>
      <w:r w:rsidRPr="009145BF">
        <w:rPr>
          <w:spacing w:val="31"/>
          <w:sz w:val="22"/>
          <w:szCs w:val="22"/>
        </w:rPr>
        <w:t xml:space="preserve"> </w:t>
      </w:r>
      <w:r w:rsidRPr="009145BF">
        <w:rPr>
          <w:sz w:val="22"/>
          <w:szCs w:val="22"/>
        </w:rPr>
        <w:t>законодательством</w:t>
      </w:r>
      <w:r w:rsidRPr="009145BF">
        <w:rPr>
          <w:spacing w:val="29"/>
          <w:sz w:val="22"/>
          <w:szCs w:val="22"/>
        </w:rPr>
        <w:t xml:space="preserve"> </w:t>
      </w:r>
      <w:r w:rsidRPr="009145BF">
        <w:rPr>
          <w:spacing w:val="1"/>
          <w:sz w:val="22"/>
          <w:szCs w:val="22"/>
        </w:rPr>
        <w:t>Российской</w:t>
      </w:r>
      <w:r w:rsidRPr="009145BF">
        <w:rPr>
          <w:spacing w:val="31"/>
          <w:sz w:val="22"/>
          <w:szCs w:val="22"/>
        </w:rPr>
        <w:t xml:space="preserve"> </w:t>
      </w:r>
      <w:r w:rsidRPr="009145BF">
        <w:rPr>
          <w:sz w:val="22"/>
          <w:szCs w:val="22"/>
        </w:rPr>
        <w:t>Федерации</w:t>
      </w:r>
      <w:r w:rsidRPr="009145BF">
        <w:rPr>
          <w:spacing w:val="32"/>
          <w:sz w:val="22"/>
          <w:szCs w:val="22"/>
        </w:rPr>
        <w:t xml:space="preserve"> </w:t>
      </w:r>
      <w:r w:rsidRPr="009145BF">
        <w:rPr>
          <w:sz w:val="22"/>
          <w:szCs w:val="22"/>
        </w:rPr>
        <w:t>о</w:t>
      </w:r>
      <w:r w:rsidRPr="009145BF">
        <w:rPr>
          <w:spacing w:val="30"/>
          <w:sz w:val="22"/>
          <w:szCs w:val="22"/>
        </w:rPr>
        <w:t xml:space="preserve"> </w:t>
      </w:r>
      <w:r w:rsidRPr="009145BF">
        <w:rPr>
          <w:sz w:val="22"/>
          <w:szCs w:val="22"/>
        </w:rPr>
        <w:t>налогах</w:t>
      </w:r>
      <w:r w:rsidRPr="009145BF">
        <w:rPr>
          <w:spacing w:val="31"/>
          <w:sz w:val="22"/>
          <w:szCs w:val="22"/>
        </w:rPr>
        <w:t xml:space="preserve"> </w:t>
      </w:r>
      <w:r w:rsidRPr="009145BF">
        <w:rPr>
          <w:sz w:val="22"/>
          <w:szCs w:val="22"/>
        </w:rPr>
        <w:t>и</w:t>
      </w:r>
      <w:r w:rsidRPr="009145BF">
        <w:rPr>
          <w:spacing w:val="29"/>
          <w:sz w:val="22"/>
          <w:szCs w:val="22"/>
        </w:rPr>
        <w:t xml:space="preserve"> </w:t>
      </w:r>
      <w:r w:rsidRPr="009145BF">
        <w:rPr>
          <w:sz w:val="22"/>
          <w:szCs w:val="22"/>
        </w:rPr>
        <w:t>сборах,</w:t>
      </w:r>
      <w:r w:rsidRPr="009145BF">
        <w:rPr>
          <w:spacing w:val="30"/>
          <w:sz w:val="22"/>
          <w:szCs w:val="22"/>
        </w:rPr>
        <w:t xml:space="preserve"> </w:t>
      </w:r>
      <w:r w:rsidRPr="009145BF">
        <w:rPr>
          <w:sz w:val="22"/>
          <w:szCs w:val="22"/>
        </w:rPr>
        <w:t>которые реструктурированы</w:t>
      </w:r>
      <w:r w:rsidRPr="009145BF">
        <w:rPr>
          <w:spacing w:val="105"/>
          <w:sz w:val="22"/>
          <w:szCs w:val="22"/>
        </w:rPr>
        <w:t xml:space="preserve"> </w:t>
      </w:r>
      <w:r w:rsidRPr="009145BF">
        <w:rPr>
          <w:sz w:val="22"/>
          <w:szCs w:val="22"/>
        </w:rPr>
        <w:t>в</w:t>
      </w:r>
      <w:r w:rsidRPr="009145BF">
        <w:rPr>
          <w:spacing w:val="102"/>
          <w:sz w:val="22"/>
          <w:szCs w:val="22"/>
        </w:rPr>
        <w:t xml:space="preserve"> </w:t>
      </w:r>
      <w:r w:rsidRPr="009145BF">
        <w:rPr>
          <w:sz w:val="22"/>
          <w:szCs w:val="22"/>
        </w:rPr>
        <w:t>соответствии</w:t>
      </w:r>
      <w:r w:rsidRPr="009145BF">
        <w:rPr>
          <w:spacing w:val="101"/>
          <w:sz w:val="22"/>
          <w:szCs w:val="22"/>
        </w:rPr>
        <w:t xml:space="preserve"> </w:t>
      </w:r>
      <w:r w:rsidRPr="009145BF">
        <w:rPr>
          <w:sz w:val="22"/>
          <w:szCs w:val="22"/>
        </w:rPr>
        <w:t>с</w:t>
      </w:r>
      <w:r w:rsidRPr="009145BF">
        <w:rPr>
          <w:spacing w:val="103"/>
          <w:sz w:val="22"/>
          <w:szCs w:val="22"/>
        </w:rPr>
        <w:t xml:space="preserve"> </w:t>
      </w:r>
      <w:r w:rsidRPr="009145BF">
        <w:rPr>
          <w:sz w:val="22"/>
          <w:szCs w:val="22"/>
        </w:rPr>
        <w:t>законодательством</w:t>
      </w:r>
      <w:r w:rsidRPr="009145BF">
        <w:rPr>
          <w:spacing w:val="104"/>
          <w:sz w:val="22"/>
          <w:szCs w:val="22"/>
        </w:rPr>
        <w:t xml:space="preserve"> </w:t>
      </w:r>
      <w:r w:rsidRPr="009145BF">
        <w:rPr>
          <w:sz w:val="22"/>
          <w:szCs w:val="22"/>
        </w:rPr>
        <w:t>Российской</w:t>
      </w:r>
      <w:r w:rsidRPr="009145BF">
        <w:rPr>
          <w:spacing w:val="104"/>
          <w:sz w:val="22"/>
          <w:szCs w:val="22"/>
        </w:rPr>
        <w:t xml:space="preserve"> </w:t>
      </w:r>
      <w:r w:rsidRPr="009145BF">
        <w:rPr>
          <w:sz w:val="22"/>
          <w:szCs w:val="22"/>
        </w:rPr>
        <w:t>Федерации,</w:t>
      </w:r>
      <w:r w:rsidRPr="009145BF">
        <w:rPr>
          <w:spacing w:val="105"/>
          <w:sz w:val="22"/>
          <w:szCs w:val="22"/>
        </w:rPr>
        <w:t xml:space="preserve"> </w:t>
      </w:r>
      <w:r w:rsidRPr="009145BF">
        <w:rPr>
          <w:sz w:val="22"/>
          <w:szCs w:val="22"/>
        </w:rPr>
        <w:t>по</w:t>
      </w:r>
      <w:r w:rsidRPr="009145BF">
        <w:rPr>
          <w:spacing w:val="105"/>
          <w:sz w:val="22"/>
          <w:szCs w:val="22"/>
        </w:rPr>
        <w:t xml:space="preserve"> </w:t>
      </w:r>
      <w:r w:rsidRPr="009145BF">
        <w:rPr>
          <w:sz w:val="22"/>
          <w:szCs w:val="22"/>
        </w:rPr>
        <w:t>которым</w:t>
      </w:r>
      <w:r w:rsidRPr="009145BF">
        <w:rPr>
          <w:spacing w:val="104"/>
          <w:sz w:val="22"/>
          <w:szCs w:val="22"/>
        </w:rPr>
        <w:t xml:space="preserve"> </w:t>
      </w:r>
      <w:r w:rsidRPr="009145BF">
        <w:rPr>
          <w:sz w:val="22"/>
          <w:szCs w:val="22"/>
        </w:rPr>
        <w:t>имеется вступившее</w:t>
      </w:r>
      <w:r w:rsidRPr="009145BF">
        <w:rPr>
          <w:spacing w:val="80"/>
          <w:sz w:val="22"/>
          <w:szCs w:val="22"/>
        </w:rPr>
        <w:t xml:space="preserve"> </w:t>
      </w:r>
      <w:r w:rsidRPr="009145BF">
        <w:rPr>
          <w:sz w:val="22"/>
          <w:szCs w:val="22"/>
        </w:rPr>
        <w:t>в</w:t>
      </w:r>
      <w:r w:rsidRPr="009145BF">
        <w:rPr>
          <w:spacing w:val="80"/>
          <w:sz w:val="22"/>
          <w:szCs w:val="22"/>
        </w:rPr>
        <w:t xml:space="preserve"> </w:t>
      </w:r>
      <w:r w:rsidRPr="009145BF">
        <w:rPr>
          <w:sz w:val="22"/>
          <w:szCs w:val="22"/>
        </w:rPr>
        <w:t>законную</w:t>
      </w:r>
      <w:r w:rsidRPr="009145BF">
        <w:rPr>
          <w:spacing w:val="80"/>
          <w:sz w:val="22"/>
          <w:szCs w:val="22"/>
        </w:rPr>
        <w:t xml:space="preserve"> </w:t>
      </w:r>
      <w:r w:rsidRPr="009145BF">
        <w:rPr>
          <w:spacing w:val="-1"/>
          <w:sz w:val="22"/>
          <w:szCs w:val="22"/>
        </w:rPr>
        <w:t>силу</w:t>
      </w:r>
      <w:r w:rsidRPr="009145BF">
        <w:rPr>
          <w:spacing w:val="82"/>
          <w:sz w:val="22"/>
          <w:szCs w:val="22"/>
        </w:rPr>
        <w:t xml:space="preserve"> </w:t>
      </w:r>
      <w:r w:rsidRPr="009145BF">
        <w:rPr>
          <w:sz w:val="22"/>
          <w:szCs w:val="22"/>
        </w:rPr>
        <w:t>решение</w:t>
      </w:r>
      <w:r w:rsidRPr="009145BF">
        <w:rPr>
          <w:spacing w:val="78"/>
          <w:sz w:val="22"/>
          <w:szCs w:val="22"/>
        </w:rPr>
        <w:t xml:space="preserve"> </w:t>
      </w:r>
      <w:r w:rsidRPr="009145BF">
        <w:rPr>
          <w:spacing w:val="1"/>
          <w:sz w:val="22"/>
          <w:szCs w:val="22"/>
        </w:rPr>
        <w:t>суда</w:t>
      </w:r>
      <w:r w:rsidRPr="009145BF">
        <w:rPr>
          <w:spacing w:val="80"/>
          <w:sz w:val="22"/>
          <w:szCs w:val="22"/>
        </w:rPr>
        <w:t xml:space="preserve"> </w:t>
      </w:r>
      <w:r w:rsidRPr="009145BF">
        <w:rPr>
          <w:sz w:val="22"/>
          <w:szCs w:val="22"/>
        </w:rPr>
        <w:t>о</w:t>
      </w:r>
      <w:proofErr w:type="gramEnd"/>
      <w:r w:rsidRPr="009145BF">
        <w:rPr>
          <w:spacing w:val="80"/>
          <w:sz w:val="22"/>
          <w:szCs w:val="22"/>
        </w:rPr>
        <w:t xml:space="preserve"> </w:t>
      </w:r>
      <w:r w:rsidRPr="009145BF">
        <w:rPr>
          <w:sz w:val="22"/>
          <w:szCs w:val="22"/>
        </w:rPr>
        <w:t>признании</w:t>
      </w:r>
      <w:r w:rsidRPr="009145BF">
        <w:rPr>
          <w:spacing w:val="80"/>
          <w:sz w:val="22"/>
          <w:szCs w:val="22"/>
        </w:rPr>
        <w:t xml:space="preserve"> </w:t>
      </w:r>
      <w:r w:rsidRPr="009145BF">
        <w:rPr>
          <w:sz w:val="22"/>
          <w:szCs w:val="22"/>
        </w:rPr>
        <w:t>обязанности</w:t>
      </w:r>
      <w:r w:rsidRPr="009145BF">
        <w:rPr>
          <w:spacing w:val="79"/>
          <w:sz w:val="22"/>
          <w:szCs w:val="22"/>
        </w:rPr>
        <w:t xml:space="preserve"> </w:t>
      </w:r>
      <w:proofErr w:type="gramStart"/>
      <w:r w:rsidRPr="009145BF">
        <w:rPr>
          <w:sz w:val="22"/>
          <w:szCs w:val="22"/>
        </w:rPr>
        <w:t>заявителя</w:t>
      </w:r>
      <w:proofErr w:type="gramEnd"/>
      <w:r w:rsidRPr="009145BF">
        <w:rPr>
          <w:spacing w:val="81"/>
          <w:sz w:val="22"/>
          <w:szCs w:val="22"/>
        </w:rPr>
        <w:t xml:space="preserve"> </w:t>
      </w:r>
      <w:r w:rsidRPr="009145BF">
        <w:rPr>
          <w:spacing w:val="2"/>
          <w:sz w:val="22"/>
          <w:szCs w:val="22"/>
        </w:rPr>
        <w:t>по</w:t>
      </w:r>
      <w:r w:rsidRPr="009145BF">
        <w:rPr>
          <w:spacing w:val="76"/>
          <w:sz w:val="22"/>
          <w:szCs w:val="22"/>
        </w:rPr>
        <w:t xml:space="preserve"> </w:t>
      </w:r>
      <w:r w:rsidRPr="009145BF">
        <w:rPr>
          <w:sz w:val="22"/>
          <w:szCs w:val="22"/>
        </w:rPr>
        <w:t>уплате</w:t>
      </w:r>
      <w:r w:rsidRPr="009145BF">
        <w:rPr>
          <w:spacing w:val="82"/>
          <w:sz w:val="22"/>
          <w:szCs w:val="22"/>
        </w:rPr>
        <w:t xml:space="preserve"> </w:t>
      </w:r>
      <w:r w:rsidRPr="009145BF">
        <w:rPr>
          <w:spacing w:val="-1"/>
          <w:sz w:val="22"/>
          <w:szCs w:val="22"/>
        </w:rPr>
        <w:t>этих</w:t>
      </w:r>
      <w:r w:rsidRPr="009145BF">
        <w:rPr>
          <w:spacing w:val="83"/>
          <w:sz w:val="22"/>
          <w:szCs w:val="22"/>
        </w:rPr>
        <w:t xml:space="preserve"> </w:t>
      </w:r>
      <w:r w:rsidRPr="009145BF">
        <w:rPr>
          <w:sz w:val="22"/>
          <w:szCs w:val="22"/>
        </w:rPr>
        <w:t>сумм исполненной</w:t>
      </w:r>
      <w:r w:rsidRPr="009145BF">
        <w:rPr>
          <w:spacing w:val="94"/>
          <w:sz w:val="22"/>
          <w:szCs w:val="22"/>
        </w:rPr>
        <w:t xml:space="preserve"> </w:t>
      </w:r>
      <w:r w:rsidRPr="009145BF">
        <w:rPr>
          <w:sz w:val="22"/>
          <w:szCs w:val="22"/>
        </w:rPr>
        <w:t>или</w:t>
      </w:r>
      <w:r w:rsidRPr="009145BF">
        <w:rPr>
          <w:spacing w:val="94"/>
          <w:sz w:val="22"/>
          <w:szCs w:val="22"/>
        </w:rPr>
        <w:t xml:space="preserve"> </w:t>
      </w:r>
      <w:r w:rsidRPr="009145BF">
        <w:rPr>
          <w:sz w:val="22"/>
          <w:szCs w:val="22"/>
        </w:rPr>
        <w:t>которые</w:t>
      </w:r>
      <w:r w:rsidRPr="009145BF">
        <w:rPr>
          <w:spacing w:val="92"/>
          <w:sz w:val="22"/>
          <w:szCs w:val="22"/>
        </w:rPr>
        <w:t xml:space="preserve"> </w:t>
      </w:r>
      <w:r w:rsidRPr="009145BF">
        <w:rPr>
          <w:sz w:val="22"/>
          <w:szCs w:val="22"/>
        </w:rPr>
        <w:t>признаны</w:t>
      </w:r>
      <w:r w:rsidRPr="009145BF">
        <w:rPr>
          <w:spacing w:val="96"/>
          <w:sz w:val="22"/>
          <w:szCs w:val="22"/>
        </w:rPr>
        <w:t xml:space="preserve"> </w:t>
      </w:r>
      <w:r w:rsidRPr="009145BF">
        <w:rPr>
          <w:sz w:val="22"/>
          <w:szCs w:val="22"/>
        </w:rPr>
        <w:t>безнадежными</w:t>
      </w:r>
      <w:r w:rsidRPr="009145BF">
        <w:rPr>
          <w:spacing w:val="94"/>
          <w:sz w:val="22"/>
          <w:szCs w:val="22"/>
        </w:rPr>
        <w:t xml:space="preserve"> </w:t>
      </w:r>
      <w:r w:rsidRPr="009145BF">
        <w:rPr>
          <w:sz w:val="22"/>
          <w:szCs w:val="22"/>
        </w:rPr>
        <w:t>к</w:t>
      </w:r>
      <w:r w:rsidRPr="009145BF">
        <w:rPr>
          <w:spacing w:val="92"/>
          <w:sz w:val="22"/>
          <w:szCs w:val="22"/>
        </w:rPr>
        <w:t xml:space="preserve"> </w:t>
      </w:r>
      <w:r w:rsidRPr="009145BF">
        <w:rPr>
          <w:sz w:val="22"/>
          <w:szCs w:val="22"/>
        </w:rPr>
        <w:t>взысканию</w:t>
      </w:r>
      <w:r w:rsidRPr="009145BF">
        <w:rPr>
          <w:spacing w:val="94"/>
          <w:sz w:val="22"/>
          <w:szCs w:val="22"/>
        </w:rPr>
        <w:t xml:space="preserve"> </w:t>
      </w:r>
      <w:r w:rsidRPr="009145BF">
        <w:rPr>
          <w:sz w:val="22"/>
          <w:szCs w:val="22"/>
        </w:rPr>
        <w:t>в</w:t>
      </w:r>
      <w:r w:rsidRPr="009145BF">
        <w:rPr>
          <w:spacing w:val="92"/>
          <w:sz w:val="22"/>
          <w:szCs w:val="22"/>
        </w:rPr>
        <w:t xml:space="preserve"> </w:t>
      </w:r>
      <w:r w:rsidRPr="009145BF">
        <w:rPr>
          <w:sz w:val="22"/>
          <w:szCs w:val="22"/>
        </w:rPr>
        <w:t>соответствии</w:t>
      </w:r>
      <w:r w:rsidRPr="009145BF">
        <w:rPr>
          <w:spacing w:val="92"/>
          <w:sz w:val="22"/>
          <w:szCs w:val="22"/>
        </w:rPr>
        <w:t xml:space="preserve"> </w:t>
      </w:r>
      <w:r w:rsidRPr="009145BF">
        <w:rPr>
          <w:sz w:val="22"/>
          <w:szCs w:val="22"/>
        </w:rPr>
        <w:t>с</w:t>
      </w:r>
      <w:r w:rsidRPr="009145BF">
        <w:rPr>
          <w:spacing w:val="96"/>
          <w:sz w:val="22"/>
          <w:szCs w:val="22"/>
        </w:rPr>
        <w:t xml:space="preserve"> </w:t>
      </w:r>
      <w:r w:rsidRPr="009145BF">
        <w:rPr>
          <w:sz w:val="22"/>
          <w:szCs w:val="22"/>
        </w:rPr>
        <w:t>законодательством Российской</w:t>
      </w:r>
      <w:r w:rsidRPr="009145BF">
        <w:rPr>
          <w:spacing w:val="53"/>
          <w:sz w:val="22"/>
          <w:szCs w:val="22"/>
        </w:rPr>
        <w:t xml:space="preserve"> </w:t>
      </w:r>
      <w:r w:rsidRPr="009145BF">
        <w:rPr>
          <w:sz w:val="22"/>
          <w:szCs w:val="22"/>
        </w:rPr>
        <w:t>Федерации</w:t>
      </w:r>
      <w:r w:rsidRPr="009145BF">
        <w:rPr>
          <w:spacing w:val="53"/>
          <w:sz w:val="22"/>
          <w:szCs w:val="22"/>
        </w:rPr>
        <w:t xml:space="preserve"> </w:t>
      </w:r>
      <w:r w:rsidRPr="009145BF">
        <w:rPr>
          <w:sz w:val="22"/>
          <w:szCs w:val="22"/>
        </w:rPr>
        <w:t>о</w:t>
      </w:r>
      <w:r w:rsidRPr="009145BF">
        <w:rPr>
          <w:spacing w:val="51"/>
          <w:sz w:val="22"/>
          <w:szCs w:val="22"/>
        </w:rPr>
        <w:t xml:space="preserve"> </w:t>
      </w:r>
      <w:r w:rsidRPr="009145BF">
        <w:rPr>
          <w:sz w:val="22"/>
          <w:szCs w:val="22"/>
        </w:rPr>
        <w:t>налогах</w:t>
      </w:r>
      <w:r w:rsidRPr="009145BF">
        <w:rPr>
          <w:spacing w:val="52"/>
          <w:sz w:val="22"/>
          <w:szCs w:val="22"/>
        </w:rPr>
        <w:t xml:space="preserve"> </w:t>
      </w:r>
      <w:r w:rsidRPr="009145BF">
        <w:rPr>
          <w:sz w:val="22"/>
          <w:szCs w:val="22"/>
        </w:rPr>
        <w:t>и</w:t>
      </w:r>
      <w:r w:rsidRPr="009145BF">
        <w:rPr>
          <w:spacing w:val="51"/>
          <w:sz w:val="22"/>
          <w:szCs w:val="22"/>
        </w:rPr>
        <w:t xml:space="preserve"> </w:t>
      </w:r>
      <w:r w:rsidRPr="009145BF">
        <w:rPr>
          <w:sz w:val="22"/>
          <w:szCs w:val="22"/>
        </w:rPr>
        <w:t>сборах)</w:t>
      </w:r>
      <w:r w:rsidRPr="009145BF">
        <w:rPr>
          <w:spacing w:val="52"/>
          <w:sz w:val="22"/>
          <w:szCs w:val="22"/>
        </w:rPr>
        <w:t xml:space="preserve"> </w:t>
      </w:r>
      <w:r w:rsidRPr="009145BF">
        <w:rPr>
          <w:sz w:val="22"/>
          <w:szCs w:val="22"/>
        </w:rPr>
        <w:t>за</w:t>
      </w:r>
      <w:r w:rsidRPr="009145BF">
        <w:rPr>
          <w:spacing w:val="54"/>
          <w:sz w:val="22"/>
          <w:szCs w:val="22"/>
        </w:rPr>
        <w:t xml:space="preserve"> </w:t>
      </w:r>
      <w:r w:rsidRPr="009145BF">
        <w:rPr>
          <w:sz w:val="22"/>
          <w:szCs w:val="22"/>
        </w:rPr>
        <w:t>прошедший</w:t>
      </w:r>
      <w:r w:rsidRPr="009145BF">
        <w:rPr>
          <w:spacing w:val="51"/>
          <w:sz w:val="22"/>
          <w:szCs w:val="22"/>
        </w:rPr>
        <w:t xml:space="preserve"> </w:t>
      </w:r>
      <w:r w:rsidRPr="009145BF">
        <w:rPr>
          <w:sz w:val="22"/>
          <w:szCs w:val="22"/>
        </w:rPr>
        <w:t>календарный</w:t>
      </w:r>
      <w:r w:rsidRPr="009145BF">
        <w:rPr>
          <w:spacing w:val="53"/>
          <w:sz w:val="22"/>
          <w:szCs w:val="22"/>
        </w:rPr>
        <w:t xml:space="preserve"> </w:t>
      </w:r>
      <w:r w:rsidRPr="009145BF">
        <w:rPr>
          <w:sz w:val="22"/>
          <w:szCs w:val="22"/>
        </w:rPr>
        <w:t>год,</w:t>
      </w:r>
      <w:r w:rsidRPr="009145BF">
        <w:rPr>
          <w:spacing w:val="52"/>
          <w:sz w:val="22"/>
          <w:szCs w:val="22"/>
        </w:rPr>
        <w:t xml:space="preserve"> </w:t>
      </w:r>
      <w:r w:rsidRPr="009145BF">
        <w:rPr>
          <w:sz w:val="22"/>
          <w:szCs w:val="22"/>
        </w:rPr>
        <w:t>размер</w:t>
      </w:r>
      <w:r w:rsidRPr="009145BF">
        <w:rPr>
          <w:spacing w:val="53"/>
          <w:sz w:val="22"/>
          <w:szCs w:val="22"/>
        </w:rPr>
        <w:t xml:space="preserve"> </w:t>
      </w:r>
      <w:r w:rsidRPr="009145BF">
        <w:rPr>
          <w:sz w:val="22"/>
          <w:szCs w:val="22"/>
        </w:rPr>
        <w:t>которых</w:t>
      </w:r>
      <w:r w:rsidRPr="009145BF">
        <w:rPr>
          <w:spacing w:val="54"/>
          <w:sz w:val="22"/>
          <w:szCs w:val="22"/>
        </w:rPr>
        <w:t xml:space="preserve"> </w:t>
      </w:r>
      <w:r w:rsidRPr="009145BF">
        <w:rPr>
          <w:sz w:val="22"/>
          <w:szCs w:val="22"/>
        </w:rPr>
        <w:t>превышает двадцать</w:t>
      </w:r>
      <w:r w:rsidRPr="009145BF">
        <w:rPr>
          <w:spacing w:val="30"/>
          <w:sz w:val="22"/>
          <w:szCs w:val="22"/>
        </w:rPr>
        <w:t xml:space="preserve"> </w:t>
      </w:r>
      <w:r w:rsidRPr="009145BF">
        <w:rPr>
          <w:sz w:val="22"/>
          <w:szCs w:val="22"/>
        </w:rPr>
        <w:t>пять</w:t>
      </w:r>
      <w:r w:rsidRPr="009145BF">
        <w:rPr>
          <w:spacing w:val="32"/>
          <w:sz w:val="22"/>
          <w:szCs w:val="22"/>
        </w:rPr>
        <w:t xml:space="preserve"> </w:t>
      </w:r>
      <w:r w:rsidRPr="009145BF">
        <w:rPr>
          <w:sz w:val="22"/>
          <w:szCs w:val="22"/>
        </w:rPr>
        <w:t>процентов</w:t>
      </w:r>
      <w:r w:rsidRPr="009145BF">
        <w:rPr>
          <w:spacing w:val="32"/>
          <w:sz w:val="22"/>
          <w:szCs w:val="22"/>
        </w:rPr>
        <w:t xml:space="preserve"> </w:t>
      </w:r>
      <w:r w:rsidRPr="009145BF">
        <w:rPr>
          <w:sz w:val="22"/>
          <w:szCs w:val="22"/>
        </w:rPr>
        <w:t>балансовой</w:t>
      </w:r>
      <w:r w:rsidRPr="009145BF">
        <w:rPr>
          <w:spacing w:val="29"/>
          <w:sz w:val="22"/>
          <w:szCs w:val="22"/>
        </w:rPr>
        <w:t xml:space="preserve"> </w:t>
      </w:r>
      <w:r w:rsidRPr="009145BF">
        <w:rPr>
          <w:sz w:val="22"/>
          <w:szCs w:val="22"/>
        </w:rPr>
        <w:t>стоимости</w:t>
      </w:r>
      <w:r w:rsidRPr="009145BF">
        <w:rPr>
          <w:spacing w:val="32"/>
          <w:sz w:val="22"/>
          <w:szCs w:val="22"/>
        </w:rPr>
        <w:t xml:space="preserve"> </w:t>
      </w:r>
      <w:r w:rsidRPr="009145BF">
        <w:rPr>
          <w:sz w:val="22"/>
          <w:szCs w:val="22"/>
        </w:rPr>
        <w:t>активов</w:t>
      </w:r>
      <w:r w:rsidRPr="009145BF">
        <w:rPr>
          <w:spacing w:val="30"/>
          <w:sz w:val="22"/>
          <w:szCs w:val="22"/>
        </w:rPr>
        <w:t xml:space="preserve"> </w:t>
      </w:r>
      <w:r w:rsidRPr="009145BF">
        <w:rPr>
          <w:sz w:val="22"/>
          <w:szCs w:val="22"/>
        </w:rPr>
        <w:t>участника</w:t>
      </w:r>
      <w:r w:rsidRPr="009145BF">
        <w:rPr>
          <w:spacing w:val="30"/>
          <w:sz w:val="22"/>
          <w:szCs w:val="22"/>
        </w:rPr>
        <w:t xml:space="preserve"> </w:t>
      </w:r>
      <w:r w:rsidRPr="009145BF">
        <w:rPr>
          <w:sz w:val="22"/>
          <w:szCs w:val="22"/>
        </w:rPr>
        <w:t>такой</w:t>
      </w:r>
      <w:r w:rsidRPr="009145BF">
        <w:rPr>
          <w:spacing w:val="29"/>
          <w:sz w:val="22"/>
          <w:szCs w:val="22"/>
        </w:rPr>
        <w:t xml:space="preserve"> </w:t>
      </w:r>
      <w:r w:rsidRPr="009145BF">
        <w:rPr>
          <w:sz w:val="22"/>
          <w:szCs w:val="22"/>
        </w:rPr>
        <w:t>закупки,</w:t>
      </w:r>
      <w:r w:rsidRPr="009145BF">
        <w:rPr>
          <w:spacing w:val="30"/>
          <w:sz w:val="22"/>
          <w:szCs w:val="22"/>
        </w:rPr>
        <w:t xml:space="preserve"> </w:t>
      </w:r>
      <w:r w:rsidRPr="009145BF">
        <w:rPr>
          <w:sz w:val="22"/>
          <w:szCs w:val="22"/>
        </w:rPr>
        <w:t>по</w:t>
      </w:r>
      <w:r w:rsidRPr="009145BF">
        <w:rPr>
          <w:spacing w:val="33"/>
          <w:sz w:val="22"/>
          <w:szCs w:val="22"/>
        </w:rPr>
        <w:t xml:space="preserve"> </w:t>
      </w:r>
      <w:r w:rsidRPr="009145BF">
        <w:rPr>
          <w:sz w:val="22"/>
          <w:szCs w:val="22"/>
        </w:rPr>
        <w:t>данным</w:t>
      </w:r>
      <w:r w:rsidRPr="009145BF">
        <w:rPr>
          <w:spacing w:val="30"/>
          <w:sz w:val="22"/>
          <w:szCs w:val="22"/>
        </w:rPr>
        <w:t xml:space="preserve"> </w:t>
      </w:r>
      <w:r w:rsidRPr="009145BF">
        <w:rPr>
          <w:spacing w:val="1"/>
          <w:sz w:val="22"/>
          <w:szCs w:val="22"/>
        </w:rPr>
        <w:t xml:space="preserve">бухгалтерской </w:t>
      </w:r>
      <w:r w:rsidRPr="009145BF">
        <w:rPr>
          <w:sz w:val="22"/>
          <w:szCs w:val="22"/>
        </w:rPr>
        <w:t>(финансовой)</w:t>
      </w:r>
      <w:r w:rsidRPr="009145BF">
        <w:rPr>
          <w:spacing w:val="17"/>
          <w:sz w:val="22"/>
          <w:szCs w:val="22"/>
        </w:rPr>
        <w:t xml:space="preserve"> </w:t>
      </w:r>
      <w:r w:rsidRPr="009145BF">
        <w:rPr>
          <w:sz w:val="22"/>
          <w:szCs w:val="22"/>
        </w:rPr>
        <w:t>отчетности</w:t>
      </w:r>
      <w:r w:rsidRPr="009145BF">
        <w:rPr>
          <w:spacing w:val="15"/>
          <w:sz w:val="22"/>
          <w:szCs w:val="22"/>
        </w:rPr>
        <w:t xml:space="preserve"> </w:t>
      </w:r>
      <w:r w:rsidRPr="009145BF">
        <w:rPr>
          <w:sz w:val="22"/>
          <w:szCs w:val="22"/>
        </w:rPr>
        <w:t>за</w:t>
      </w:r>
      <w:r w:rsidRPr="009145BF">
        <w:rPr>
          <w:spacing w:val="16"/>
          <w:sz w:val="22"/>
          <w:szCs w:val="22"/>
        </w:rPr>
        <w:t xml:space="preserve"> </w:t>
      </w:r>
      <w:r w:rsidRPr="009145BF">
        <w:rPr>
          <w:sz w:val="22"/>
          <w:szCs w:val="22"/>
        </w:rPr>
        <w:t>последний</w:t>
      </w:r>
      <w:r w:rsidRPr="009145BF">
        <w:rPr>
          <w:spacing w:val="15"/>
          <w:sz w:val="22"/>
          <w:szCs w:val="22"/>
        </w:rPr>
        <w:t xml:space="preserve"> </w:t>
      </w:r>
      <w:r w:rsidRPr="009145BF">
        <w:rPr>
          <w:sz w:val="22"/>
          <w:szCs w:val="22"/>
        </w:rPr>
        <w:t>отчетный</w:t>
      </w:r>
      <w:r w:rsidRPr="009145BF">
        <w:rPr>
          <w:spacing w:val="15"/>
          <w:sz w:val="22"/>
          <w:szCs w:val="22"/>
        </w:rPr>
        <w:t xml:space="preserve"> </w:t>
      </w:r>
      <w:r w:rsidRPr="009145BF">
        <w:rPr>
          <w:sz w:val="22"/>
          <w:szCs w:val="22"/>
        </w:rPr>
        <w:t>период.</w:t>
      </w:r>
      <w:r w:rsidRPr="009145BF">
        <w:rPr>
          <w:spacing w:val="14"/>
          <w:sz w:val="22"/>
          <w:szCs w:val="22"/>
        </w:rPr>
        <w:t xml:space="preserve"> </w:t>
      </w:r>
      <w:r w:rsidRPr="009145BF">
        <w:rPr>
          <w:sz w:val="22"/>
          <w:szCs w:val="22"/>
        </w:rPr>
        <w:t>Участник</w:t>
      </w:r>
      <w:r w:rsidRPr="009145BF">
        <w:rPr>
          <w:spacing w:val="13"/>
          <w:sz w:val="22"/>
          <w:szCs w:val="22"/>
        </w:rPr>
        <w:t xml:space="preserve"> </w:t>
      </w:r>
      <w:r w:rsidRPr="009145BF">
        <w:rPr>
          <w:sz w:val="22"/>
          <w:szCs w:val="22"/>
        </w:rPr>
        <w:t>такой</w:t>
      </w:r>
      <w:r w:rsidRPr="009145BF">
        <w:rPr>
          <w:spacing w:val="12"/>
          <w:sz w:val="22"/>
          <w:szCs w:val="22"/>
        </w:rPr>
        <w:t xml:space="preserve"> </w:t>
      </w:r>
      <w:r w:rsidRPr="009145BF">
        <w:rPr>
          <w:sz w:val="22"/>
          <w:szCs w:val="22"/>
        </w:rPr>
        <w:t>закупки</w:t>
      </w:r>
      <w:r w:rsidRPr="009145BF">
        <w:rPr>
          <w:spacing w:val="12"/>
          <w:sz w:val="22"/>
          <w:szCs w:val="22"/>
        </w:rPr>
        <w:t xml:space="preserve"> </w:t>
      </w:r>
      <w:r w:rsidRPr="009145BF">
        <w:rPr>
          <w:sz w:val="22"/>
          <w:szCs w:val="22"/>
        </w:rPr>
        <w:t>считается</w:t>
      </w:r>
      <w:r w:rsidRPr="009145BF">
        <w:rPr>
          <w:spacing w:val="14"/>
          <w:sz w:val="22"/>
          <w:szCs w:val="22"/>
        </w:rPr>
        <w:t xml:space="preserve"> </w:t>
      </w:r>
      <w:r w:rsidRPr="009145BF">
        <w:rPr>
          <w:sz w:val="22"/>
          <w:szCs w:val="22"/>
        </w:rPr>
        <w:t>соответствующим установленному</w:t>
      </w:r>
      <w:r w:rsidRPr="009145BF">
        <w:rPr>
          <w:spacing w:val="22"/>
          <w:sz w:val="22"/>
          <w:szCs w:val="22"/>
        </w:rPr>
        <w:t xml:space="preserve"> </w:t>
      </w:r>
      <w:r w:rsidRPr="009145BF">
        <w:rPr>
          <w:sz w:val="22"/>
          <w:szCs w:val="22"/>
        </w:rPr>
        <w:t>требованию,</w:t>
      </w:r>
      <w:r w:rsidRPr="009145BF">
        <w:rPr>
          <w:spacing w:val="22"/>
          <w:sz w:val="22"/>
          <w:szCs w:val="22"/>
        </w:rPr>
        <w:t xml:space="preserve"> </w:t>
      </w:r>
      <w:r w:rsidRPr="009145BF">
        <w:rPr>
          <w:sz w:val="22"/>
          <w:szCs w:val="22"/>
        </w:rPr>
        <w:t>в случае если</w:t>
      </w:r>
      <w:r w:rsidRPr="009145BF">
        <w:rPr>
          <w:spacing w:val="22"/>
          <w:sz w:val="22"/>
          <w:szCs w:val="22"/>
        </w:rPr>
        <w:t xml:space="preserve"> </w:t>
      </w:r>
      <w:r w:rsidRPr="009145BF">
        <w:rPr>
          <w:spacing w:val="-1"/>
          <w:sz w:val="22"/>
          <w:szCs w:val="22"/>
        </w:rPr>
        <w:t>им</w:t>
      </w:r>
      <w:r w:rsidRPr="009145BF">
        <w:rPr>
          <w:spacing w:val="22"/>
          <w:sz w:val="22"/>
          <w:szCs w:val="22"/>
        </w:rPr>
        <w:t xml:space="preserve"> </w:t>
      </w:r>
      <w:r w:rsidRPr="009145BF">
        <w:rPr>
          <w:sz w:val="22"/>
          <w:szCs w:val="22"/>
        </w:rPr>
        <w:t>в</w:t>
      </w:r>
      <w:r w:rsidRPr="009145BF">
        <w:rPr>
          <w:spacing w:val="25"/>
          <w:sz w:val="22"/>
          <w:szCs w:val="22"/>
        </w:rPr>
        <w:t xml:space="preserve"> </w:t>
      </w:r>
      <w:r w:rsidRPr="009145BF">
        <w:rPr>
          <w:sz w:val="22"/>
          <w:szCs w:val="22"/>
        </w:rPr>
        <w:t>установленном</w:t>
      </w:r>
      <w:r w:rsidRPr="009145BF">
        <w:rPr>
          <w:spacing w:val="23"/>
          <w:sz w:val="22"/>
          <w:szCs w:val="22"/>
        </w:rPr>
        <w:t xml:space="preserve"> </w:t>
      </w:r>
      <w:r w:rsidRPr="009145BF">
        <w:rPr>
          <w:sz w:val="22"/>
          <w:szCs w:val="22"/>
        </w:rPr>
        <w:t>порядке</w:t>
      </w:r>
      <w:r w:rsidRPr="009145BF">
        <w:rPr>
          <w:spacing w:val="20"/>
          <w:sz w:val="22"/>
          <w:szCs w:val="22"/>
        </w:rPr>
        <w:t xml:space="preserve"> </w:t>
      </w:r>
      <w:r w:rsidRPr="009145BF">
        <w:rPr>
          <w:sz w:val="22"/>
          <w:szCs w:val="22"/>
        </w:rPr>
        <w:t>подано</w:t>
      </w:r>
      <w:r w:rsidRPr="009145BF">
        <w:rPr>
          <w:spacing w:val="20"/>
          <w:sz w:val="22"/>
          <w:szCs w:val="22"/>
        </w:rPr>
        <w:t xml:space="preserve"> </w:t>
      </w:r>
      <w:r w:rsidRPr="009145BF">
        <w:rPr>
          <w:sz w:val="22"/>
          <w:szCs w:val="22"/>
        </w:rPr>
        <w:t>заявление</w:t>
      </w:r>
      <w:r w:rsidRPr="009145BF">
        <w:rPr>
          <w:spacing w:val="23"/>
          <w:sz w:val="22"/>
          <w:szCs w:val="22"/>
        </w:rPr>
        <w:t xml:space="preserve"> </w:t>
      </w:r>
      <w:r w:rsidRPr="009145BF">
        <w:rPr>
          <w:sz w:val="22"/>
          <w:szCs w:val="22"/>
        </w:rPr>
        <w:t>об</w:t>
      </w:r>
      <w:r w:rsidRPr="009145BF">
        <w:rPr>
          <w:spacing w:val="22"/>
          <w:sz w:val="22"/>
          <w:szCs w:val="22"/>
        </w:rPr>
        <w:t xml:space="preserve"> </w:t>
      </w:r>
      <w:r w:rsidRPr="009145BF">
        <w:rPr>
          <w:sz w:val="22"/>
          <w:szCs w:val="22"/>
        </w:rPr>
        <w:t xml:space="preserve">обжаловании </w:t>
      </w:r>
      <w:proofErr w:type="gramStart"/>
      <w:r w:rsidRPr="009145BF">
        <w:rPr>
          <w:sz w:val="22"/>
          <w:szCs w:val="22"/>
        </w:rPr>
        <w:t>указанных</w:t>
      </w:r>
      <w:proofErr w:type="gramEnd"/>
      <w:r w:rsidRPr="009145BF">
        <w:rPr>
          <w:spacing w:val="-4"/>
          <w:sz w:val="22"/>
          <w:szCs w:val="22"/>
        </w:rPr>
        <w:t xml:space="preserve"> </w:t>
      </w:r>
      <w:r w:rsidRPr="009145BF">
        <w:rPr>
          <w:sz w:val="22"/>
          <w:szCs w:val="22"/>
        </w:rPr>
        <w:t>недоимки,</w:t>
      </w:r>
      <w:r w:rsidRPr="009145BF">
        <w:rPr>
          <w:spacing w:val="-5"/>
          <w:sz w:val="22"/>
          <w:szCs w:val="22"/>
        </w:rPr>
        <w:t xml:space="preserve"> </w:t>
      </w:r>
      <w:r w:rsidRPr="009145BF">
        <w:rPr>
          <w:sz w:val="22"/>
          <w:szCs w:val="22"/>
        </w:rPr>
        <w:t>задолженности</w:t>
      </w:r>
      <w:r w:rsidRPr="009145BF">
        <w:rPr>
          <w:spacing w:val="-7"/>
          <w:sz w:val="22"/>
          <w:szCs w:val="22"/>
        </w:rPr>
        <w:t xml:space="preserve"> </w:t>
      </w:r>
      <w:r w:rsidRPr="009145BF">
        <w:rPr>
          <w:sz w:val="22"/>
          <w:szCs w:val="22"/>
        </w:rPr>
        <w:t>и</w:t>
      </w:r>
      <w:r w:rsidRPr="009145BF">
        <w:rPr>
          <w:spacing w:val="-7"/>
          <w:sz w:val="22"/>
          <w:szCs w:val="22"/>
        </w:rPr>
        <w:t xml:space="preserve"> </w:t>
      </w:r>
      <w:r w:rsidRPr="009145BF">
        <w:rPr>
          <w:sz w:val="22"/>
          <w:szCs w:val="22"/>
        </w:rPr>
        <w:t>решение</w:t>
      </w:r>
      <w:r w:rsidRPr="009145BF">
        <w:rPr>
          <w:spacing w:val="-6"/>
          <w:sz w:val="22"/>
          <w:szCs w:val="22"/>
        </w:rPr>
        <w:t xml:space="preserve"> </w:t>
      </w:r>
      <w:r w:rsidRPr="009145BF">
        <w:rPr>
          <w:spacing w:val="2"/>
          <w:sz w:val="22"/>
          <w:szCs w:val="22"/>
        </w:rPr>
        <w:t>по</w:t>
      </w:r>
      <w:r w:rsidRPr="009145BF">
        <w:rPr>
          <w:spacing w:val="-3"/>
          <w:sz w:val="22"/>
          <w:szCs w:val="22"/>
        </w:rPr>
        <w:t xml:space="preserve"> </w:t>
      </w:r>
      <w:r w:rsidRPr="009145BF">
        <w:rPr>
          <w:sz w:val="22"/>
          <w:szCs w:val="22"/>
        </w:rPr>
        <w:t>данному</w:t>
      </w:r>
      <w:r w:rsidRPr="009145BF">
        <w:rPr>
          <w:spacing w:val="-5"/>
          <w:sz w:val="22"/>
          <w:szCs w:val="22"/>
        </w:rPr>
        <w:t xml:space="preserve"> </w:t>
      </w:r>
      <w:r w:rsidRPr="009145BF">
        <w:rPr>
          <w:sz w:val="22"/>
          <w:szCs w:val="22"/>
        </w:rPr>
        <w:t>заявлению</w:t>
      </w:r>
      <w:r w:rsidRPr="009145BF">
        <w:rPr>
          <w:spacing w:val="-6"/>
          <w:sz w:val="22"/>
          <w:szCs w:val="22"/>
        </w:rPr>
        <w:t xml:space="preserve"> </w:t>
      </w:r>
      <w:r w:rsidRPr="009145BF">
        <w:rPr>
          <w:sz w:val="22"/>
          <w:szCs w:val="22"/>
        </w:rPr>
        <w:t>на</w:t>
      </w:r>
      <w:r w:rsidRPr="009145BF">
        <w:rPr>
          <w:spacing w:val="-3"/>
          <w:sz w:val="22"/>
          <w:szCs w:val="22"/>
        </w:rPr>
        <w:t xml:space="preserve"> </w:t>
      </w:r>
      <w:r w:rsidRPr="009145BF">
        <w:rPr>
          <w:sz w:val="22"/>
          <w:szCs w:val="22"/>
        </w:rPr>
        <w:t>дату</w:t>
      </w:r>
      <w:r w:rsidRPr="009145BF">
        <w:rPr>
          <w:spacing w:val="-4"/>
          <w:sz w:val="22"/>
          <w:szCs w:val="22"/>
        </w:rPr>
        <w:t xml:space="preserve"> </w:t>
      </w:r>
      <w:r w:rsidRPr="009145BF">
        <w:rPr>
          <w:sz w:val="22"/>
          <w:szCs w:val="22"/>
        </w:rPr>
        <w:t>рассмотрения</w:t>
      </w:r>
      <w:r w:rsidRPr="009145BF">
        <w:rPr>
          <w:spacing w:val="-5"/>
          <w:sz w:val="22"/>
          <w:szCs w:val="22"/>
        </w:rPr>
        <w:t xml:space="preserve"> </w:t>
      </w:r>
      <w:r w:rsidRPr="009145BF">
        <w:rPr>
          <w:sz w:val="22"/>
          <w:szCs w:val="22"/>
        </w:rPr>
        <w:t>заявки</w:t>
      </w:r>
      <w:r w:rsidRPr="009145BF">
        <w:rPr>
          <w:spacing w:val="-7"/>
          <w:sz w:val="22"/>
          <w:szCs w:val="22"/>
        </w:rPr>
        <w:t xml:space="preserve"> </w:t>
      </w:r>
      <w:r w:rsidRPr="009145BF">
        <w:rPr>
          <w:sz w:val="22"/>
          <w:szCs w:val="22"/>
        </w:rPr>
        <w:t>на</w:t>
      </w:r>
      <w:r w:rsidRPr="009145BF">
        <w:rPr>
          <w:spacing w:val="-5"/>
          <w:sz w:val="22"/>
          <w:szCs w:val="22"/>
        </w:rPr>
        <w:t xml:space="preserve"> </w:t>
      </w:r>
      <w:r w:rsidRPr="009145BF">
        <w:rPr>
          <w:sz w:val="22"/>
          <w:szCs w:val="22"/>
        </w:rPr>
        <w:t>участие в</w:t>
      </w:r>
      <w:r w:rsidRPr="009145BF">
        <w:rPr>
          <w:spacing w:val="-1"/>
          <w:sz w:val="22"/>
          <w:szCs w:val="22"/>
        </w:rPr>
        <w:t xml:space="preserve"> </w:t>
      </w:r>
      <w:r w:rsidRPr="009145BF">
        <w:rPr>
          <w:sz w:val="22"/>
          <w:szCs w:val="22"/>
        </w:rPr>
        <w:t>конкурентной закупке</w:t>
      </w:r>
      <w:r w:rsidRPr="009145BF">
        <w:rPr>
          <w:spacing w:val="-1"/>
          <w:sz w:val="22"/>
          <w:szCs w:val="22"/>
        </w:rPr>
        <w:t xml:space="preserve"> </w:t>
      </w:r>
      <w:r w:rsidRPr="009145BF">
        <w:rPr>
          <w:sz w:val="22"/>
          <w:szCs w:val="22"/>
        </w:rPr>
        <w:t xml:space="preserve">не принято; </w:t>
      </w:r>
    </w:p>
    <w:p w:rsidR="00F37AC1" w:rsidRPr="009145BF" w:rsidRDefault="00F37AC1" w:rsidP="00F37AC1">
      <w:pPr>
        <w:spacing w:after="0"/>
        <w:rPr>
          <w:sz w:val="22"/>
          <w:szCs w:val="22"/>
        </w:rPr>
      </w:pPr>
      <w:proofErr w:type="gramStart"/>
      <w:r w:rsidRPr="009145BF">
        <w:rPr>
          <w:spacing w:val="-1"/>
          <w:sz w:val="22"/>
          <w:szCs w:val="22"/>
        </w:rPr>
        <w:t>г)</w:t>
      </w:r>
      <w:r w:rsidRPr="009145BF">
        <w:rPr>
          <w:spacing w:val="8"/>
          <w:sz w:val="22"/>
          <w:szCs w:val="22"/>
        </w:rPr>
        <w:t xml:space="preserve"> </w:t>
      </w:r>
      <w:r w:rsidRPr="009145BF">
        <w:rPr>
          <w:sz w:val="22"/>
          <w:szCs w:val="22"/>
        </w:rPr>
        <w:t>отсутствие</w:t>
      </w:r>
      <w:r w:rsidRPr="009145BF">
        <w:rPr>
          <w:spacing w:val="6"/>
          <w:sz w:val="22"/>
          <w:szCs w:val="22"/>
        </w:rPr>
        <w:t xml:space="preserve"> </w:t>
      </w:r>
      <w:r w:rsidRPr="009145BF">
        <w:rPr>
          <w:sz w:val="22"/>
          <w:szCs w:val="22"/>
        </w:rPr>
        <w:t>у</w:t>
      </w:r>
      <w:r w:rsidRPr="009145BF">
        <w:rPr>
          <w:spacing w:val="7"/>
          <w:sz w:val="22"/>
          <w:szCs w:val="22"/>
        </w:rPr>
        <w:t xml:space="preserve"> </w:t>
      </w:r>
      <w:r w:rsidRPr="009145BF">
        <w:rPr>
          <w:sz w:val="22"/>
          <w:szCs w:val="22"/>
        </w:rPr>
        <w:t>участника</w:t>
      </w:r>
      <w:r w:rsidRPr="009145BF">
        <w:rPr>
          <w:spacing w:val="8"/>
          <w:sz w:val="22"/>
          <w:szCs w:val="22"/>
        </w:rPr>
        <w:t xml:space="preserve"> </w:t>
      </w:r>
      <w:r w:rsidRPr="009145BF">
        <w:rPr>
          <w:sz w:val="22"/>
          <w:szCs w:val="22"/>
        </w:rPr>
        <w:t>конкурентной</w:t>
      </w:r>
      <w:r w:rsidRPr="009145BF">
        <w:rPr>
          <w:spacing w:val="5"/>
          <w:sz w:val="22"/>
          <w:szCs w:val="22"/>
        </w:rPr>
        <w:t xml:space="preserve"> </w:t>
      </w:r>
      <w:r w:rsidRPr="009145BF">
        <w:rPr>
          <w:sz w:val="22"/>
          <w:szCs w:val="22"/>
        </w:rPr>
        <w:t>закупки</w:t>
      </w:r>
      <w:r w:rsidRPr="009145BF">
        <w:rPr>
          <w:spacing w:val="5"/>
          <w:sz w:val="22"/>
          <w:szCs w:val="22"/>
        </w:rPr>
        <w:t xml:space="preserve"> </w:t>
      </w:r>
      <w:r w:rsidRPr="009145BF">
        <w:rPr>
          <w:sz w:val="22"/>
          <w:szCs w:val="22"/>
        </w:rPr>
        <w:t>–</w:t>
      </w:r>
      <w:r w:rsidRPr="009145BF">
        <w:rPr>
          <w:spacing w:val="3"/>
          <w:sz w:val="22"/>
          <w:szCs w:val="22"/>
        </w:rPr>
        <w:t xml:space="preserve"> </w:t>
      </w:r>
      <w:r w:rsidRPr="009145BF">
        <w:rPr>
          <w:sz w:val="22"/>
          <w:szCs w:val="22"/>
        </w:rPr>
        <w:t>физического</w:t>
      </w:r>
      <w:r w:rsidRPr="009145BF">
        <w:rPr>
          <w:spacing w:val="4"/>
          <w:sz w:val="22"/>
          <w:szCs w:val="22"/>
        </w:rPr>
        <w:t xml:space="preserve"> </w:t>
      </w:r>
      <w:r w:rsidRPr="009145BF">
        <w:rPr>
          <w:spacing w:val="-1"/>
          <w:sz w:val="22"/>
          <w:szCs w:val="22"/>
        </w:rPr>
        <w:t>лица,</w:t>
      </w:r>
      <w:r w:rsidRPr="009145BF">
        <w:rPr>
          <w:spacing w:val="4"/>
          <w:sz w:val="22"/>
          <w:szCs w:val="22"/>
        </w:rPr>
        <w:t xml:space="preserve"> </w:t>
      </w:r>
      <w:r w:rsidRPr="009145BF">
        <w:rPr>
          <w:sz w:val="22"/>
          <w:szCs w:val="22"/>
        </w:rPr>
        <w:t>зарегистрированного</w:t>
      </w:r>
      <w:r w:rsidRPr="009145BF">
        <w:rPr>
          <w:spacing w:val="1"/>
          <w:sz w:val="22"/>
          <w:szCs w:val="22"/>
        </w:rPr>
        <w:t xml:space="preserve"> </w:t>
      </w:r>
      <w:r w:rsidRPr="009145BF">
        <w:rPr>
          <w:sz w:val="22"/>
          <w:szCs w:val="22"/>
        </w:rPr>
        <w:t>в</w:t>
      </w:r>
      <w:r w:rsidRPr="009145BF">
        <w:rPr>
          <w:spacing w:val="4"/>
          <w:sz w:val="22"/>
          <w:szCs w:val="22"/>
        </w:rPr>
        <w:t xml:space="preserve"> </w:t>
      </w:r>
      <w:r w:rsidRPr="009145BF">
        <w:rPr>
          <w:sz w:val="22"/>
          <w:szCs w:val="22"/>
        </w:rPr>
        <w:t>качестве</w:t>
      </w:r>
      <w:r w:rsidRPr="009145BF">
        <w:rPr>
          <w:spacing w:val="1"/>
          <w:sz w:val="22"/>
          <w:szCs w:val="22"/>
        </w:rPr>
        <w:t xml:space="preserve"> </w:t>
      </w:r>
      <w:r w:rsidRPr="009145BF">
        <w:rPr>
          <w:sz w:val="22"/>
          <w:szCs w:val="22"/>
        </w:rPr>
        <w:t>индивидуального</w:t>
      </w:r>
      <w:r w:rsidRPr="009145BF">
        <w:rPr>
          <w:spacing w:val="1"/>
          <w:sz w:val="22"/>
          <w:szCs w:val="22"/>
        </w:rPr>
        <w:t xml:space="preserve"> </w:t>
      </w:r>
      <w:r w:rsidRPr="009145BF">
        <w:rPr>
          <w:sz w:val="22"/>
          <w:szCs w:val="22"/>
        </w:rPr>
        <w:t>предпринимателя,</w:t>
      </w:r>
      <w:r w:rsidRPr="009145BF">
        <w:rPr>
          <w:spacing w:val="1"/>
          <w:sz w:val="22"/>
          <w:szCs w:val="22"/>
        </w:rPr>
        <w:t xml:space="preserve"> </w:t>
      </w:r>
      <w:r w:rsidRPr="009145BF">
        <w:rPr>
          <w:sz w:val="22"/>
          <w:szCs w:val="22"/>
        </w:rPr>
        <w:t>либо</w:t>
      </w:r>
      <w:r w:rsidRPr="009145BF">
        <w:rPr>
          <w:spacing w:val="1"/>
          <w:sz w:val="22"/>
          <w:szCs w:val="22"/>
        </w:rPr>
        <w:t xml:space="preserve"> </w:t>
      </w:r>
      <w:r w:rsidRPr="009145BF">
        <w:rPr>
          <w:sz w:val="22"/>
          <w:szCs w:val="22"/>
        </w:rPr>
        <w:t>у</w:t>
      </w:r>
      <w:r w:rsidRPr="009145BF">
        <w:rPr>
          <w:spacing w:val="2"/>
          <w:sz w:val="22"/>
          <w:szCs w:val="22"/>
        </w:rPr>
        <w:t xml:space="preserve"> </w:t>
      </w:r>
      <w:r w:rsidRPr="009145BF">
        <w:rPr>
          <w:sz w:val="22"/>
          <w:szCs w:val="22"/>
        </w:rPr>
        <w:t>руководителя, членов</w:t>
      </w:r>
      <w:r w:rsidRPr="009145BF">
        <w:rPr>
          <w:spacing w:val="6"/>
          <w:sz w:val="22"/>
          <w:szCs w:val="22"/>
        </w:rPr>
        <w:t xml:space="preserve"> </w:t>
      </w:r>
      <w:r w:rsidRPr="009145BF">
        <w:rPr>
          <w:sz w:val="22"/>
          <w:szCs w:val="22"/>
        </w:rPr>
        <w:t>коллегиального</w:t>
      </w:r>
      <w:r w:rsidRPr="009145BF">
        <w:rPr>
          <w:spacing w:val="6"/>
          <w:sz w:val="22"/>
          <w:szCs w:val="22"/>
        </w:rPr>
        <w:t xml:space="preserve"> </w:t>
      </w:r>
      <w:r w:rsidRPr="009145BF">
        <w:rPr>
          <w:sz w:val="22"/>
          <w:szCs w:val="22"/>
        </w:rPr>
        <w:t>исполнительного</w:t>
      </w:r>
      <w:r w:rsidRPr="009145BF">
        <w:rPr>
          <w:spacing w:val="6"/>
          <w:sz w:val="22"/>
          <w:szCs w:val="22"/>
        </w:rPr>
        <w:t xml:space="preserve"> </w:t>
      </w:r>
      <w:r w:rsidRPr="009145BF">
        <w:rPr>
          <w:sz w:val="22"/>
          <w:szCs w:val="22"/>
        </w:rPr>
        <w:t>органа,</w:t>
      </w:r>
      <w:r w:rsidRPr="009145BF">
        <w:rPr>
          <w:spacing w:val="9"/>
          <w:sz w:val="22"/>
          <w:szCs w:val="22"/>
        </w:rPr>
        <w:t xml:space="preserve"> </w:t>
      </w:r>
      <w:r w:rsidRPr="009145BF">
        <w:rPr>
          <w:sz w:val="22"/>
          <w:szCs w:val="22"/>
        </w:rPr>
        <w:t>лица,</w:t>
      </w:r>
      <w:r w:rsidRPr="009145BF">
        <w:rPr>
          <w:spacing w:val="6"/>
          <w:sz w:val="22"/>
          <w:szCs w:val="22"/>
        </w:rPr>
        <w:t xml:space="preserve"> </w:t>
      </w:r>
      <w:r w:rsidRPr="009145BF">
        <w:rPr>
          <w:sz w:val="22"/>
          <w:szCs w:val="22"/>
        </w:rPr>
        <w:t>исполняющего</w:t>
      </w:r>
      <w:r w:rsidRPr="009145BF">
        <w:rPr>
          <w:spacing w:val="8"/>
          <w:sz w:val="22"/>
          <w:szCs w:val="22"/>
        </w:rPr>
        <w:t xml:space="preserve"> </w:t>
      </w:r>
      <w:r w:rsidRPr="009145BF">
        <w:rPr>
          <w:sz w:val="22"/>
          <w:szCs w:val="22"/>
        </w:rPr>
        <w:t>функции</w:t>
      </w:r>
      <w:r w:rsidRPr="009145BF">
        <w:rPr>
          <w:spacing w:val="5"/>
          <w:sz w:val="22"/>
          <w:szCs w:val="22"/>
        </w:rPr>
        <w:t xml:space="preserve"> </w:t>
      </w:r>
      <w:r w:rsidRPr="009145BF">
        <w:rPr>
          <w:sz w:val="22"/>
          <w:szCs w:val="22"/>
        </w:rPr>
        <w:t>единоличного</w:t>
      </w:r>
      <w:r w:rsidRPr="009145BF">
        <w:rPr>
          <w:spacing w:val="8"/>
          <w:sz w:val="22"/>
          <w:szCs w:val="22"/>
        </w:rPr>
        <w:t xml:space="preserve"> </w:t>
      </w:r>
      <w:r w:rsidRPr="009145BF">
        <w:rPr>
          <w:sz w:val="22"/>
          <w:szCs w:val="22"/>
        </w:rPr>
        <w:t>исполнительного органа,</w:t>
      </w:r>
      <w:r w:rsidRPr="009145BF">
        <w:rPr>
          <w:spacing w:val="28"/>
          <w:sz w:val="22"/>
          <w:szCs w:val="22"/>
        </w:rPr>
        <w:t xml:space="preserve"> </w:t>
      </w:r>
      <w:r w:rsidRPr="009145BF">
        <w:rPr>
          <w:sz w:val="22"/>
          <w:szCs w:val="22"/>
        </w:rPr>
        <w:t>или</w:t>
      </w:r>
      <w:r w:rsidRPr="009145BF">
        <w:rPr>
          <w:spacing w:val="30"/>
          <w:sz w:val="22"/>
          <w:szCs w:val="22"/>
        </w:rPr>
        <w:t xml:space="preserve"> </w:t>
      </w:r>
      <w:r w:rsidRPr="009145BF">
        <w:rPr>
          <w:sz w:val="22"/>
          <w:szCs w:val="22"/>
        </w:rPr>
        <w:t>главного</w:t>
      </w:r>
      <w:r w:rsidRPr="009145BF">
        <w:rPr>
          <w:spacing w:val="28"/>
          <w:sz w:val="22"/>
          <w:szCs w:val="22"/>
        </w:rPr>
        <w:t xml:space="preserve"> </w:t>
      </w:r>
      <w:r w:rsidRPr="009145BF">
        <w:rPr>
          <w:sz w:val="22"/>
          <w:szCs w:val="22"/>
        </w:rPr>
        <w:t>бухгалтера</w:t>
      </w:r>
      <w:r w:rsidRPr="009145BF">
        <w:rPr>
          <w:spacing w:val="27"/>
          <w:sz w:val="22"/>
          <w:szCs w:val="22"/>
        </w:rPr>
        <w:t xml:space="preserve"> </w:t>
      </w:r>
      <w:r w:rsidRPr="009145BF">
        <w:rPr>
          <w:sz w:val="22"/>
          <w:szCs w:val="22"/>
        </w:rPr>
        <w:t>юридического</w:t>
      </w:r>
      <w:r w:rsidRPr="009145BF">
        <w:rPr>
          <w:spacing w:val="28"/>
          <w:sz w:val="22"/>
          <w:szCs w:val="22"/>
        </w:rPr>
        <w:t xml:space="preserve"> </w:t>
      </w:r>
      <w:r w:rsidRPr="009145BF">
        <w:rPr>
          <w:spacing w:val="3"/>
          <w:sz w:val="22"/>
          <w:szCs w:val="22"/>
        </w:rPr>
        <w:t>лица</w:t>
      </w:r>
      <w:r w:rsidRPr="009145BF">
        <w:rPr>
          <w:spacing w:val="25"/>
          <w:sz w:val="22"/>
          <w:szCs w:val="22"/>
        </w:rPr>
        <w:t xml:space="preserve"> </w:t>
      </w:r>
      <w:r w:rsidRPr="009145BF">
        <w:rPr>
          <w:sz w:val="22"/>
          <w:szCs w:val="22"/>
        </w:rPr>
        <w:t>–</w:t>
      </w:r>
      <w:r w:rsidRPr="009145BF">
        <w:rPr>
          <w:spacing w:val="29"/>
          <w:sz w:val="22"/>
          <w:szCs w:val="22"/>
        </w:rPr>
        <w:t xml:space="preserve"> </w:t>
      </w:r>
      <w:r w:rsidRPr="009145BF">
        <w:rPr>
          <w:sz w:val="22"/>
          <w:szCs w:val="22"/>
        </w:rPr>
        <w:t>участника</w:t>
      </w:r>
      <w:r w:rsidRPr="009145BF">
        <w:rPr>
          <w:spacing w:val="28"/>
          <w:sz w:val="22"/>
          <w:szCs w:val="22"/>
        </w:rPr>
        <w:t xml:space="preserve"> </w:t>
      </w:r>
      <w:r w:rsidRPr="009145BF">
        <w:rPr>
          <w:sz w:val="22"/>
          <w:szCs w:val="22"/>
        </w:rPr>
        <w:t>конкурентной</w:t>
      </w:r>
      <w:r w:rsidRPr="009145BF">
        <w:rPr>
          <w:spacing w:val="27"/>
          <w:sz w:val="22"/>
          <w:szCs w:val="22"/>
        </w:rPr>
        <w:t xml:space="preserve"> </w:t>
      </w:r>
      <w:r w:rsidRPr="009145BF">
        <w:rPr>
          <w:sz w:val="22"/>
          <w:szCs w:val="22"/>
        </w:rPr>
        <w:t>закупки</w:t>
      </w:r>
      <w:r w:rsidRPr="009145BF">
        <w:rPr>
          <w:spacing w:val="27"/>
          <w:sz w:val="22"/>
          <w:szCs w:val="22"/>
        </w:rPr>
        <w:t xml:space="preserve"> </w:t>
      </w:r>
      <w:r w:rsidRPr="009145BF">
        <w:rPr>
          <w:sz w:val="22"/>
          <w:szCs w:val="22"/>
        </w:rPr>
        <w:t>непогашенной</w:t>
      </w:r>
      <w:r w:rsidRPr="009145BF">
        <w:rPr>
          <w:spacing w:val="44"/>
          <w:sz w:val="22"/>
          <w:szCs w:val="22"/>
        </w:rPr>
        <w:t xml:space="preserve"> </w:t>
      </w:r>
      <w:r w:rsidRPr="009145BF">
        <w:rPr>
          <w:sz w:val="22"/>
          <w:szCs w:val="22"/>
        </w:rPr>
        <w:t>или</w:t>
      </w:r>
      <w:r w:rsidRPr="009145BF">
        <w:rPr>
          <w:spacing w:val="42"/>
          <w:sz w:val="22"/>
          <w:szCs w:val="22"/>
        </w:rPr>
        <w:t xml:space="preserve"> </w:t>
      </w:r>
      <w:r w:rsidRPr="009145BF">
        <w:rPr>
          <w:sz w:val="22"/>
          <w:szCs w:val="22"/>
        </w:rPr>
        <w:t>неснятой</w:t>
      </w:r>
      <w:r w:rsidRPr="009145BF">
        <w:rPr>
          <w:spacing w:val="41"/>
          <w:sz w:val="22"/>
          <w:szCs w:val="22"/>
        </w:rPr>
        <w:t xml:space="preserve"> </w:t>
      </w:r>
      <w:r w:rsidRPr="009145BF">
        <w:rPr>
          <w:sz w:val="22"/>
          <w:szCs w:val="22"/>
        </w:rPr>
        <w:t>судимости</w:t>
      </w:r>
      <w:r w:rsidRPr="009145BF">
        <w:rPr>
          <w:spacing w:val="41"/>
          <w:sz w:val="22"/>
          <w:szCs w:val="22"/>
        </w:rPr>
        <w:t xml:space="preserve"> </w:t>
      </w:r>
      <w:r w:rsidRPr="009145BF">
        <w:rPr>
          <w:spacing w:val="2"/>
          <w:sz w:val="22"/>
          <w:szCs w:val="22"/>
        </w:rPr>
        <w:t>за</w:t>
      </w:r>
      <w:r w:rsidRPr="009145BF">
        <w:rPr>
          <w:spacing w:val="40"/>
          <w:sz w:val="22"/>
          <w:szCs w:val="22"/>
        </w:rPr>
        <w:t xml:space="preserve"> </w:t>
      </w:r>
      <w:r w:rsidRPr="009145BF">
        <w:rPr>
          <w:sz w:val="22"/>
          <w:szCs w:val="22"/>
        </w:rPr>
        <w:t>преступления</w:t>
      </w:r>
      <w:r w:rsidRPr="009145BF">
        <w:rPr>
          <w:spacing w:val="42"/>
          <w:sz w:val="22"/>
          <w:szCs w:val="22"/>
        </w:rPr>
        <w:t xml:space="preserve"> </w:t>
      </w:r>
      <w:r w:rsidRPr="009145BF">
        <w:rPr>
          <w:sz w:val="22"/>
          <w:szCs w:val="22"/>
        </w:rPr>
        <w:t>в</w:t>
      </w:r>
      <w:r w:rsidRPr="009145BF">
        <w:rPr>
          <w:spacing w:val="42"/>
          <w:sz w:val="22"/>
          <w:szCs w:val="22"/>
        </w:rPr>
        <w:t xml:space="preserve"> </w:t>
      </w:r>
      <w:r w:rsidRPr="009145BF">
        <w:rPr>
          <w:sz w:val="22"/>
          <w:szCs w:val="22"/>
        </w:rPr>
        <w:t>сфере экономики</w:t>
      </w:r>
      <w:r w:rsidRPr="009145BF">
        <w:rPr>
          <w:spacing w:val="-14"/>
          <w:sz w:val="22"/>
          <w:szCs w:val="22"/>
        </w:rPr>
        <w:t xml:space="preserve"> </w:t>
      </w:r>
      <w:r w:rsidRPr="009145BF">
        <w:rPr>
          <w:sz w:val="22"/>
          <w:szCs w:val="22"/>
        </w:rPr>
        <w:t>и</w:t>
      </w:r>
      <w:r w:rsidRPr="009145BF">
        <w:rPr>
          <w:spacing w:val="-12"/>
          <w:sz w:val="22"/>
          <w:szCs w:val="22"/>
        </w:rPr>
        <w:t xml:space="preserve"> </w:t>
      </w:r>
      <w:r w:rsidRPr="009145BF">
        <w:rPr>
          <w:sz w:val="22"/>
          <w:szCs w:val="22"/>
        </w:rPr>
        <w:t>(или)</w:t>
      </w:r>
      <w:r w:rsidRPr="009145BF">
        <w:rPr>
          <w:spacing w:val="-9"/>
          <w:sz w:val="22"/>
          <w:szCs w:val="22"/>
        </w:rPr>
        <w:t xml:space="preserve"> </w:t>
      </w:r>
      <w:r w:rsidRPr="009145BF">
        <w:rPr>
          <w:sz w:val="22"/>
          <w:szCs w:val="22"/>
        </w:rPr>
        <w:t>преступления,</w:t>
      </w:r>
      <w:r w:rsidRPr="009145BF">
        <w:rPr>
          <w:spacing w:val="-13"/>
          <w:sz w:val="22"/>
          <w:szCs w:val="22"/>
        </w:rPr>
        <w:t xml:space="preserve"> </w:t>
      </w:r>
      <w:r w:rsidRPr="009145BF">
        <w:rPr>
          <w:sz w:val="22"/>
          <w:szCs w:val="22"/>
        </w:rPr>
        <w:t>предусмотренные</w:t>
      </w:r>
      <w:r w:rsidRPr="009145BF">
        <w:rPr>
          <w:spacing w:val="-11"/>
          <w:sz w:val="22"/>
          <w:szCs w:val="22"/>
        </w:rPr>
        <w:t xml:space="preserve"> </w:t>
      </w:r>
      <w:r w:rsidRPr="009145BF">
        <w:rPr>
          <w:sz w:val="22"/>
          <w:szCs w:val="22"/>
        </w:rPr>
        <w:t>статьями</w:t>
      </w:r>
      <w:r w:rsidRPr="009145BF">
        <w:rPr>
          <w:spacing w:val="-14"/>
          <w:sz w:val="22"/>
          <w:szCs w:val="22"/>
        </w:rPr>
        <w:t xml:space="preserve"> </w:t>
      </w:r>
      <w:r w:rsidRPr="009145BF">
        <w:rPr>
          <w:sz w:val="22"/>
          <w:szCs w:val="22"/>
        </w:rPr>
        <w:t>289,</w:t>
      </w:r>
      <w:r w:rsidRPr="009145BF">
        <w:rPr>
          <w:spacing w:val="-10"/>
          <w:sz w:val="22"/>
          <w:szCs w:val="22"/>
        </w:rPr>
        <w:t xml:space="preserve"> </w:t>
      </w:r>
      <w:r w:rsidRPr="009145BF">
        <w:rPr>
          <w:sz w:val="22"/>
          <w:szCs w:val="22"/>
        </w:rPr>
        <w:t>290,</w:t>
      </w:r>
      <w:r w:rsidRPr="009145BF">
        <w:rPr>
          <w:spacing w:val="-11"/>
          <w:sz w:val="22"/>
          <w:szCs w:val="22"/>
        </w:rPr>
        <w:t xml:space="preserve"> </w:t>
      </w:r>
      <w:r w:rsidRPr="009145BF">
        <w:rPr>
          <w:spacing w:val="-1"/>
          <w:sz w:val="22"/>
          <w:szCs w:val="22"/>
        </w:rPr>
        <w:t>291,</w:t>
      </w:r>
      <w:r w:rsidRPr="009145BF">
        <w:rPr>
          <w:spacing w:val="-10"/>
          <w:sz w:val="22"/>
          <w:szCs w:val="22"/>
        </w:rPr>
        <w:t xml:space="preserve"> </w:t>
      </w:r>
      <w:r w:rsidRPr="009145BF">
        <w:rPr>
          <w:sz w:val="22"/>
          <w:szCs w:val="22"/>
        </w:rPr>
        <w:t>291.1</w:t>
      </w:r>
      <w:r w:rsidRPr="009145BF">
        <w:rPr>
          <w:spacing w:val="-14"/>
          <w:sz w:val="22"/>
          <w:szCs w:val="22"/>
        </w:rPr>
        <w:t xml:space="preserve"> </w:t>
      </w:r>
      <w:r w:rsidRPr="009145BF">
        <w:rPr>
          <w:sz w:val="22"/>
          <w:szCs w:val="22"/>
        </w:rPr>
        <w:t>Уголовного</w:t>
      </w:r>
      <w:r w:rsidRPr="009145BF">
        <w:rPr>
          <w:spacing w:val="-11"/>
          <w:sz w:val="22"/>
          <w:szCs w:val="22"/>
        </w:rPr>
        <w:t xml:space="preserve"> </w:t>
      </w:r>
      <w:r w:rsidRPr="009145BF">
        <w:rPr>
          <w:sz w:val="22"/>
          <w:szCs w:val="22"/>
        </w:rPr>
        <w:t>кодекса</w:t>
      </w:r>
      <w:r w:rsidRPr="009145BF">
        <w:rPr>
          <w:spacing w:val="-11"/>
          <w:sz w:val="22"/>
          <w:szCs w:val="22"/>
        </w:rPr>
        <w:t xml:space="preserve"> </w:t>
      </w:r>
      <w:r w:rsidRPr="009145BF">
        <w:rPr>
          <w:spacing w:val="1"/>
          <w:sz w:val="22"/>
          <w:szCs w:val="22"/>
        </w:rPr>
        <w:t xml:space="preserve">Российской </w:t>
      </w:r>
      <w:r w:rsidRPr="009145BF">
        <w:rPr>
          <w:sz w:val="22"/>
          <w:szCs w:val="22"/>
        </w:rPr>
        <w:t>Федерации,</w:t>
      </w:r>
      <w:r w:rsidRPr="009145BF">
        <w:rPr>
          <w:spacing w:val="19"/>
          <w:sz w:val="22"/>
          <w:szCs w:val="22"/>
        </w:rPr>
        <w:t xml:space="preserve"> </w:t>
      </w:r>
      <w:r w:rsidRPr="009145BF">
        <w:rPr>
          <w:sz w:val="22"/>
          <w:szCs w:val="22"/>
        </w:rPr>
        <w:t>а</w:t>
      </w:r>
      <w:r w:rsidRPr="009145BF">
        <w:rPr>
          <w:spacing w:val="18"/>
          <w:sz w:val="22"/>
          <w:szCs w:val="22"/>
        </w:rPr>
        <w:t xml:space="preserve"> </w:t>
      </w:r>
      <w:r w:rsidRPr="009145BF">
        <w:rPr>
          <w:sz w:val="22"/>
          <w:szCs w:val="22"/>
        </w:rPr>
        <w:t>также</w:t>
      </w:r>
      <w:r w:rsidRPr="009145BF">
        <w:rPr>
          <w:spacing w:val="18"/>
          <w:sz w:val="22"/>
          <w:szCs w:val="22"/>
        </w:rPr>
        <w:t xml:space="preserve"> </w:t>
      </w:r>
      <w:r w:rsidRPr="009145BF">
        <w:rPr>
          <w:sz w:val="22"/>
          <w:szCs w:val="22"/>
        </w:rPr>
        <w:t>неприменение</w:t>
      </w:r>
      <w:r w:rsidRPr="009145BF">
        <w:rPr>
          <w:spacing w:val="20"/>
          <w:sz w:val="22"/>
          <w:szCs w:val="22"/>
        </w:rPr>
        <w:t xml:space="preserve"> </w:t>
      </w:r>
      <w:r w:rsidRPr="009145BF">
        <w:rPr>
          <w:sz w:val="22"/>
          <w:szCs w:val="22"/>
        </w:rPr>
        <w:t>в</w:t>
      </w:r>
      <w:proofErr w:type="gramEnd"/>
      <w:r w:rsidRPr="009145BF">
        <w:rPr>
          <w:spacing w:val="18"/>
          <w:sz w:val="22"/>
          <w:szCs w:val="22"/>
        </w:rPr>
        <w:t xml:space="preserve"> </w:t>
      </w:r>
      <w:proofErr w:type="gramStart"/>
      <w:r w:rsidRPr="009145BF">
        <w:rPr>
          <w:sz w:val="22"/>
          <w:szCs w:val="22"/>
        </w:rPr>
        <w:t>отношении</w:t>
      </w:r>
      <w:r w:rsidRPr="009145BF">
        <w:rPr>
          <w:spacing w:val="17"/>
          <w:sz w:val="22"/>
          <w:szCs w:val="22"/>
        </w:rPr>
        <w:t xml:space="preserve"> </w:t>
      </w:r>
      <w:r w:rsidRPr="009145BF">
        <w:rPr>
          <w:sz w:val="22"/>
          <w:szCs w:val="22"/>
        </w:rPr>
        <w:t>указанных</w:t>
      </w:r>
      <w:r w:rsidRPr="009145BF">
        <w:rPr>
          <w:spacing w:val="20"/>
          <w:sz w:val="22"/>
          <w:szCs w:val="22"/>
        </w:rPr>
        <w:t xml:space="preserve"> </w:t>
      </w:r>
      <w:r w:rsidRPr="009145BF">
        <w:rPr>
          <w:sz w:val="22"/>
          <w:szCs w:val="22"/>
        </w:rPr>
        <w:t>физических</w:t>
      </w:r>
      <w:r w:rsidRPr="009145BF">
        <w:rPr>
          <w:spacing w:val="19"/>
          <w:sz w:val="22"/>
          <w:szCs w:val="22"/>
        </w:rPr>
        <w:t xml:space="preserve"> </w:t>
      </w:r>
      <w:r w:rsidRPr="009145BF">
        <w:rPr>
          <w:sz w:val="22"/>
          <w:szCs w:val="22"/>
        </w:rPr>
        <w:t>лиц</w:t>
      </w:r>
      <w:r w:rsidRPr="009145BF">
        <w:rPr>
          <w:spacing w:val="19"/>
          <w:sz w:val="22"/>
          <w:szCs w:val="22"/>
        </w:rPr>
        <w:t xml:space="preserve"> </w:t>
      </w:r>
      <w:r w:rsidRPr="009145BF">
        <w:rPr>
          <w:sz w:val="22"/>
          <w:szCs w:val="22"/>
        </w:rPr>
        <w:t>наказания</w:t>
      </w:r>
      <w:r w:rsidRPr="009145BF">
        <w:rPr>
          <w:spacing w:val="19"/>
          <w:sz w:val="22"/>
          <w:szCs w:val="22"/>
        </w:rPr>
        <w:t xml:space="preserve"> </w:t>
      </w:r>
      <w:r w:rsidRPr="009145BF">
        <w:rPr>
          <w:sz w:val="22"/>
          <w:szCs w:val="22"/>
        </w:rPr>
        <w:t>в</w:t>
      </w:r>
      <w:r w:rsidRPr="009145BF">
        <w:rPr>
          <w:spacing w:val="18"/>
          <w:sz w:val="22"/>
          <w:szCs w:val="22"/>
        </w:rPr>
        <w:t xml:space="preserve"> </w:t>
      </w:r>
      <w:r w:rsidRPr="009145BF">
        <w:rPr>
          <w:sz w:val="22"/>
          <w:szCs w:val="22"/>
        </w:rPr>
        <w:t>виде</w:t>
      </w:r>
      <w:r w:rsidRPr="009145BF">
        <w:rPr>
          <w:spacing w:val="18"/>
          <w:sz w:val="22"/>
          <w:szCs w:val="22"/>
        </w:rPr>
        <w:t xml:space="preserve"> </w:t>
      </w:r>
      <w:r w:rsidRPr="009145BF">
        <w:rPr>
          <w:sz w:val="22"/>
          <w:szCs w:val="22"/>
        </w:rPr>
        <w:t>лишения</w:t>
      </w:r>
      <w:r w:rsidRPr="009145BF">
        <w:rPr>
          <w:spacing w:val="19"/>
          <w:sz w:val="22"/>
          <w:szCs w:val="22"/>
        </w:rPr>
        <w:t xml:space="preserve"> </w:t>
      </w:r>
      <w:r w:rsidRPr="009145BF">
        <w:rPr>
          <w:sz w:val="22"/>
          <w:szCs w:val="22"/>
        </w:rPr>
        <w:t>права занимать</w:t>
      </w:r>
      <w:r w:rsidRPr="009145BF">
        <w:rPr>
          <w:spacing w:val="-11"/>
          <w:sz w:val="22"/>
          <w:szCs w:val="22"/>
        </w:rPr>
        <w:t xml:space="preserve"> </w:t>
      </w:r>
      <w:r w:rsidRPr="009145BF">
        <w:rPr>
          <w:sz w:val="22"/>
          <w:szCs w:val="22"/>
        </w:rPr>
        <w:t>определенные</w:t>
      </w:r>
      <w:r w:rsidRPr="009145BF">
        <w:rPr>
          <w:spacing w:val="-13"/>
          <w:sz w:val="22"/>
          <w:szCs w:val="22"/>
        </w:rPr>
        <w:t xml:space="preserve"> </w:t>
      </w:r>
      <w:r w:rsidRPr="009145BF">
        <w:rPr>
          <w:sz w:val="22"/>
          <w:szCs w:val="22"/>
        </w:rPr>
        <w:t>должности</w:t>
      </w:r>
      <w:r w:rsidRPr="009145BF">
        <w:rPr>
          <w:spacing w:val="-11"/>
          <w:sz w:val="22"/>
          <w:szCs w:val="22"/>
        </w:rPr>
        <w:t xml:space="preserve"> </w:t>
      </w:r>
      <w:r w:rsidRPr="009145BF">
        <w:rPr>
          <w:sz w:val="22"/>
          <w:szCs w:val="22"/>
        </w:rPr>
        <w:t>или</w:t>
      </w:r>
      <w:r w:rsidRPr="009145BF">
        <w:rPr>
          <w:spacing w:val="-13"/>
          <w:sz w:val="22"/>
          <w:szCs w:val="22"/>
        </w:rPr>
        <w:t xml:space="preserve"> </w:t>
      </w:r>
      <w:r w:rsidRPr="009145BF">
        <w:rPr>
          <w:sz w:val="22"/>
          <w:szCs w:val="22"/>
        </w:rPr>
        <w:t>заниматься</w:t>
      </w:r>
      <w:r w:rsidRPr="009145BF">
        <w:rPr>
          <w:spacing w:val="-10"/>
          <w:sz w:val="22"/>
          <w:szCs w:val="22"/>
        </w:rPr>
        <w:t xml:space="preserve"> </w:t>
      </w:r>
      <w:r w:rsidRPr="009145BF">
        <w:rPr>
          <w:sz w:val="22"/>
          <w:szCs w:val="22"/>
        </w:rPr>
        <w:t>определенной</w:t>
      </w:r>
      <w:r w:rsidRPr="009145BF">
        <w:rPr>
          <w:spacing w:val="-12"/>
          <w:sz w:val="22"/>
          <w:szCs w:val="22"/>
        </w:rPr>
        <w:t xml:space="preserve"> </w:t>
      </w:r>
      <w:r w:rsidRPr="009145BF">
        <w:rPr>
          <w:sz w:val="22"/>
          <w:szCs w:val="22"/>
        </w:rPr>
        <w:t>деятельностью,</w:t>
      </w:r>
      <w:r w:rsidRPr="009145BF">
        <w:rPr>
          <w:spacing w:val="-13"/>
          <w:sz w:val="22"/>
          <w:szCs w:val="22"/>
        </w:rPr>
        <w:t xml:space="preserve"> </w:t>
      </w:r>
      <w:r w:rsidRPr="009145BF">
        <w:rPr>
          <w:sz w:val="22"/>
          <w:szCs w:val="22"/>
        </w:rPr>
        <w:t>которые</w:t>
      </w:r>
      <w:r w:rsidRPr="009145BF">
        <w:rPr>
          <w:spacing w:val="-13"/>
          <w:sz w:val="22"/>
          <w:szCs w:val="22"/>
        </w:rPr>
        <w:t xml:space="preserve"> </w:t>
      </w:r>
      <w:r w:rsidRPr="009145BF">
        <w:rPr>
          <w:sz w:val="22"/>
          <w:szCs w:val="22"/>
        </w:rPr>
        <w:t>связаны</w:t>
      </w:r>
      <w:r w:rsidRPr="009145BF">
        <w:rPr>
          <w:spacing w:val="-12"/>
          <w:sz w:val="22"/>
          <w:szCs w:val="22"/>
        </w:rPr>
        <w:t xml:space="preserve"> </w:t>
      </w:r>
      <w:r w:rsidRPr="009145BF">
        <w:rPr>
          <w:sz w:val="22"/>
          <w:szCs w:val="22"/>
        </w:rPr>
        <w:t>с</w:t>
      </w:r>
      <w:r w:rsidRPr="009145BF">
        <w:rPr>
          <w:spacing w:val="-12"/>
          <w:sz w:val="22"/>
          <w:szCs w:val="22"/>
        </w:rPr>
        <w:t xml:space="preserve"> </w:t>
      </w:r>
      <w:r w:rsidRPr="009145BF">
        <w:rPr>
          <w:sz w:val="22"/>
          <w:szCs w:val="22"/>
        </w:rPr>
        <w:t>поставкой товара,</w:t>
      </w:r>
      <w:r w:rsidRPr="009145BF">
        <w:rPr>
          <w:spacing w:val="109"/>
          <w:sz w:val="22"/>
          <w:szCs w:val="22"/>
        </w:rPr>
        <w:t xml:space="preserve"> </w:t>
      </w:r>
      <w:r w:rsidRPr="009145BF">
        <w:rPr>
          <w:sz w:val="22"/>
          <w:szCs w:val="22"/>
        </w:rPr>
        <w:t>выполнением</w:t>
      </w:r>
      <w:r w:rsidRPr="009145BF">
        <w:rPr>
          <w:spacing w:val="109"/>
          <w:sz w:val="22"/>
          <w:szCs w:val="22"/>
        </w:rPr>
        <w:t xml:space="preserve"> </w:t>
      </w:r>
      <w:r w:rsidRPr="009145BF">
        <w:rPr>
          <w:sz w:val="22"/>
          <w:szCs w:val="22"/>
        </w:rPr>
        <w:t>работы,</w:t>
      </w:r>
      <w:r w:rsidRPr="009145BF">
        <w:rPr>
          <w:spacing w:val="110"/>
          <w:sz w:val="22"/>
          <w:szCs w:val="22"/>
        </w:rPr>
        <w:t xml:space="preserve"> </w:t>
      </w:r>
      <w:r w:rsidRPr="009145BF">
        <w:rPr>
          <w:sz w:val="22"/>
          <w:szCs w:val="22"/>
        </w:rPr>
        <w:t>оказанием</w:t>
      </w:r>
      <w:r w:rsidRPr="009145BF">
        <w:rPr>
          <w:spacing w:val="109"/>
          <w:sz w:val="22"/>
          <w:szCs w:val="22"/>
        </w:rPr>
        <w:t xml:space="preserve"> </w:t>
      </w:r>
      <w:r w:rsidRPr="009145BF">
        <w:rPr>
          <w:sz w:val="22"/>
          <w:szCs w:val="22"/>
        </w:rPr>
        <w:t>услуги,</w:t>
      </w:r>
      <w:r w:rsidRPr="009145BF">
        <w:rPr>
          <w:spacing w:val="113"/>
          <w:sz w:val="22"/>
          <w:szCs w:val="22"/>
        </w:rPr>
        <w:t xml:space="preserve"> </w:t>
      </w:r>
      <w:r w:rsidRPr="009145BF">
        <w:rPr>
          <w:sz w:val="22"/>
          <w:szCs w:val="22"/>
        </w:rPr>
        <w:t>являющихся</w:t>
      </w:r>
      <w:r w:rsidRPr="009145BF">
        <w:rPr>
          <w:spacing w:val="107"/>
          <w:sz w:val="22"/>
          <w:szCs w:val="22"/>
        </w:rPr>
        <w:t xml:space="preserve"> </w:t>
      </w:r>
      <w:r w:rsidRPr="009145BF">
        <w:rPr>
          <w:sz w:val="22"/>
          <w:szCs w:val="22"/>
        </w:rPr>
        <w:t>предметом</w:t>
      </w:r>
      <w:r w:rsidRPr="009145BF">
        <w:rPr>
          <w:spacing w:val="109"/>
          <w:sz w:val="22"/>
          <w:szCs w:val="22"/>
        </w:rPr>
        <w:t xml:space="preserve"> </w:t>
      </w:r>
      <w:r w:rsidRPr="009145BF">
        <w:rPr>
          <w:sz w:val="22"/>
          <w:szCs w:val="22"/>
        </w:rPr>
        <w:t>осуществляемой</w:t>
      </w:r>
      <w:r w:rsidRPr="009145BF">
        <w:rPr>
          <w:spacing w:val="108"/>
          <w:sz w:val="22"/>
          <w:szCs w:val="22"/>
        </w:rPr>
        <w:t xml:space="preserve"> </w:t>
      </w:r>
      <w:r w:rsidRPr="009145BF">
        <w:rPr>
          <w:sz w:val="22"/>
          <w:szCs w:val="22"/>
        </w:rPr>
        <w:t>закупки,</w:t>
      </w:r>
      <w:r w:rsidRPr="009145BF">
        <w:rPr>
          <w:spacing w:val="112"/>
          <w:sz w:val="22"/>
          <w:szCs w:val="22"/>
        </w:rPr>
        <w:t xml:space="preserve"> </w:t>
      </w:r>
      <w:r w:rsidRPr="009145BF">
        <w:rPr>
          <w:sz w:val="22"/>
          <w:szCs w:val="22"/>
        </w:rPr>
        <w:t>и административного наказания</w:t>
      </w:r>
      <w:r w:rsidRPr="009145BF">
        <w:rPr>
          <w:spacing w:val="-1"/>
          <w:sz w:val="22"/>
          <w:szCs w:val="22"/>
        </w:rPr>
        <w:t xml:space="preserve"> </w:t>
      </w:r>
      <w:r w:rsidRPr="009145BF">
        <w:rPr>
          <w:sz w:val="22"/>
          <w:szCs w:val="22"/>
        </w:rPr>
        <w:t>в</w:t>
      </w:r>
      <w:r w:rsidRPr="009145BF">
        <w:rPr>
          <w:spacing w:val="1"/>
          <w:sz w:val="22"/>
          <w:szCs w:val="22"/>
        </w:rPr>
        <w:t xml:space="preserve"> </w:t>
      </w:r>
      <w:r w:rsidRPr="009145BF">
        <w:rPr>
          <w:spacing w:val="-1"/>
          <w:sz w:val="22"/>
          <w:szCs w:val="22"/>
        </w:rPr>
        <w:t>виде</w:t>
      </w:r>
      <w:r w:rsidRPr="009145BF">
        <w:rPr>
          <w:spacing w:val="2"/>
          <w:sz w:val="22"/>
          <w:szCs w:val="22"/>
        </w:rPr>
        <w:t xml:space="preserve"> </w:t>
      </w:r>
      <w:r w:rsidRPr="009145BF">
        <w:rPr>
          <w:sz w:val="22"/>
          <w:szCs w:val="22"/>
        </w:rPr>
        <w:t>дисквалификации;</w:t>
      </w:r>
      <w:proofErr w:type="gramEnd"/>
    </w:p>
    <w:p w:rsidR="00F37AC1" w:rsidRPr="009145BF" w:rsidRDefault="00F37AC1" w:rsidP="00F37AC1">
      <w:pPr>
        <w:spacing w:after="0"/>
        <w:rPr>
          <w:sz w:val="22"/>
          <w:szCs w:val="22"/>
        </w:rPr>
      </w:pPr>
      <w:proofErr w:type="spellStart"/>
      <w:r w:rsidRPr="009145BF">
        <w:rPr>
          <w:spacing w:val="-2"/>
          <w:sz w:val="22"/>
          <w:szCs w:val="22"/>
        </w:rPr>
        <w:t>д</w:t>
      </w:r>
      <w:proofErr w:type="spellEnd"/>
      <w:r w:rsidRPr="009145BF">
        <w:rPr>
          <w:spacing w:val="-2"/>
          <w:sz w:val="22"/>
          <w:szCs w:val="22"/>
        </w:rPr>
        <w:t>)</w:t>
      </w:r>
      <w:r w:rsidRPr="009145BF">
        <w:rPr>
          <w:spacing w:val="25"/>
          <w:sz w:val="22"/>
          <w:szCs w:val="22"/>
        </w:rPr>
        <w:t xml:space="preserve"> </w:t>
      </w:r>
      <w:r w:rsidRPr="009145BF">
        <w:rPr>
          <w:sz w:val="22"/>
          <w:szCs w:val="22"/>
        </w:rPr>
        <w:t>отсутствие</w:t>
      </w:r>
      <w:r w:rsidRPr="009145BF">
        <w:rPr>
          <w:spacing w:val="25"/>
          <w:sz w:val="22"/>
          <w:szCs w:val="22"/>
        </w:rPr>
        <w:t xml:space="preserve"> </w:t>
      </w:r>
      <w:r w:rsidRPr="009145BF">
        <w:rPr>
          <w:sz w:val="22"/>
          <w:szCs w:val="22"/>
        </w:rPr>
        <w:t>фактов</w:t>
      </w:r>
      <w:r w:rsidRPr="009145BF">
        <w:rPr>
          <w:spacing w:val="23"/>
          <w:sz w:val="22"/>
          <w:szCs w:val="22"/>
        </w:rPr>
        <w:t xml:space="preserve"> </w:t>
      </w:r>
      <w:r w:rsidRPr="009145BF">
        <w:rPr>
          <w:sz w:val="22"/>
          <w:szCs w:val="22"/>
        </w:rPr>
        <w:t>привлечения</w:t>
      </w:r>
      <w:r w:rsidRPr="009145BF">
        <w:rPr>
          <w:spacing w:val="23"/>
          <w:sz w:val="22"/>
          <w:szCs w:val="22"/>
        </w:rPr>
        <w:t xml:space="preserve"> </w:t>
      </w:r>
      <w:r w:rsidRPr="009145BF">
        <w:rPr>
          <w:sz w:val="22"/>
          <w:szCs w:val="22"/>
        </w:rPr>
        <w:t>в</w:t>
      </w:r>
      <w:r w:rsidRPr="009145BF">
        <w:rPr>
          <w:spacing w:val="23"/>
          <w:sz w:val="22"/>
          <w:szCs w:val="22"/>
        </w:rPr>
        <w:t xml:space="preserve"> </w:t>
      </w:r>
      <w:r w:rsidRPr="009145BF">
        <w:rPr>
          <w:sz w:val="22"/>
          <w:szCs w:val="22"/>
        </w:rPr>
        <w:t>течение</w:t>
      </w:r>
      <w:r w:rsidRPr="009145BF">
        <w:rPr>
          <w:spacing w:val="23"/>
          <w:sz w:val="22"/>
          <w:szCs w:val="22"/>
        </w:rPr>
        <w:t xml:space="preserve"> </w:t>
      </w:r>
      <w:r w:rsidRPr="009145BF">
        <w:rPr>
          <w:sz w:val="22"/>
          <w:szCs w:val="22"/>
        </w:rPr>
        <w:t>двух</w:t>
      </w:r>
      <w:r w:rsidRPr="009145BF">
        <w:rPr>
          <w:spacing w:val="24"/>
          <w:sz w:val="22"/>
          <w:szCs w:val="22"/>
        </w:rPr>
        <w:t xml:space="preserve"> </w:t>
      </w:r>
      <w:r w:rsidRPr="009145BF">
        <w:rPr>
          <w:spacing w:val="-1"/>
          <w:sz w:val="22"/>
          <w:szCs w:val="22"/>
        </w:rPr>
        <w:t>лет</w:t>
      </w:r>
      <w:r w:rsidRPr="009145BF">
        <w:rPr>
          <w:spacing w:val="24"/>
          <w:sz w:val="22"/>
          <w:szCs w:val="22"/>
        </w:rPr>
        <w:t xml:space="preserve"> </w:t>
      </w:r>
      <w:r w:rsidRPr="009145BF">
        <w:rPr>
          <w:spacing w:val="1"/>
          <w:sz w:val="22"/>
          <w:szCs w:val="22"/>
        </w:rPr>
        <w:t>до</w:t>
      </w:r>
      <w:r w:rsidRPr="009145BF">
        <w:rPr>
          <w:spacing w:val="22"/>
          <w:sz w:val="22"/>
          <w:szCs w:val="22"/>
        </w:rPr>
        <w:t xml:space="preserve"> </w:t>
      </w:r>
      <w:r w:rsidRPr="009145BF">
        <w:rPr>
          <w:sz w:val="22"/>
          <w:szCs w:val="22"/>
        </w:rPr>
        <w:t>момента</w:t>
      </w:r>
      <w:r w:rsidRPr="009145BF">
        <w:rPr>
          <w:spacing w:val="23"/>
          <w:sz w:val="22"/>
          <w:szCs w:val="22"/>
        </w:rPr>
        <w:t xml:space="preserve"> </w:t>
      </w:r>
      <w:r w:rsidRPr="009145BF">
        <w:rPr>
          <w:sz w:val="22"/>
          <w:szCs w:val="22"/>
        </w:rPr>
        <w:t>подачи</w:t>
      </w:r>
      <w:r w:rsidRPr="009145BF">
        <w:rPr>
          <w:spacing w:val="22"/>
          <w:sz w:val="22"/>
          <w:szCs w:val="22"/>
        </w:rPr>
        <w:t xml:space="preserve"> </w:t>
      </w:r>
      <w:r w:rsidRPr="009145BF">
        <w:rPr>
          <w:sz w:val="22"/>
          <w:szCs w:val="22"/>
        </w:rPr>
        <w:t>заявки</w:t>
      </w:r>
      <w:r w:rsidRPr="009145BF">
        <w:rPr>
          <w:spacing w:val="22"/>
          <w:sz w:val="22"/>
          <w:szCs w:val="22"/>
        </w:rPr>
        <w:t xml:space="preserve"> </w:t>
      </w:r>
      <w:r w:rsidRPr="009145BF">
        <w:rPr>
          <w:sz w:val="22"/>
          <w:szCs w:val="22"/>
        </w:rPr>
        <w:t>на</w:t>
      </w:r>
      <w:r w:rsidRPr="009145BF">
        <w:rPr>
          <w:spacing w:val="24"/>
          <w:sz w:val="22"/>
          <w:szCs w:val="22"/>
        </w:rPr>
        <w:t xml:space="preserve"> </w:t>
      </w:r>
      <w:r w:rsidRPr="009145BF">
        <w:rPr>
          <w:sz w:val="22"/>
          <w:szCs w:val="22"/>
        </w:rPr>
        <w:t>участие</w:t>
      </w:r>
      <w:r w:rsidRPr="009145BF">
        <w:rPr>
          <w:spacing w:val="23"/>
          <w:sz w:val="22"/>
          <w:szCs w:val="22"/>
        </w:rPr>
        <w:t xml:space="preserve"> </w:t>
      </w:r>
      <w:r w:rsidRPr="009145BF">
        <w:rPr>
          <w:sz w:val="22"/>
          <w:szCs w:val="22"/>
        </w:rPr>
        <w:t>в</w:t>
      </w:r>
      <w:r w:rsidRPr="009145BF">
        <w:rPr>
          <w:spacing w:val="25"/>
          <w:sz w:val="22"/>
          <w:szCs w:val="22"/>
        </w:rPr>
        <w:t xml:space="preserve"> </w:t>
      </w:r>
      <w:r w:rsidRPr="009145BF">
        <w:rPr>
          <w:sz w:val="22"/>
          <w:szCs w:val="22"/>
        </w:rPr>
        <w:t>конкурентной закупке</w:t>
      </w:r>
      <w:r w:rsidRPr="009145BF">
        <w:rPr>
          <w:spacing w:val="-1"/>
          <w:sz w:val="22"/>
          <w:szCs w:val="22"/>
        </w:rPr>
        <w:t xml:space="preserve"> </w:t>
      </w:r>
      <w:r w:rsidRPr="009145BF">
        <w:rPr>
          <w:sz w:val="22"/>
          <w:szCs w:val="22"/>
        </w:rPr>
        <w:t>участника</w:t>
      </w:r>
      <w:r w:rsidRPr="009145BF">
        <w:rPr>
          <w:spacing w:val="-1"/>
          <w:sz w:val="22"/>
          <w:szCs w:val="22"/>
        </w:rPr>
        <w:t xml:space="preserve"> </w:t>
      </w:r>
      <w:r w:rsidRPr="009145BF">
        <w:rPr>
          <w:sz w:val="22"/>
          <w:szCs w:val="22"/>
        </w:rPr>
        <w:t>такой закупки</w:t>
      </w:r>
      <w:r w:rsidRPr="009145BF">
        <w:rPr>
          <w:spacing w:val="5"/>
          <w:sz w:val="22"/>
          <w:szCs w:val="22"/>
        </w:rPr>
        <w:t xml:space="preserve"> </w:t>
      </w:r>
      <w:r w:rsidRPr="009145BF">
        <w:rPr>
          <w:sz w:val="22"/>
          <w:szCs w:val="22"/>
        </w:rPr>
        <w:t>–</w:t>
      </w:r>
      <w:r w:rsidRPr="009145BF">
        <w:rPr>
          <w:spacing w:val="3"/>
          <w:sz w:val="22"/>
          <w:szCs w:val="22"/>
        </w:rPr>
        <w:t xml:space="preserve"> </w:t>
      </w:r>
      <w:r w:rsidRPr="009145BF">
        <w:rPr>
          <w:sz w:val="22"/>
          <w:szCs w:val="22"/>
        </w:rPr>
        <w:t xml:space="preserve">юридического </w:t>
      </w:r>
      <w:r w:rsidRPr="009145BF">
        <w:rPr>
          <w:spacing w:val="-1"/>
          <w:sz w:val="22"/>
          <w:szCs w:val="22"/>
        </w:rPr>
        <w:t>лица</w:t>
      </w:r>
      <w:r w:rsidRPr="009145BF">
        <w:rPr>
          <w:spacing w:val="206"/>
          <w:sz w:val="22"/>
          <w:szCs w:val="22"/>
        </w:rPr>
        <w:t xml:space="preserve"> </w:t>
      </w:r>
      <w:r w:rsidRPr="009145BF">
        <w:rPr>
          <w:sz w:val="22"/>
          <w:szCs w:val="22"/>
        </w:rPr>
        <w:t>к</w:t>
      </w:r>
      <w:r w:rsidRPr="009145BF">
        <w:rPr>
          <w:spacing w:val="205"/>
          <w:sz w:val="22"/>
          <w:szCs w:val="22"/>
        </w:rPr>
        <w:t xml:space="preserve"> </w:t>
      </w:r>
      <w:r w:rsidRPr="009145BF">
        <w:rPr>
          <w:sz w:val="22"/>
          <w:szCs w:val="22"/>
        </w:rPr>
        <w:t>административной</w:t>
      </w:r>
      <w:r w:rsidRPr="009145BF">
        <w:rPr>
          <w:spacing w:val="204"/>
          <w:sz w:val="22"/>
          <w:szCs w:val="22"/>
        </w:rPr>
        <w:t xml:space="preserve"> </w:t>
      </w:r>
      <w:r w:rsidRPr="009145BF">
        <w:rPr>
          <w:sz w:val="22"/>
          <w:szCs w:val="22"/>
        </w:rPr>
        <w:t>ответственности</w:t>
      </w:r>
      <w:r w:rsidRPr="009145BF">
        <w:rPr>
          <w:spacing w:val="204"/>
          <w:sz w:val="22"/>
          <w:szCs w:val="22"/>
        </w:rPr>
        <w:t xml:space="preserve"> </w:t>
      </w:r>
      <w:r w:rsidRPr="009145BF">
        <w:rPr>
          <w:sz w:val="22"/>
          <w:szCs w:val="22"/>
        </w:rPr>
        <w:t>за</w:t>
      </w:r>
      <w:r w:rsidRPr="009145BF">
        <w:rPr>
          <w:spacing w:val="205"/>
          <w:sz w:val="22"/>
          <w:szCs w:val="22"/>
        </w:rPr>
        <w:t xml:space="preserve"> </w:t>
      </w:r>
      <w:r w:rsidRPr="009145BF">
        <w:rPr>
          <w:sz w:val="22"/>
          <w:szCs w:val="22"/>
        </w:rPr>
        <w:t>совершение</w:t>
      </w:r>
      <w:r w:rsidRPr="009145BF">
        <w:rPr>
          <w:spacing w:val="205"/>
          <w:sz w:val="22"/>
          <w:szCs w:val="22"/>
        </w:rPr>
        <w:t xml:space="preserve"> </w:t>
      </w:r>
      <w:r w:rsidRPr="009145BF">
        <w:rPr>
          <w:sz w:val="22"/>
          <w:szCs w:val="22"/>
        </w:rPr>
        <w:t>административного</w:t>
      </w:r>
      <w:r w:rsidRPr="009145BF">
        <w:rPr>
          <w:spacing w:val="205"/>
          <w:sz w:val="22"/>
          <w:szCs w:val="22"/>
        </w:rPr>
        <w:t xml:space="preserve"> </w:t>
      </w:r>
      <w:r w:rsidRPr="009145BF">
        <w:rPr>
          <w:sz w:val="22"/>
          <w:szCs w:val="22"/>
        </w:rPr>
        <w:t>правонарушения, предусмотренного</w:t>
      </w:r>
      <w:r w:rsidRPr="009145BF">
        <w:rPr>
          <w:spacing w:val="1"/>
          <w:sz w:val="22"/>
          <w:szCs w:val="22"/>
        </w:rPr>
        <w:t xml:space="preserve"> </w:t>
      </w:r>
      <w:r w:rsidRPr="009145BF">
        <w:rPr>
          <w:sz w:val="22"/>
          <w:szCs w:val="22"/>
        </w:rPr>
        <w:t>статьей</w:t>
      </w:r>
      <w:r w:rsidRPr="009145BF">
        <w:rPr>
          <w:spacing w:val="-2"/>
          <w:sz w:val="22"/>
          <w:szCs w:val="22"/>
        </w:rPr>
        <w:t xml:space="preserve"> </w:t>
      </w:r>
      <w:r w:rsidRPr="009145BF">
        <w:rPr>
          <w:sz w:val="22"/>
          <w:szCs w:val="22"/>
        </w:rPr>
        <w:t>19.28</w:t>
      </w:r>
      <w:r w:rsidRPr="009145BF">
        <w:rPr>
          <w:spacing w:val="1"/>
          <w:sz w:val="22"/>
          <w:szCs w:val="22"/>
        </w:rPr>
        <w:t xml:space="preserve"> </w:t>
      </w:r>
      <w:r w:rsidRPr="009145BF">
        <w:rPr>
          <w:sz w:val="22"/>
          <w:szCs w:val="22"/>
        </w:rPr>
        <w:t>Кодекса</w:t>
      </w:r>
      <w:r w:rsidRPr="009145BF">
        <w:rPr>
          <w:spacing w:val="1"/>
          <w:sz w:val="22"/>
          <w:szCs w:val="22"/>
        </w:rPr>
        <w:t xml:space="preserve"> </w:t>
      </w:r>
      <w:r w:rsidRPr="009145BF">
        <w:rPr>
          <w:sz w:val="22"/>
          <w:szCs w:val="22"/>
        </w:rPr>
        <w:t>Российской</w:t>
      </w:r>
      <w:r w:rsidRPr="009145BF">
        <w:rPr>
          <w:spacing w:val="-2"/>
          <w:sz w:val="22"/>
          <w:szCs w:val="22"/>
        </w:rPr>
        <w:t xml:space="preserve"> </w:t>
      </w:r>
      <w:r w:rsidRPr="009145BF">
        <w:rPr>
          <w:sz w:val="22"/>
          <w:szCs w:val="22"/>
        </w:rPr>
        <w:t xml:space="preserve">Федерации об административных правонарушениях; </w:t>
      </w:r>
    </w:p>
    <w:p w:rsidR="00F37AC1" w:rsidRPr="009145BF" w:rsidRDefault="00F37AC1" w:rsidP="00F37AC1">
      <w:pPr>
        <w:spacing w:after="0"/>
        <w:rPr>
          <w:sz w:val="22"/>
          <w:szCs w:val="22"/>
        </w:rPr>
      </w:pPr>
      <w:proofErr w:type="gramStart"/>
      <w:r w:rsidRPr="009145BF">
        <w:rPr>
          <w:sz w:val="22"/>
          <w:szCs w:val="22"/>
        </w:rPr>
        <w:t>е)</w:t>
      </w:r>
      <w:r w:rsidRPr="009145BF">
        <w:rPr>
          <w:spacing w:val="-2"/>
          <w:sz w:val="22"/>
          <w:szCs w:val="22"/>
        </w:rPr>
        <w:t xml:space="preserve"> </w:t>
      </w:r>
      <w:r w:rsidRPr="009145BF">
        <w:rPr>
          <w:sz w:val="22"/>
          <w:szCs w:val="22"/>
        </w:rPr>
        <w:t>соответствие</w:t>
      </w:r>
      <w:r w:rsidRPr="009145BF">
        <w:rPr>
          <w:spacing w:val="-2"/>
          <w:sz w:val="22"/>
          <w:szCs w:val="22"/>
        </w:rPr>
        <w:t xml:space="preserve"> </w:t>
      </w:r>
      <w:r w:rsidRPr="009145BF">
        <w:rPr>
          <w:sz w:val="22"/>
          <w:szCs w:val="22"/>
        </w:rPr>
        <w:t>участника</w:t>
      </w:r>
      <w:r w:rsidRPr="009145BF">
        <w:rPr>
          <w:spacing w:val="-2"/>
          <w:sz w:val="22"/>
          <w:szCs w:val="22"/>
        </w:rPr>
        <w:t xml:space="preserve"> </w:t>
      </w:r>
      <w:r w:rsidRPr="009145BF">
        <w:rPr>
          <w:sz w:val="22"/>
          <w:szCs w:val="22"/>
        </w:rPr>
        <w:t>конкурентной</w:t>
      </w:r>
      <w:r w:rsidRPr="009145BF">
        <w:rPr>
          <w:spacing w:val="-4"/>
          <w:sz w:val="22"/>
          <w:szCs w:val="22"/>
        </w:rPr>
        <w:t xml:space="preserve"> </w:t>
      </w:r>
      <w:r w:rsidRPr="009145BF">
        <w:rPr>
          <w:sz w:val="22"/>
          <w:szCs w:val="22"/>
        </w:rPr>
        <w:t>закупки</w:t>
      </w:r>
      <w:r w:rsidRPr="009145BF">
        <w:rPr>
          <w:spacing w:val="-4"/>
          <w:sz w:val="22"/>
          <w:szCs w:val="22"/>
        </w:rPr>
        <w:t xml:space="preserve"> </w:t>
      </w:r>
      <w:r w:rsidRPr="009145BF">
        <w:rPr>
          <w:sz w:val="22"/>
          <w:szCs w:val="22"/>
        </w:rPr>
        <w:t>указанным</w:t>
      </w:r>
      <w:r w:rsidRPr="009145BF">
        <w:rPr>
          <w:spacing w:val="33"/>
          <w:sz w:val="22"/>
          <w:szCs w:val="22"/>
        </w:rPr>
        <w:t xml:space="preserve"> </w:t>
      </w:r>
      <w:r w:rsidRPr="009145BF">
        <w:rPr>
          <w:sz w:val="22"/>
          <w:szCs w:val="22"/>
        </w:rPr>
        <w:t>в</w:t>
      </w:r>
      <w:r w:rsidRPr="009145BF">
        <w:rPr>
          <w:spacing w:val="32"/>
          <w:sz w:val="22"/>
          <w:szCs w:val="22"/>
        </w:rPr>
        <w:t xml:space="preserve"> </w:t>
      </w:r>
      <w:r w:rsidRPr="009145BF">
        <w:rPr>
          <w:sz w:val="22"/>
          <w:szCs w:val="22"/>
        </w:rPr>
        <w:t>документации</w:t>
      </w:r>
      <w:r w:rsidRPr="009145BF">
        <w:rPr>
          <w:spacing w:val="31"/>
          <w:sz w:val="22"/>
          <w:szCs w:val="22"/>
        </w:rPr>
        <w:t xml:space="preserve"> </w:t>
      </w:r>
      <w:r w:rsidRPr="009145BF">
        <w:rPr>
          <w:sz w:val="22"/>
          <w:szCs w:val="22"/>
        </w:rPr>
        <w:t>о</w:t>
      </w:r>
      <w:r w:rsidRPr="009145BF">
        <w:rPr>
          <w:spacing w:val="32"/>
          <w:sz w:val="22"/>
          <w:szCs w:val="22"/>
        </w:rPr>
        <w:t xml:space="preserve"> </w:t>
      </w:r>
      <w:r w:rsidRPr="009145BF">
        <w:rPr>
          <w:sz w:val="22"/>
          <w:szCs w:val="22"/>
        </w:rPr>
        <w:t>конкурентной</w:t>
      </w:r>
      <w:r w:rsidRPr="009145BF">
        <w:rPr>
          <w:spacing w:val="29"/>
          <w:sz w:val="22"/>
          <w:szCs w:val="22"/>
        </w:rPr>
        <w:t xml:space="preserve"> </w:t>
      </w:r>
      <w:r w:rsidRPr="009145BF">
        <w:rPr>
          <w:sz w:val="22"/>
          <w:szCs w:val="22"/>
        </w:rPr>
        <w:t>закупке</w:t>
      </w:r>
      <w:r w:rsidRPr="009145BF">
        <w:rPr>
          <w:spacing w:val="30"/>
          <w:sz w:val="22"/>
          <w:szCs w:val="22"/>
        </w:rPr>
        <w:t xml:space="preserve"> </w:t>
      </w:r>
      <w:r w:rsidRPr="009145BF">
        <w:rPr>
          <w:sz w:val="22"/>
          <w:szCs w:val="22"/>
        </w:rPr>
        <w:t>требованиям</w:t>
      </w:r>
      <w:r w:rsidRPr="009145BF">
        <w:rPr>
          <w:spacing w:val="30"/>
          <w:sz w:val="22"/>
          <w:szCs w:val="22"/>
        </w:rPr>
        <w:t xml:space="preserve"> </w:t>
      </w:r>
      <w:r w:rsidRPr="009145BF">
        <w:rPr>
          <w:sz w:val="22"/>
          <w:szCs w:val="22"/>
        </w:rPr>
        <w:t>законодательства</w:t>
      </w:r>
      <w:r w:rsidRPr="009145BF">
        <w:rPr>
          <w:spacing w:val="32"/>
          <w:sz w:val="22"/>
          <w:szCs w:val="22"/>
        </w:rPr>
        <w:t xml:space="preserve"> </w:t>
      </w:r>
      <w:r w:rsidRPr="009145BF">
        <w:rPr>
          <w:sz w:val="22"/>
          <w:szCs w:val="22"/>
        </w:rPr>
        <w:t>Российской</w:t>
      </w:r>
      <w:r w:rsidRPr="009145BF">
        <w:rPr>
          <w:spacing w:val="32"/>
          <w:sz w:val="22"/>
          <w:szCs w:val="22"/>
        </w:rPr>
        <w:t xml:space="preserve"> </w:t>
      </w:r>
      <w:r w:rsidRPr="009145BF">
        <w:rPr>
          <w:sz w:val="22"/>
          <w:szCs w:val="22"/>
        </w:rPr>
        <w:t>Федерации</w:t>
      </w:r>
      <w:r w:rsidRPr="009145BF">
        <w:rPr>
          <w:spacing w:val="32"/>
          <w:sz w:val="22"/>
          <w:szCs w:val="22"/>
        </w:rPr>
        <w:t xml:space="preserve"> </w:t>
      </w:r>
      <w:r w:rsidRPr="009145BF">
        <w:rPr>
          <w:sz w:val="22"/>
          <w:szCs w:val="22"/>
        </w:rPr>
        <w:t>к лицам,</w:t>
      </w:r>
      <w:r w:rsidRPr="009145BF">
        <w:rPr>
          <w:spacing w:val="62"/>
          <w:sz w:val="22"/>
          <w:szCs w:val="22"/>
        </w:rPr>
        <w:t xml:space="preserve"> </w:t>
      </w:r>
      <w:r w:rsidRPr="009145BF">
        <w:rPr>
          <w:sz w:val="22"/>
          <w:szCs w:val="22"/>
        </w:rPr>
        <w:t>осуществляющим</w:t>
      </w:r>
      <w:r w:rsidRPr="009145BF">
        <w:rPr>
          <w:spacing w:val="63"/>
          <w:sz w:val="22"/>
          <w:szCs w:val="22"/>
        </w:rPr>
        <w:t xml:space="preserve"> </w:t>
      </w:r>
      <w:r w:rsidRPr="009145BF">
        <w:rPr>
          <w:sz w:val="22"/>
          <w:szCs w:val="22"/>
        </w:rPr>
        <w:t>поставку</w:t>
      </w:r>
      <w:r w:rsidRPr="009145BF">
        <w:rPr>
          <w:spacing w:val="63"/>
          <w:sz w:val="22"/>
          <w:szCs w:val="22"/>
        </w:rPr>
        <w:t xml:space="preserve"> </w:t>
      </w:r>
      <w:r w:rsidRPr="009145BF">
        <w:rPr>
          <w:sz w:val="22"/>
          <w:szCs w:val="22"/>
        </w:rPr>
        <w:t>товара,</w:t>
      </w:r>
      <w:r w:rsidRPr="009145BF">
        <w:rPr>
          <w:spacing w:val="61"/>
          <w:sz w:val="22"/>
          <w:szCs w:val="22"/>
        </w:rPr>
        <w:t xml:space="preserve"> </w:t>
      </w:r>
      <w:r w:rsidRPr="009145BF">
        <w:rPr>
          <w:sz w:val="22"/>
          <w:szCs w:val="22"/>
        </w:rPr>
        <w:t>выполнение</w:t>
      </w:r>
      <w:r w:rsidRPr="009145BF">
        <w:rPr>
          <w:spacing w:val="63"/>
          <w:sz w:val="22"/>
          <w:szCs w:val="22"/>
        </w:rPr>
        <w:t xml:space="preserve"> </w:t>
      </w:r>
      <w:r w:rsidRPr="009145BF">
        <w:rPr>
          <w:sz w:val="22"/>
          <w:szCs w:val="22"/>
        </w:rPr>
        <w:t>работы,</w:t>
      </w:r>
      <w:r w:rsidRPr="009145BF">
        <w:rPr>
          <w:spacing w:val="61"/>
          <w:sz w:val="22"/>
          <w:szCs w:val="22"/>
        </w:rPr>
        <w:t xml:space="preserve"> </w:t>
      </w:r>
      <w:r w:rsidRPr="009145BF">
        <w:rPr>
          <w:sz w:val="22"/>
          <w:szCs w:val="22"/>
        </w:rPr>
        <w:t>оказание</w:t>
      </w:r>
      <w:r w:rsidRPr="009145BF">
        <w:rPr>
          <w:spacing w:val="72"/>
          <w:sz w:val="22"/>
          <w:szCs w:val="22"/>
        </w:rPr>
        <w:t xml:space="preserve"> </w:t>
      </w:r>
      <w:r w:rsidRPr="009145BF">
        <w:rPr>
          <w:sz w:val="22"/>
          <w:szCs w:val="22"/>
        </w:rPr>
        <w:t>услуги,</w:t>
      </w:r>
      <w:r w:rsidRPr="009145BF">
        <w:rPr>
          <w:spacing w:val="64"/>
          <w:sz w:val="22"/>
          <w:szCs w:val="22"/>
        </w:rPr>
        <w:t xml:space="preserve"> </w:t>
      </w:r>
      <w:r w:rsidRPr="009145BF">
        <w:rPr>
          <w:sz w:val="22"/>
          <w:szCs w:val="22"/>
        </w:rPr>
        <w:t>являющихся</w:t>
      </w:r>
      <w:r w:rsidRPr="009145BF">
        <w:rPr>
          <w:spacing w:val="62"/>
          <w:sz w:val="22"/>
          <w:szCs w:val="22"/>
        </w:rPr>
        <w:t xml:space="preserve"> </w:t>
      </w:r>
      <w:r w:rsidRPr="009145BF">
        <w:rPr>
          <w:sz w:val="22"/>
          <w:szCs w:val="22"/>
        </w:rPr>
        <w:t>предметом закупки,</w:t>
      </w:r>
      <w:r w:rsidRPr="009145BF">
        <w:rPr>
          <w:spacing w:val="98"/>
          <w:sz w:val="22"/>
          <w:szCs w:val="22"/>
        </w:rPr>
        <w:t xml:space="preserve"> </w:t>
      </w:r>
      <w:r w:rsidRPr="009145BF">
        <w:rPr>
          <w:sz w:val="22"/>
          <w:szCs w:val="22"/>
        </w:rPr>
        <w:t>если</w:t>
      </w:r>
      <w:r w:rsidRPr="009145BF">
        <w:rPr>
          <w:spacing w:val="96"/>
          <w:sz w:val="22"/>
          <w:szCs w:val="22"/>
        </w:rPr>
        <w:t xml:space="preserve"> </w:t>
      </w:r>
      <w:r w:rsidRPr="009145BF">
        <w:rPr>
          <w:sz w:val="22"/>
          <w:szCs w:val="22"/>
        </w:rPr>
        <w:t>в</w:t>
      </w:r>
      <w:r w:rsidRPr="009145BF">
        <w:rPr>
          <w:spacing w:val="97"/>
          <w:sz w:val="22"/>
          <w:szCs w:val="22"/>
        </w:rPr>
        <w:t xml:space="preserve"> </w:t>
      </w:r>
      <w:r w:rsidRPr="009145BF">
        <w:rPr>
          <w:sz w:val="22"/>
          <w:szCs w:val="22"/>
        </w:rPr>
        <w:t>соответствии</w:t>
      </w:r>
      <w:r w:rsidRPr="009145BF">
        <w:rPr>
          <w:spacing w:val="97"/>
          <w:sz w:val="22"/>
          <w:szCs w:val="22"/>
        </w:rPr>
        <w:t xml:space="preserve"> </w:t>
      </w:r>
      <w:r w:rsidRPr="009145BF">
        <w:rPr>
          <w:sz w:val="22"/>
          <w:szCs w:val="22"/>
        </w:rPr>
        <w:t>с</w:t>
      </w:r>
      <w:r w:rsidRPr="009145BF">
        <w:rPr>
          <w:spacing w:val="98"/>
          <w:sz w:val="22"/>
          <w:szCs w:val="22"/>
        </w:rPr>
        <w:t xml:space="preserve"> </w:t>
      </w:r>
      <w:r w:rsidRPr="009145BF">
        <w:rPr>
          <w:sz w:val="22"/>
          <w:szCs w:val="22"/>
        </w:rPr>
        <w:t>законодательством</w:t>
      </w:r>
      <w:r w:rsidRPr="009145BF">
        <w:rPr>
          <w:spacing w:val="97"/>
          <w:sz w:val="22"/>
          <w:szCs w:val="22"/>
        </w:rPr>
        <w:t xml:space="preserve"> </w:t>
      </w:r>
      <w:r w:rsidRPr="009145BF">
        <w:rPr>
          <w:sz w:val="22"/>
          <w:szCs w:val="22"/>
        </w:rPr>
        <w:t>Российской</w:t>
      </w:r>
      <w:r w:rsidRPr="009145BF">
        <w:rPr>
          <w:spacing w:val="96"/>
          <w:sz w:val="22"/>
          <w:szCs w:val="22"/>
        </w:rPr>
        <w:t xml:space="preserve"> </w:t>
      </w:r>
      <w:r w:rsidRPr="009145BF">
        <w:rPr>
          <w:sz w:val="22"/>
          <w:szCs w:val="22"/>
        </w:rPr>
        <w:t>Федерации</w:t>
      </w:r>
      <w:r w:rsidRPr="009145BF">
        <w:rPr>
          <w:spacing w:val="96"/>
          <w:sz w:val="22"/>
          <w:szCs w:val="22"/>
        </w:rPr>
        <w:t xml:space="preserve"> </w:t>
      </w:r>
      <w:r w:rsidRPr="009145BF">
        <w:rPr>
          <w:sz w:val="22"/>
          <w:szCs w:val="22"/>
        </w:rPr>
        <w:t>информация</w:t>
      </w:r>
      <w:r w:rsidRPr="009145BF">
        <w:rPr>
          <w:spacing w:val="97"/>
          <w:sz w:val="22"/>
          <w:szCs w:val="22"/>
        </w:rPr>
        <w:t xml:space="preserve"> </w:t>
      </w:r>
      <w:r w:rsidRPr="009145BF">
        <w:rPr>
          <w:sz w:val="22"/>
          <w:szCs w:val="22"/>
        </w:rPr>
        <w:t>и</w:t>
      </w:r>
      <w:r w:rsidRPr="009145BF">
        <w:rPr>
          <w:spacing w:val="99"/>
          <w:sz w:val="22"/>
          <w:szCs w:val="22"/>
        </w:rPr>
        <w:t xml:space="preserve"> </w:t>
      </w:r>
      <w:r w:rsidRPr="009145BF">
        <w:rPr>
          <w:sz w:val="22"/>
          <w:szCs w:val="22"/>
        </w:rPr>
        <w:t>документы, подтверждающие</w:t>
      </w:r>
      <w:r w:rsidRPr="009145BF">
        <w:rPr>
          <w:spacing w:val="37"/>
          <w:sz w:val="22"/>
          <w:szCs w:val="22"/>
        </w:rPr>
        <w:t xml:space="preserve"> </w:t>
      </w:r>
      <w:r w:rsidRPr="009145BF">
        <w:rPr>
          <w:sz w:val="22"/>
          <w:szCs w:val="22"/>
        </w:rPr>
        <w:t>такое</w:t>
      </w:r>
      <w:r w:rsidRPr="009145BF">
        <w:rPr>
          <w:spacing w:val="39"/>
          <w:sz w:val="22"/>
          <w:szCs w:val="22"/>
        </w:rPr>
        <w:t xml:space="preserve"> </w:t>
      </w:r>
      <w:r w:rsidRPr="009145BF">
        <w:rPr>
          <w:sz w:val="22"/>
          <w:szCs w:val="22"/>
        </w:rPr>
        <w:t>соответствие,</w:t>
      </w:r>
      <w:r w:rsidRPr="009145BF">
        <w:rPr>
          <w:spacing w:val="38"/>
          <w:sz w:val="22"/>
          <w:szCs w:val="22"/>
        </w:rPr>
        <w:t xml:space="preserve"> </w:t>
      </w:r>
      <w:r w:rsidRPr="009145BF">
        <w:rPr>
          <w:sz w:val="22"/>
          <w:szCs w:val="22"/>
        </w:rPr>
        <w:t>содержатся</w:t>
      </w:r>
      <w:r w:rsidRPr="009145BF">
        <w:rPr>
          <w:spacing w:val="37"/>
          <w:sz w:val="22"/>
          <w:szCs w:val="22"/>
        </w:rPr>
        <w:t xml:space="preserve"> </w:t>
      </w:r>
      <w:r w:rsidRPr="009145BF">
        <w:rPr>
          <w:sz w:val="22"/>
          <w:szCs w:val="22"/>
        </w:rPr>
        <w:t>в</w:t>
      </w:r>
      <w:r w:rsidRPr="009145BF">
        <w:rPr>
          <w:spacing w:val="37"/>
          <w:sz w:val="22"/>
          <w:szCs w:val="22"/>
        </w:rPr>
        <w:t xml:space="preserve"> </w:t>
      </w:r>
      <w:r w:rsidRPr="009145BF">
        <w:rPr>
          <w:sz w:val="22"/>
          <w:szCs w:val="22"/>
        </w:rPr>
        <w:t>открытых</w:t>
      </w:r>
      <w:r w:rsidRPr="009145BF">
        <w:rPr>
          <w:spacing w:val="41"/>
          <w:sz w:val="22"/>
          <w:szCs w:val="22"/>
        </w:rPr>
        <w:t xml:space="preserve"> </w:t>
      </w:r>
      <w:r w:rsidRPr="009145BF">
        <w:rPr>
          <w:sz w:val="22"/>
          <w:szCs w:val="22"/>
        </w:rPr>
        <w:t>и</w:t>
      </w:r>
      <w:r w:rsidRPr="009145BF">
        <w:rPr>
          <w:spacing w:val="39"/>
          <w:sz w:val="22"/>
          <w:szCs w:val="22"/>
        </w:rPr>
        <w:t xml:space="preserve"> </w:t>
      </w:r>
      <w:r w:rsidRPr="009145BF">
        <w:rPr>
          <w:sz w:val="22"/>
          <w:szCs w:val="22"/>
        </w:rPr>
        <w:t>общедоступных</w:t>
      </w:r>
      <w:r w:rsidRPr="009145BF">
        <w:rPr>
          <w:spacing w:val="38"/>
          <w:sz w:val="22"/>
          <w:szCs w:val="22"/>
        </w:rPr>
        <w:t xml:space="preserve"> </w:t>
      </w:r>
      <w:r w:rsidRPr="009145BF">
        <w:rPr>
          <w:sz w:val="22"/>
          <w:szCs w:val="22"/>
        </w:rPr>
        <w:t>государственных</w:t>
      </w:r>
      <w:r w:rsidRPr="009145BF">
        <w:rPr>
          <w:spacing w:val="41"/>
          <w:sz w:val="22"/>
          <w:szCs w:val="22"/>
        </w:rPr>
        <w:t xml:space="preserve"> </w:t>
      </w:r>
      <w:r w:rsidRPr="009145BF">
        <w:rPr>
          <w:sz w:val="22"/>
          <w:szCs w:val="22"/>
        </w:rPr>
        <w:t>реестрах, размещенных</w:t>
      </w:r>
      <w:r w:rsidRPr="009145BF">
        <w:rPr>
          <w:spacing w:val="67"/>
          <w:sz w:val="22"/>
          <w:szCs w:val="22"/>
        </w:rPr>
        <w:t xml:space="preserve"> </w:t>
      </w:r>
      <w:r w:rsidRPr="009145BF">
        <w:rPr>
          <w:sz w:val="22"/>
          <w:szCs w:val="22"/>
        </w:rPr>
        <w:t>в</w:t>
      </w:r>
      <w:r w:rsidRPr="009145BF">
        <w:rPr>
          <w:spacing w:val="66"/>
          <w:sz w:val="22"/>
          <w:szCs w:val="22"/>
        </w:rPr>
        <w:t xml:space="preserve"> </w:t>
      </w:r>
      <w:r w:rsidRPr="009145BF">
        <w:rPr>
          <w:sz w:val="22"/>
          <w:szCs w:val="22"/>
        </w:rPr>
        <w:t>информационно</w:t>
      </w:r>
      <w:r w:rsidRPr="009145BF">
        <w:rPr>
          <w:spacing w:val="1"/>
          <w:sz w:val="22"/>
          <w:szCs w:val="22"/>
        </w:rPr>
        <w:t>-</w:t>
      </w:r>
      <w:r w:rsidRPr="009145BF">
        <w:rPr>
          <w:sz w:val="22"/>
          <w:szCs w:val="22"/>
        </w:rPr>
        <w:t>телекоммуникационной</w:t>
      </w:r>
      <w:r w:rsidRPr="009145BF">
        <w:rPr>
          <w:spacing w:val="65"/>
          <w:sz w:val="22"/>
          <w:szCs w:val="22"/>
        </w:rPr>
        <w:t xml:space="preserve"> </w:t>
      </w:r>
      <w:r w:rsidRPr="009145BF">
        <w:rPr>
          <w:sz w:val="22"/>
          <w:szCs w:val="22"/>
        </w:rPr>
        <w:t>сети</w:t>
      </w:r>
      <w:r w:rsidRPr="009145BF">
        <w:rPr>
          <w:spacing w:val="67"/>
          <w:sz w:val="22"/>
          <w:szCs w:val="22"/>
        </w:rPr>
        <w:t xml:space="preserve"> </w:t>
      </w:r>
      <w:r w:rsidRPr="009145BF">
        <w:rPr>
          <w:sz w:val="22"/>
          <w:szCs w:val="22"/>
        </w:rPr>
        <w:t>«Интернет»</w:t>
      </w:r>
      <w:r w:rsidRPr="009145BF">
        <w:rPr>
          <w:spacing w:val="68"/>
          <w:sz w:val="22"/>
          <w:szCs w:val="22"/>
        </w:rPr>
        <w:t xml:space="preserve"> </w:t>
      </w:r>
      <w:r w:rsidRPr="009145BF">
        <w:rPr>
          <w:sz w:val="22"/>
          <w:szCs w:val="22"/>
        </w:rPr>
        <w:t>(с</w:t>
      </w:r>
      <w:r w:rsidRPr="009145BF">
        <w:rPr>
          <w:spacing w:val="67"/>
          <w:sz w:val="22"/>
          <w:szCs w:val="22"/>
        </w:rPr>
        <w:t xml:space="preserve"> </w:t>
      </w:r>
      <w:r w:rsidRPr="009145BF">
        <w:rPr>
          <w:spacing w:val="-1"/>
          <w:sz w:val="22"/>
          <w:szCs w:val="22"/>
        </w:rPr>
        <w:t>указанием</w:t>
      </w:r>
      <w:r w:rsidRPr="009145BF">
        <w:rPr>
          <w:spacing w:val="69"/>
          <w:sz w:val="22"/>
          <w:szCs w:val="22"/>
        </w:rPr>
        <w:t xml:space="preserve"> </w:t>
      </w:r>
      <w:r w:rsidRPr="009145BF">
        <w:rPr>
          <w:sz w:val="22"/>
          <w:szCs w:val="22"/>
        </w:rPr>
        <w:t>адреса</w:t>
      </w:r>
      <w:r w:rsidRPr="009145BF">
        <w:rPr>
          <w:spacing w:val="66"/>
          <w:sz w:val="22"/>
          <w:szCs w:val="22"/>
        </w:rPr>
        <w:t xml:space="preserve"> </w:t>
      </w:r>
      <w:r w:rsidRPr="009145BF">
        <w:rPr>
          <w:sz w:val="22"/>
          <w:szCs w:val="22"/>
        </w:rPr>
        <w:t>сайта</w:t>
      </w:r>
      <w:r w:rsidRPr="009145BF">
        <w:rPr>
          <w:spacing w:val="68"/>
          <w:sz w:val="22"/>
          <w:szCs w:val="22"/>
        </w:rPr>
        <w:t xml:space="preserve"> </w:t>
      </w:r>
      <w:r w:rsidRPr="009145BF">
        <w:rPr>
          <w:sz w:val="22"/>
          <w:szCs w:val="22"/>
        </w:rPr>
        <w:t>или страницы</w:t>
      </w:r>
      <w:r w:rsidRPr="009145BF">
        <w:rPr>
          <w:spacing w:val="80"/>
          <w:sz w:val="22"/>
          <w:szCs w:val="22"/>
        </w:rPr>
        <w:t xml:space="preserve"> </w:t>
      </w:r>
      <w:r w:rsidRPr="009145BF">
        <w:rPr>
          <w:sz w:val="22"/>
          <w:szCs w:val="22"/>
        </w:rPr>
        <w:t>сайта</w:t>
      </w:r>
      <w:r w:rsidRPr="009145BF">
        <w:rPr>
          <w:spacing w:val="80"/>
          <w:sz w:val="22"/>
          <w:szCs w:val="22"/>
        </w:rPr>
        <w:t xml:space="preserve"> </w:t>
      </w:r>
      <w:r w:rsidRPr="009145BF">
        <w:rPr>
          <w:sz w:val="22"/>
          <w:szCs w:val="22"/>
        </w:rPr>
        <w:t>в</w:t>
      </w:r>
      <w:proofErr w:type="gramEnd"/>
      <w:r w:rsidRPr="009145BF">
        <w:rPr>
          <w:spacing w:val="80"/>
          <w:sz w:val="22"/>
          <w:szCs w:val="22"/>
        </w:rPr>
        <w:t xml:space="preserve"> </w:t>
      </w:r>
      <w:proofErr w:type="gramStart"/>
      <w:r w:rsidRPr="009145BF">
        <w:rPr>
          <w:sz w:val="22"/>
          <w:szCs w:val="22"/>
        </w:rPr>
        <w:t>информационно</w:t>
      </w:r>
      <w:r w:rsidRPr="009145BF">
        <w:rPr>
          <w:spacing w:val="1"/>
          <w:sz w:val="22"/>
          <w:szCs w:val="22"/>
        </w:rPr>
        <w:t>-</w:t>
      </w:r>
      <w:r w:rsidRPr="009145BF">
        <w:rPr>
          <w:sz w:val="22"/>
          <w:szCs w:val="22"/>
        </w:rPr>
        <w:t>телекоммуникационной</w:t>
      </w:r>
      <w:r w:rsidRPr="009145BF">
        <w:rPr>
          <w:spacing w:val="77"/>
          <w:sz w:val="22"/>
          <w:szCs w:val="22"/>
        </w:rPr>
        <w:t xml:space="preserve"> </w:t>
      </w:r>
      <w:r w:rsidRPr="009145BF">
        <w:rPr>
          <w:spacing w:val="1"/>
          <w:sz w:val="22"/>
          <w:szCs w:val="22"/>
        </w:rPr>
        <w:t>сети</w:t>
      </w:r>
      <w:r w:rsidRPr="009145BF">
        <w:rPr>
          <w:spacing w:val="79"/>
          <w:sz w:val="22"/>
          <w:szCs w:val="22"/>
        </w:rPr>
        <w:t xml:space="preserve"> </w:t>
      </w:r>
      <w:r w:rsidRPr="009145BF">
        <w:rPr>
          <w:sz w:val="22"/>
          <w:szCs w:val="22"/>
        </w:rPr>
        <w:t>«Интернет»,</w:t>
      </w:r>
      <w:r w:rsidRPr="009145BF">
        <w:rPr>
          <w:spacing w:val="78"/>
          <w:sz w:val="22"/>
          <w:szCs w:val="22"/>
        </w:rPr>
        <w:t xml:space="preserve"> </w:t>
      </w:r>
      <w:r w:rsidRPr="009145BF">
        <w:rPr>
          <w:spacing w:val="2"/>
          <w:sz w:val="22"/>
          <w:szCs w:val="22"/>
        </w:rPr>
        <w:t>на</w:t>
      </w:r>
      <w:r w:rsidRPr="009145BF">
        <w:rPr>
          <w:spacing w:val="78"/>
          <w:sz w:val="22"/>
          <w:szCs w:val="22"/>
        </w:rPr>
        <w:t xml:space="preserve"> </w:t>
      </w:r>
      <w:r w:rsidRPr="009145BF">
        <w:rPr>
          <w:sz w:val="22"/>
          <w:szCs w:val="22"/>
        </w:rPr>
        <w:t>которых</w:t>
      </w:r>
      <w:r w:rsidRPr="009145BF">
        <w:rPr>
          <w:spacing w:val="80"/>
          <w:sz w:val="22"/>
          <w:szCs w:val="22"/>
        </w:rPr>
        <w:t xml:space="preserve"> </w:t>
      </w:r>
      <w:r w:rsidRPr="009145BF">
        <w:rPr>
          <w:sz w:val="22"/>
          <w:szCs w:val="22"/>
        </w:rPr>
        <w:t>размещены</w:t>
      </w:r>
      <w:r w:rsidRPr="009145BF">
        <w:rPr>
          <w:spacing w:val="81"/>
          <w:sz w:val="22"/>
          <w:szCs w:val="22"/>
        </w:rPr>
        <w:t xml:space="preserve"> </w:t>
      </w:r>
      <w:r w:rsidRPr="009145BF">
        <w:rPr>
          <w:spacing w:val="-1"/>
          <w:sz w:val="22"/>
          <w:szCs w:val="22"/>
        </w:rPr>
        <w:t xml:space="preserve">эти </w:t>
      </w:r>
      <w:r w:rsidRPr="009145BF">
        <w:rPr>
          <w:sz w:val="22"/>
          <w:szCs w:val="22"/>
        </w:rPr>
        <w:t>информация</w:t>
      </w:r>
      <w:r w:rsidRPr="009145BF">
        <w:rPr>
          <w:spacing w:val="2"/>
          <w:sz w:val="22"/>
          <w:szCs w:val="22"/>
        </w:rPr>
        <w:t xml:space="preserve"> </w:t>
      </w:r>
      <w:r w:rsidRPr="009145BF">
        <w:rPr>
          <w:sz w:val="22"/>
          <w:szCs w:val="22"/>
        </w:rPr>
        <w:t>и</w:t>
      </w:r>
      <w:r w:rsidRPr="009145BF">
        <w:rPr>
          <w:spacing w:val="-2"/>
          <w:sz w:val="22"/>
          <w:szCs w:val="22"/>
        </w:rPr>
        <w:t xml:space="preserve"> </w:t>
      </w:r>
      <w:r w:rsidRPr="009145BF">
        <w:rPr>
          <w:sz w:val="22"/>
          <w:szCs w:val="22"/>
        </w:rPr>
        <w:t>документы);</w:t>
      </w:r>
      <w:proofErr w:type="gramEnd"/>
    </w:p>
    <w:p w:rsidR="00F37AC1" w:rsidRPr="009145BF" w:rsidRDefault="00F37AC1" w:rsidP="00F37AC1">
      <w:pPr>
        <w:spacing w:after="0"/>
        <w:rPr>
          <w:sz w:val="22"/>
          <w:szCs w:val="22"/>
        </w:rPr>
      </w:pPr>
      <w:r w:rsidRPr="009145BF">
        <w:rPr>
          <w:sz w:val="22"/>
          <w:szCs w:val="22"/>
        </w:rPr>
        <w:t>ж)</w:t>
      </w:r>
      <w:r w:rsidRPr="009145BF">
        <w:rPr>
          <w:spacing w:val="2"/>
          <w:sz w:val="22"/>
          <w:szCs w:val="22"/>
        </w:rPr>
        <w:t xml:space="preserve"> </w:t>
      </w:r>
      <w:r w:rsidRPr="009145BF">
        <w:rPr>
          <w:sz w:val="22"/>
          <w:szCs w:val="22"/>
        </w:rPr>
        <w:t>обладание</w:t>
      </w:r>
      <w:r w:rsidRPr="009145BF">
        <w:rPr>
          <w:spacing w:val="1"/>
          <w:sz w:val="22"/>
          <w:szCs w:val="22"/>
        </w:rPr>
        <w:t xml:space="preserve"> </w:t>
      </w:r>
      <w:r w:rsidRPr="009145BF">
        <w:rPr>
          <w:sz w:val="22"/>
          <w:szCs w:val="22"/>
        </w:rPr>
        <w:t>участником</w:t>
      </w:r>
      <w:r w:rsidRPr="009145BF">
        <w:rPr>
          <w:spacing w:val="3"/>
          <w:sz w:val="22"/>
          <w:szCs w:val="22"/>
        </w:rPr>
        <w:t xml:space="preserve"> </w:t>
      </w:r>
      <w:r w:rsidRPr="009145BF">
        <w:rPr>
          <w:sz w:val="22"/>
          <w:szCs w:val="22"/>
        </w:rPr>
        <w:t>конкурентной</w:t>
      </w:r>
      <w:r w:rsidRPr="009145BF">
        <w:rPr>
          <w:spacing w:val="2"/>
          <w:sz w:val="22"/>
          <w:szCs w:val="22"/>
        </w:rPr>
        <w:t xml:space="preserve"> </w:t>
      </w:r>
      <w:r w:rsidRPr="009145BF">
        <w:rPr>
          <w:sz w:val="22"/>
          <w:szCs w:val="22"/>
        </w:rPr>
        <w:t>закупки исключительными</w:t>
      </w:r>
      <w:r w:rsidRPr="009145BF">
        <w:rPr>
          <w:spacing w:val="67"/>
          <w:sz w:val="22"/>
          <w:szCs w:val="22"/>
        </w:rPr>
        <w:t xml:space="preserve"> </w:t>
      </w:r>
      <w:r w:rsidRPr="009145BF">
        <w:rPr>
          <w:sz w:val="22"/>
          <w:szCs w:val="22"/>
        </w:rPr>
        <w:t>правами</w:t>
      </w:r>
      <w:r w:rsidRPr="009145BF">
        <w:rPr>
          <w:spacing w:val="65"/>
          <w:sz w:val="22"/>
          <w:szCs w:val="22"/>
        </w:rPr>
        <w:t xml:space="preserve"> </w:t>
      </w:r>
      <w:r w:rsidRPr="009145BF">
        <w:rPr>
          <w:spacing w:val="2"/>
          <w:sz w:val="22"/>
          <w:szCs w:val="22"/>
        </w:rPr>
        <w:t>на</w:t>
      </w:r>
      <w:r w:rsidRPr="009145BF">
        <w:rPr>
          <w:spacing w:val="64"/>
          <w:sz w:val="22"/>
          <w:szCs w:val="22"/>
        </w:rPr>
        <w:t xml:space="preserve"> </w:t>
      </w:r>
      <w:r w:rsidRPr="009145BF">
        <w:rPr>
          <w:sz w:val="22"/>
          <w:szCs w:val="22"/>
        </w:rPr>
        <w:t>результаты</w:t>
      </w:r>
      <w:r w:rsidRPr="009145BF">
        <w:rPr>
          <w:spacing w:val="69"/>
          <w:sz w:val="22"/>
          <w:szCs w:val="22"/>
        </w:rPr>
        <w:t xml:space="preserve"> </w:t>
      </w:r>
      <w:r w:rsidRPr="009145BF">
        <w:rPr>
          <w:sz w:val="22"/>
          <w:szCs w:val="22"/>
        </w:rPr>
        <w:t>интеллектуальной</w:t>
      </w:r>
      <w:r w:rsidRPr="009145BF">
        <w:rPr>
          <w:spacing w:val="68"/>
          <w:sz w:val="22"/>
          <w:szCs w:val="22"/>
        </w:rPr>
        <w:t xml:space="preserve"> </w:t>
      </w:r>
      <w:r w:rsidRPr="009145BF">
        <w:rPr>
          <w:sz w:val="22"/>
          <w:szCs w:val="22"/>
        </w:rPr>
        <w:t>деятельности,</w:t>
      </w:r>
      <w:r w:rsidRPr="009145BF">
        <w:rPr>
          <w:spacing w:val="69"/>
          <w:sz w:val="22"/>
          <w:szCs w:val="22"/>
        </w:rPr>
        <w:t xml:space="preserve"> </w:t>
      </w:r>
      <w:r w:rsidRPr="009145BF">
        <w:rPr>
          <w:sz w:val="22"/>
          <w:szCs w:val="22"/>
        </w:rPr>
        <w:t>если</w:t>
      </w:r>
      <w:r w:rsidRPr="009145BF">
        <w:rPr>
          <w:spacing w:val="65"/>
          <w:sz w:val="22"/>
          <w:szCs w:val="22"/>
        </w:rPr>
        <w:t xml:space="preserve"> </w:t>
      </w:r>
      <w:r w:rsidRPr="009145BF">
        <w:rPr>
          <w:sz w:val="22"/>
          <w:szCs w:val="22"/>
        </w:rPr>
        <w:t>в</w:t>
      </w:r>
      <w:r w:rsidRPr="009145BF">
        <w:rPr>
          <w:spacing w:val="68"/>
          <w:sz w:val="22"/>
          <w:szCs w:val="22"/>
        </w:rPr>
        <w:t xml:space="preserve"> </w:t>
      </w:r>
      <w:r w:rsidRPr="009145BF">
        <w:rPr>
          <w:sz w:val="22"/>
          <w:szCs w:val="22"/>
        </w:rPr>
        <w:t>связи</w:t>
      </w:r>
      <w:r w:rsidRPr="009145BF">
        <w:rPr>
          <w:spacing w:val="65"/>
          <w:sz w:val="22"/>
          <w:szCs w:val="22"/>
        </w:rPr>
        <w:t xml:space="preserve"> </w:t>
      </w:r>
      <w:r w:rsidRPr="009145BF">
        <w:rPr>
          <w:sz w:val="22"/>
          <w:szCs w:val="22"/>
        </w:rPr>
        <w:t>с</w:t>
      </w:r>
      <w:r w:rsidRPr="009145BF">
        <w:rPr>
          <w:spacing w:val="70"/>
          <w:sz w:val="22"/>
          <w:szCs w:val="22"/>
        </w:rPr>
        <w:t xml:space="preserve"> </w:t>
      </w:r>
      <w:r w:rsidRPr="009145BF">
        <w:rPr>
          <w:sz w:val="22"/>
          <w:szCs w:val="22"/>
        </w:rPr>
        <w:t>исполнением договора</w:t>
      </w:r>
      <w:r w:rsidRPr="009145BF">
        <w:rPr>
          <w:spacing w:val="-1"/>
          <w:sz w:val="22"/>
          <w:szCs w:val="22"/>
        </w:rPr>
        <w:t xml:space="preserve"> </w:t>
      </w:r>
      <w:r w:rsidRPr="009145BF">
        <w:rPr>
          <w:sz w:val="22"/>
          <w:szCs w:val="22"/>
        </w:rPr>
        <w:t>заказчик</w:t>
      </w:r>
      <w:r w:rsidRPr="009145BF">
        <w:rPr>
          <w:spacing w:val="1"/>
          <w:sz w:val="22"/>
          <w:szCs w:val="22"/>
        </w:rPr>
        <w:t xml:space="preserve"> </w:t>
      </w:r>
      <w:r w:rsidRPr="009145BF">
        <w:rPr>
          <w:sz w:val="22"/>
          <w:szCs w:val="22"/>
        </w:rPr>
        <w:t>приобретает</w:t>
      </w:r>
      <w:r w:rsidRPr="009145BF">
        <w:rPr>
          <w:spacing w:val="1"/>
          <w:sz w:val="22"/>
          <w:szCs w:val="22"/>
        </w:rPr>
        <w:t xml:space="preserve"> </w:t>
      </w:r>
      <w:r w:rsidRPr="009145BF">
        <w:rPr>
          <w:sz w:val="22"/>
          <w:szCs w:val="22"/>
        </w:rPr>
        <w:t>права</w:t>
      </w:r>
      <w:r w:rsidRPr="009145BF">
        <w:rPr>
          <w:spacing w:val="-1"/>
          <w:sz w:val="22"/>
          <w:szCs w:val="22"/>
        </w:rPr>
        <w:t xml:space="preserve"> </w:t>
      </w:r>
      <w:r w:rsidRPr="009145BF">
        <w:rPr>
          <w:spacing w:val="2"/>
          <w:sz w:val="22"/>
          <w:szCs w:val="22"/>
        </w:rPr>
        <w:t>на</w:t>
      </w:r>
      <w:r w:rsidRPr="009145BF">
        <w:rPr>
          <w:spacing w:val="-3"/>
          <w:sz w:val="22"/>
          <w:szCs w:val="22"/>
        </w:rPr>
        <w:t xml:space="preserve"> </w:t>
      </w:r>
      <w:r w:rsidRPr="009145BF">
        <w:rPr>
          <w:sz w:val="22"/>
          <w:szCs w:val="22"/>
        </w:rPr>
        <w:t>такие</w:t>
      </w:r>
      <w:r w:rsidRPr="009145BF">
        <w:rPr>
          <w:spacing w:val="-1"/>
          <w:sz w:val="22"/>
          <w:szCs w:val="22"/>
        </w:rPr>
        <w:t xml:space="preserve"> </w:t>
      </w:r>
      <w:r w:rsidRPr="009145BF">
        <w:rPr>
          <w:sz w:val="22"/>
          <w:szCs w:val="22"/>
        </w:rPr>
        <w:t>результаты;</w:t>
      </w:r>
    </w:p>
    <w:p w:rsidR="00F37AC1" w:rsidRPr="009145BF" w:rsidRDefault="00F37AC1" w:rsidP="00F37AC1">
      <w:pPr>
        <w:spacing w:after="0"/>
        <w:rPr>
          <w:sz w:val="22"/>
          <w:szCs w:val="22"/>
        </w:rPr>
      </w:pPr>
      <w:proofErr w:type="spellStart"/>
      <w:r w:rsidRPr="009145BF">
        <w:rPr>
          <w:sz w:val="22"/>
          <w:szCs w:val="22"/>
        </w:rPr>
        <w:t>з</w:t>
      </w:r>
      <w:proofErr w:type="spellEnd"/>
      <w:r w:rsidRPr="009145BF">
        <w:rPr>
          <w:sz w:val="22"/>
          <w:szCs w:val="22"/>
        </w:rPr>
        <w:t>)</w:t>
      </w:r>
      <w:r w:rsidRPr="009145BF">
        <w:rPr>
          <w:spacing w:val="7"/>
          <w:sz w:val="22"/>
          <w:szCs w:val="22"/>
        </w:rPr>
        <w:t xml:space="preserve"> </w:t>
      </w:r>
      <w:r w:rsidRPr="009145BF">
        <w:rPr>
          <w:sz w:val="22"/>
          <w:szCs w:val="22"/>
        </w:rPr>
        <w:t>обладание</w:t>
      </w:r>
      <w:r w:rsidRPr="009145BF">
        <w:rPr>
          <w:spacing w:val="6"/>
          <w:sz w:val="22"/>
          <w:szCs w:val="22"/>
        </w:rPr>
        <w:t xml:space="preserve"> </w:t>
      </w:r>
      <w:r w:rsidRPr="009145BF">
        <w:rPr>
          <w:sz w:val="22"/>
          <w:szCs w:val="22"/>
        </w:rPr>
        <w:t>участником</w:t>
      </w:r>
      <w:r w:rsidRPr="009145BF">
        <w:rPr>
          <w:spacing w:val="8"/>
          <w:sz w:val="22"/>
          <w:szCs w:val="22"/>
        </w:rPr>
        <w:t xml:space="preserve"> </w:t>
      </w:r>
      <w:r w:rsidRPr="009145BF">
        <w:rPr>
          <w:sz w:val="22"/>
          <w:szCs w:val="22"/>
        </w:rPr>
        <w:t>конкурентной</w:t>
      </w:r>
      <w:r w:rsidRPr="009145BF">
        <w:rPr>
          <w:spacing w:val="5"/>
          <w:sz w:val="22"/>
          <w:szCs w:val="22"/>
        </w:rPr>
        <w:t xml:space="preserve"> </w:t>
      </w:r>
      <w:r w:rsidRPr="009145BF">
        <w:rPr>
          <w:sz w:val="22"/>
          <w:szCs w:val="22"/>
        </w:rPr>
        <w:t>закупки</w:t>
      </w:r>
      <w:r w:rsidRPr="009145BF">
        <w:rPr>
          <w:spacing w:val="5"/>
          <w:sz w:val="22"/>
          <w:szCs w:val="22"/>
        </w:rPr>
        <w:t xml:space="preserve"> </w:t>
      </w:r>
      <w:r w:rsidRPr="009145BF">
        <w:rPr>
          <w:sz w:val="22"/>
          <w:szCs w:val="22"/>
        </w:rPr>
        <w:t>правами</w:t>
      </w:r>
      <w:r w:rsidRPr="009145BF">
        <w:rPr>
          <w:spacing w:val="-1"/>
          <w:sz w:val="22"/>
          <w:szCs w:val="22"/>
        </w:rPr>
        <w:t xml:space="preserve"> </w:t>
      </w:r>
      <w:r w:rsidRPr="009145BF">
        <w:rPr>
          <w:sz w:val="22"/>
          <w:szCs w:val="22"/>
        </w:rPr>
        <w:t>использования</w:t>
      </w:r>
      <w:r w:rsidRPr="009145BF">
        <w:rPr>
          <w:spacing w:val="-3"/>
          <w:sz w:val="22"/>
          <w:szCs w:val="22"/>
        </w:rPr>
        <w:t xml:space="preserve"> </w:t>
      </w:r>
      <w:r w:rsidRPr="009145BF">
        <w:rPr>
          <w:sz w:val="22"/>
          <w:szCs w:val="22"/>
        </w:rPr>
        <w:t>результата</w:t>
      </w:r>
      <w:r w:rsidRPr="009145BF">
        <w:rPr>
          <w:spacing w:val="-1"/>
          <w:sz w:val="22"/>
          <w:szCs w:val="22"/>
        </w:rPr>
        <w:t xml:space="preserve"> </w:t>
      </w:r>
      <w:r w:rsidRPr="009145BF">
        <w:rPr>
          <w:sz w:val="22"/>
          <w:szCs w:val="22"/>
        </w:rPr>
        <w:t>интеллектуальной</w:t>
      </w:r>
      <w:r w:rsidRPr="009145BF">
        <w:rPr>
          <w:spacing w:val="-1"/>
          <w:sz w:val="22"/>
          <w:szCs w:val="22"/>
        </w:rPr>
        <w:t xml:space="preserve"> </w:t>
      </w:r>
      <w:r w:rsidRPr="009145BF">
        <w:rPr>
          <w:sz w:val="22"/>
          <w:szCs w:val="22"/>
        </w:rPr>
        <w:t>деятельности</w:t>
      </w:r>
      <w:r w:rsidRPr="009145BF">
        <w:rPr>
          <w:spacing w:val="-1"/>
          <w:sz w:val="22"/>
          <w:szCs w:val="22"/>
        </w:rPr>
        <w:t xml:space="preserve"> </w:t>
      </w:r>
      <w:r w:rsidRPr="009145BF">
        <w:rPr>
          <w:sz w:val="22"/>
          <w:szCs w:val="22"/>
        </w:rPr>
        <w:t>в</w:t>
      </w:r>
      <w:r w:rsidRPr="009145BF">
        <w:rPr>
          <w:spacing w:val="-4"/>
          <w:sz w:val="22"/>
          <w:szCs w:val="22"/>
        </w:rPr>
        <w:t xml:space="preserve"> </w:t>
      </w:r>
      <w:r w:rsidRPr="009145BF">
        <w:rPr>
          <w:sz w:val="22"/>
          <w:szCs w:val="22"/>
        </w:rPr>
        <w:t>случае</w:t>
      </w:r>
      <w:r w:rsidRPr="009145BF">
        <w:rPr>
          <w:spacing w:val="-4"/>
          <w:sz w:val="22"/>
          <w:szCs w:val="22"/>
        </w:rPr>
        <w:t xml:space="preserve"> </w:t>
      </w:r>
      <w:r w:rsidRPr="009145BF">
        <w:rPr>
          <w:sz w:val="22"/>
          <w:szCs w:val="22"/>
        </w:rPr>
        <w:t>использования</w:t>
      </w:r>
      <w:r w:rsidRPr="009145BF">
        <w:rPr>
          <w:spacing w:val="-3"/>
          <w:sz w:val="22"/>
          <w:szCs w:val="22"/>
        </w:rPr>
        <w:t xml:space="preserve"> </w:t>
      </w:r>
      <w:r w:rsidRPr="009145BF">
        <w:rPr>
          <w:sz w:val="22"/>
          <w:szCs w:val="22"/>
        </w:rPr>
        <w:t>такого</w:t>
      </w:r>
      <w:r w:rsidRPr="009145BF">
        <w:rPr>
          <w:spacing w:val="-4"/>
          <w:sz w:val="22"/>
          <w:szCs w:val="22"/>
        </w:rPr>
        <w:t xml:space="preserve"> </w:t>
      </w:r>
      <w:r w:rsidRPr="009145BF">
        <w:rPr>
          <w:sz w:val="22"/>
          <w:szCs w:val="22"/>
        </w:rPr>
        <w:t>результата при</w:t>
      </w:r>
      <w:r w:rsidRPr="009145BF">
        <w:rPr>
          <w:spacing w:val="1"/>
          <w:sz w:val="22"/>
          <w:szCs w:val="22"/>
        </w:rPr>
        <w:t xml:space="preserve"> </w:t>
      </w:r>
      <w:r w:rsidRPr="009145BF">
        <w:rPr>
          <w:sz w:val="22"/>
          <w:szCs w:val="22"/>
        </w:rPr>
        <w:t>исполнении</w:t>
      </w:r>
      <w:r w:rsidRPr="009145BF">
        <w:rPr>
          <w:spacing w:val="1"/>
          <w:sz w:val="22"/>
          <w:szCs w:val="22"/>
        </w:rPr>
        <w:t xml:space="preserve"> </w:t>
      </w:r>
      <w:r w:rsidRPr="009145BF">
        <w:rPr>
          <w:sz w:val="22"/>
          <w:szCs w:val="22"/>
        </w:rPr>
        <w:t>договора;</w:t>
      </w:r>
    </w:p>
    <w:p w:rsidR="00F37AC1" w:rsidRPr="009145BF" w:rsidRDefault="00F37AC1" w:rsidP="00F37AC1">
      <w:pPr>
        <w:spacing w:after="0"/>
        <w:rPr>
          <w:sz w:val="22"/>
          <w:szCs w:val="22"/>
        </w:rPr>
      </w:pPr>
      <w:r w:rsidRPr="009145BF">
        <w:rPr>
          <w:rStyle w:val="blk"/>
          <w:sz w:val="22"/>
          <w:szCs w:val="22"/>
        </w:rPr>
        <w:t>Отсутствие у участника закупки ограничений для участия в закупках, установленных законодательством Российской Федерации;</w:t>
      </w:r>
    </w:p>
    <w:p w:rsidR="00F37AC1" w:rsidRPr="009145BF" w:rsidRDefault="00F37AC1" w:rsidP="00F37AC1">
      <w:pPr>
        <w:spacing w:after="0"/>
        <w:rPr>
          <w:sz w:val="22"/>
          <w:szCs w:val="22"/>
        </w:rPr>
      </w:pPr>
      <w:r w:rsidRPr="009145BF">
        <w:rPr>
          <w:sz w:val="22"/>
          <w:szCs w:val="22"/>
        </w:rPr>
        <w:lastRenderedPageBreak/>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F37AC1" w:rsidRPr="009145BF" w:rsidRDefault="00F37AC1" w:rsidP="00F37AC1">
      <w:pPr>
        <w:spacing w:after="0"/>
        <w:rPr>
          <w:rFonts w:eastAsia="Calibri"/>
          <w:sz w:val="22"/>
          <w:szCs w:val="22"/>
        </w:rPr>
      </w:pPr>
      <w:r w:rsidRPr="009145BF">
        <w:rPr>
          <w:sz w:val="22"/>
          <w:szCs w:val="22"/>
        </w:rPr>
        <w:t xml:space="preserve">Отсутствие сведений об Участнике закупки </w:t>
      </w:r>
      <w:r w:rsidRPr="009145BF">
        <w:rPr>
          <w:rFonts w:eastAsia="Calibri"/>
          <w:sz w:val="22"/>
          <w:szCs w:val="22"/>
        </w:rPr>
        <w:t>в реестре недобросовестных поставщиков, предусмотренном Федеральным законом от 5 апреля 2013 года № 44-ФЗ «О договорной системе в сфере закупок товаров, работ, услуг для обеспечения государственных и муниципальных нужд»</w:t>
      </w:r>
    </w:p>
    <w:p w:rsidR="00F37AC1" w:rsidRPr="009145BF" w:rsidRDefault="00F37AC1" w:rsidP="00F37AC1">
      <w:pPr>
        <w:spacing w:after="0"/>
        <w:rPr>
          <w:rFonts w:eastAsia="Calibri"/>
          <w:sz w:val="22"/>
          <w:szCs w:val="22"/>
        </w:rPr>
      </w:pPr>
    </w:p>
    <w:p w:rsidR="00F37AC1" w:rsidRPr="009145BF" w:rsidRDefault="00F37AC1" w:rsidP="00F37AC1">
      <w:pPr>
        <w:spacing w:after="0"/>
        <w:rPr>
          <w:sz w:val="22"/>
          <w:szCs w:val="22"/>
        </w:rPr>
      </w:pPr>
    </w:p>
    <w:p w:rsidR="00F37AC1" w:rsidRPr="009145BF" w:rsidRDefault="00F37AC1" w:rsidP="00F37AC1">
      <w:pPr>
        <w:spacing w:after="0"/>
        <w:rPr>
          <w:sz w:val="22"/>
          <w:szCs w:val="22"/>
        </w:rPr>
      </w:pPr>
      <w:r w:rsidRPr="009145BF">
        <w:rPr>
          <w:sz w:val="22"/>
          <w:szCs w:val="22"/>
        </w:rPr>
        <w:t xml:space="preserve">Участник закупки </w:t>
      </w:r>
    </w:p>
    <w:p w:rsidR="00F37AC1" w:rsidRPr="009145BF" w:rsidRDefault="00F37AC1" w:rsidP="00F37AC1">
      <w:pPr>
        <w:spacing w:after="0"/>
        <w:rPr>
          <w:sz w:val="22"/>
          <w:szCs w:val="22"/>
        </w:rPr>
      </w:pPr>
      <w:r w:rsidRPr="009145BF">
        <w:rPr>
          <w:sz w:val="22"/>
          <w:szCs w:val="22"/>
        </w:rPr>
        <w:t xml:space="preserve">(уполномоченный представитель) </w:t>
      </w:r>
      <w:r w:rsidRPr="009145BF">
        <w:rPr>
          <w:sz w:val="22"/>
          <w:szCs w:val="22"/>
        </w:rPr>
        <w:tab/>
      </w:r>
      <w:r w:rsidRPr="009145BF">
        <w:rPr>
          <w:sz w:val="22"/>
          <w:szCs w:val="22"/>
        </w:rPr>
        <w:tab/>
        <w:t>_______________</w:t>
      </w:r>
      <w:r w:rsidRPr="009145BF">
        <w:rPr>
          <w:sz w:val="22"/>
          <w:szCs w:val="22"/>
        </w:rPr>
        <w:tab/>
      </w:r>
      <w:r w:rsidRPr="009145BF">
        <w:rPr>
          <w:sz w:val="22"/>
          <w:szCs w:val="22"/>
        </w:rPr>
        <w:tab/>
        <w:t>________________</w:t>
      </w:r>
    </w:p>
    <w:p w:rsidR="00F37AC1" w:rsidRPr="009145BF" w:rsidRDefault="00F37AC1" w:rsidP="00F37AC1">
      <w:pPr>
        <w:spacing w:after="0"/>
        <w:ind w:left="4254" w:firstLine="709"/>
        <w:rPr>
          <w:sz w:val="22"/>
          <w:szCs w:val="22"/>
          <w:vertAlign w:val="superscript"/>
        </w:rPr>
      </w:pPr>
      <w:r w:rsidRPr="009145BF">
        <w:rPr>
          <w:sz w:val="22"/>
          <w:szCs w:val="22"/>
          <w:vertAlign w:val="superscript"/>
        </w:rPr>
        <w:t>(подпись)</w:t>
      </w:r>
      <w:r w:rsidRPr="009145BF">
        <w:rPr>
          <w:sz w:val="22"/>
          <w:szCs w:val="22"/>
          <w:vertAlign w:val="superscript"/>
        </w:rPr>
        <w:tab/>
      </w:r>
      <w:r w:rsidRPr="009145BF">
        <w:rPr>
          <w:sz w:val="22"/>
          <w:szCs w:val="22"/>
          <w:vertAlign w:val="superscript"/>
        </w:rPr>
        <w:tab/>
      </w:r>
      <w:r w:rsidRPr="009145BF">
        <w:rPr>
          <w:sz w:val="22"/>
          <w:szCs w:val="22"/>
          <w:vertAlign w:val="superscript"/>
        </w:rPr>
        <w:tab/>
      </w:r>
      <w:r w:rsidRPr="009145BF">
        <w:rPr>
          <w:sz w:val="22"/>
          <w:szCs w:val="22"/>
          <w:vertAlign w:val="superscript"/>
        </w:rPr>
        <w:tab/>
        <w:t>(Ф.И.О.)</w:t>
      </w:r>
    </w:p>
    <w:p w:rsidR="00F37AC1" w:rsidRPr="009145BF" w:rsidRDefault="00F37AC1" w:rsidP="00F37AC1">
      <w:pPr>
        <w:spacing w:after="0"/>
        <w:rPr>
          <w:sz w:val="22"/>
          <w:szCs w:val="22"/>
        </w:rPr>
      </w:pPr>
      <w:r w:rsidRPr="009145BF">
        <w:rPr>
          <w:sz w:val="22"/>
          <w:szCs w:val="22"/>
        </w:rPr>
        <w:br w:type="page"/>
      </w:r>
    </w:p>
    <w:p w:rsidR="00F37AC1" w:rsidRPr="00F37AC1" w:rsidRDefault="00F37AC1" w:rsidP="00F37AC1">
      <w:pPr>
        <w:pStyle w:val="rvps1"/>
        <w:jc w:val="right"/>
        <w:rPr>
          <w:color w:val="auto"/>
        </w:rPr>
      </w:pPr>
      <w:bookmarkStart w:id="29" w:name="_%D0%A4%D0%BE%D1%80%D0%BC%D0%B0_2_%D0%90"/>
      <w:bookmarkStart w:id="30" w:name="_%D0%90%D0%BD%D0%BA%D0%B5%D1%82%D0%B0_%D"/>
      <w:bookmarkStart w:id="31" w:name="_Toc255987077"/>
      <w:bookmarkStart w:id="32" w:name="_Toc305665990"/>
      <w:bookmarkEnd w:id="29"/>
      <w:bookmarkEnd w:id="30"/>
      <w:r w:rsidRPr="00F37AC1">
        <w:rPr>
          <w:bCs/>
          <w:color w:val="auto"/>
          <w:u w:val="single"/>
        </w:rPr>
        <w:lastRenderedPageBreak/>
        <w:t>ФОРМА 2</w:t>
      </w:r>
    </w:p>
    <w:p w:rsidR="00F37AC1" w:rsidRPr="00F37AC1" w:rsidRDefault="00F37AC1" w:rsidP="00F37AC1">
      <w:pPr>
        <w:pStyle w:val="rvps1"/>
        <w:rPr>
          <w:color w:val="auto"/>
        </w:rPr>
      </w:pPr>
    </w:p>
    <w:p w:rsidR="00F37AC1" w:rsidRPr="00F37AC1" w:rsidRDefault="00F37AC1" w:rsidP="00F37AC1">
      <w:pPr>
        <w:pStyle w:val="rvps1"/>
        <w:rPr>
          <w:color w:val="auto"/>
        </w:rPr>
      </w:pPr>
      <w:r w:rsidRPr="00F37AC1">
        <w:rPr>
          <w:color w:val="auto"/>
        </w:rPr>
        <w:t xml:space="preserve">АНКЕТА УЧАСТНИКА НА УЧАСТИЕ В ОТКРЫТОМ </w:t>
      </w:r>
      <w:bookmarkEnd w:id="31"/>
      <w:bookmarkEnd w:id="32"/>
      <w:r w:rsidRPr="00F37AC1">
        <w:rPr>
          <w:color w:val="auto"/>
        </w:rPr>
        <w:t>АУКЦИОНЕ</w:t>
      </w:r>
    </w:p>
    <w:p w:rsidR="00F37AC1" w:rsidRPr="00F37AC1" w:rsidRDefault="00F37AC1" w:rsidP="00F37AC1">
      <w:pPr>
        <w:spacing w:after="0"/>
      </w:pPr>
    </w:p>
    <w:p w:rsidR="00F37AC1" w:rsidRPr="00F37AC1" w:rsidRDefault="00F37AC1" w:rsidP="00F37AC1">
      <w:pPr>
        <w:spacing w:after="0"/>
        <w:rPr>
          <w:sz w:val="22"/>
          <w:szCs w:val="22"/>
        </w:rPr>
      </w:pPr>
      <w:r w:rsidRPr="00F37AC1">
        <w:rPr>
          <w:sz w:val="22"/>
          <w:szCs w:val="22"/>
        </w:rPr>
        <w:t xml:space="preserve">Участник на участие в аукционе в электронной форме: ________________________________ </w:t>
      </w:r>
    </w:p>
    <w:p w:rsidR="00F37AC1" w:rsidRPr="00F37AC1" w:rsidRDefault="00F37AC1" w:rsidP="00F37AC1">
      <w:pPr>
        <w:spacing w:after="0"/>
        <w:ind w:left="4254" w:firstLine="709"/>
        <w:rPr>
          <w:sz w:val="22"/>
          <w:szCs w:val="22"/>
        </w:rPr>
      </w:pPr>
      <w:r w:rsidRPr="00F37AC1">
        <w:rPr>
          <w:i/>
          <w:sz w:val="22"/>
          <w:szCs w:val="22"/>
        </w:rPr>
        <w:t>(наименование участника закупки)</w:t>
      </w:r>
    </w:p>
    <w:p w:rsidR="00F37AC1" w:rsidRPr="00F37AC1" w:rsidRDefault="00F37AC1" w:rsidP="00F37AC1">
      <w:pPr>
        <w:spacing w:after="0"/>
      </w:pPr>
    </w:p>
    <w:tbl>
      <w:tblPr>
        <w:tblW w:w="0" w:type="auto"/>
        <w:tblInd w:w="-5" w:type="dxa"/>
        <w:tblLayout w:type="fixed"/>
        <w:tblLook w:val="0000"/>
      </w:tblPr>
      <w:tblGrid>
        <w:gridCol w:w="539"/>
        <w:gridCol w:w="5528"/>
        <w:gridCol w:w="4138"/>
      </w:tblGrid>
      <w:tr w:rsidR="00F37AC1" w:rsidRPr="00F37AC1" w:rsidTr="0077124B">
        <w:trPr>
          <w:cantSplit/>
          <w:trHeight w:val="20"/>
          <w:tblHeader/>
        </w:trPr>
        <w:tc>
          <w:tcPr>
            <w:tcW w:w="5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7AC1" w:rsidRPr="00F37AC1" w:rsidRDefault="00F37AC1" w:rsidP="00F37AC1">
            <w:pPr>
              <w:spacing w:after="0"/>
              <w:jc w:val="center"/>
              <w:rPr>
                <w:b/>
                <w:sz w:val="22"/>
                <w:szCs w:val="22"/>
              </w:rPr>
            </w:pPr>
            <w:r w:rsidRPr="00F37AC1">
              <w:rPr>
                <w:b/>
                <w:sz w:val="22"/>
                <w:szCs w:val="22"/>
              </w:rPr>
              <w:t>№</w:t>
            </w:r>
          </w:p>
        </w:tc>
        <w:tc>
          <w:tcPr>
            <w:tcW w:w="55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7AC1" w:rsidRPr="00F37AC1" w:rsidRDefault="00F37AC1" w:rsidP="00F37AC1">
            <w:pPr>
              <w:spacing w:after="0"/>
              <w:jc w:val="center"/>
              <w:rPr>
                <w:b/>
                <w:sz w:val="22"/>
                <w:szCs w:val="22"/>
              </w:rPr>
            </w:pPr>
            <w:r w:rsidRPr="00F37AC1">
              <w:rPr>
                <w:b/>
                <w:sz w:val="22"/>
                <w:szCs w:val="22"/>
              </w:rPr>
              <w:t>Наименование</w:t>
            </w:r>
          </w:p>
        </w:tc>
        <w:tc>
          <w:tcPr>
            <w:tcW w:w="41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7AC1" w:rsidRPr="00F37AC1" w:rsidRDefault="00F37AC1" w:rsidP="00F37AC1">
            <w:pPr>
              <w:spacing w:after="0"/>
              <w:jc w:val="center"/>
              <w:rPr>
                <w:b/>
                <w:sz w:val="22"/>
                <w:szCs w:val="22"/>
              </w:rPr>
            </w:pPr>
            <w:r w:rsidRPr="00F37AC1">
              <w:rPr>
                <w:b/>
                <w:sz w:val="22"/>
                <w:szCs w:val="22"/>
              </w:rPr>
              <w:t>Сведения об Участнике на участие в аукционе в электронной форме</w:t>
            </w:r>
          </w:p>
        </w:tc>
      </w:tr>
      <w:tr w:rsidR="00F37AC1" w:rsidRPr="00F37AC1" w:rsidTr="0077124B">
        <w:trPr>
          <w:cantSplit/>
          <w:trHeight w:val="20"/>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pStyle w:val="1fa"/>
              <w:rPr>
                <w:color w:val="auto"/>
                <w:sz w:val="22"/>
                <w:szCs w:val="22"/>
              </w:rPr>
            </w:pPr>
            <w:r w:rsidRPr="00F37AC1">
              <w:rPr>
                <w:color w:val="auto"/>
                <w:sz w:val="22"/>
                <w:szCs w:val="22"/>
              </w:rPr>
              <w:t>1.</w:t>
            </w:r>
          </w:p>
        </w:tc>
        <w:tc>
          <w:tcPr>
            <w:tcW w:w="55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pStyle w:val="1fa"/>
              <w:rPr>
                <w:color w:val="auto"/>
                <w:sz w:val="22"/>
                <w:szCs w:val="22"/>
              </w:rPr>
            </w:pPr>
            <w:r w:rsidRPr="00F37AC1">
              <w:rPr>
                <w:color w:val="auto"/>
                <w:sz w:val="22"/>
                <w:szCs w:val="22"/>
              </w:rPr>
              <w:t>Фирменное наименование (полное и сокращенное наименования организации либо Ф.И.О. Участника на участие в Открытом аукционе – физического лица, в том числе зарегистрированного в качестве индивидуального предпринимателя)</w:t>
            </w:r>
          </w:p>
        </w:tc>
        <w:tc>
          <w:tcPr>
            <w:tcW w:w="41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p>
        </w:tc>
      </w:tr>
      <w:tr w:rsidR="00F37AC1" w:rsidRPr="00F37AC1" w:rsidTr="0077124B">
        <w:trPr>
          <w:cantSplit/>
          <w:trHeight w:val="20"/>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2.</w:t>
            </w:r>
          </w:p>
        </w:tc>
        <w:tc>
          <w:tcPr>
            <w:tcW w:w="55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Организационно-правовая форма</w:t>
            </w:r>
          </w:p>
        </w:tc>
        <w:tc>
          <w:tcPr>
            <w:tcW w:w="41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p>
        </w:tc>
      </w:tr>
      <w:tr w:rsidR="00F37AC1" w:rsidRPr="00F37AC1" w:rsidTr="0077124B">
        <w:trPr>
          <w:cantSplit/>
          <w:trHeight w:val="20"/>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3.</w:t>
            </w:r>
          </w:p>
        </w:tc>
        <w:tc>
          <w:tcPr>
            <w:tcW w:w="55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Место нахождения (страна, адрес) - для юридических лиц либо место жительства (страна, адрес) – для физических лиц и индивидуальных предпринимателей</w:t>
            </w:r>
          </w:p>
        </w:tc>
        <w:tc>
          <w:tcPr>
            <w:tcW w:w="41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p>
        </w:tc>
      </w:tr>
      <w:tr w:rsidR="00F37AC1" w:rsidRPr="00F37AC1" w:rsidTr="0077124B">
        <w:trPr>
          <w:cantSplit/>
          <w:trHeight w:val="20"/>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4.</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Pr>
          <w:p w:rsidR="00F37AC1" w:rsidRPr="00F37AC1" w:rsidRDefault="00F37AC1" w:rsidP="00F37AC1">
            <w:pPr>
              <w:spacing w:after="0"/>
              <w:rPr>
                <w:sz w:val="22"/>
                <w:szCs w:val="22"/>
              </w:rPr>
            </w:pPr>
            <w:r w:rsidRPr="00F37AC1">
              <w:rPr>
                <w:sz w:val="22"/>
                <w:szCs w:val="22"/>
              </w:rPr>
              <w:t>Почтовый адрес (страна, адрес)</w:t>
            </w:r>
          </w:p>
        </w:tc>
        <w:tc>
          <w:tcPr>
            <w:tcW w:w="41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p>
        </w:tc>
      </w:tr>
      <w:tr w:rsidR="00F37AC1" w:rsidRPr="00F37AC1" w:rsidTr="0077124B">
        <w:trPr>
          <w:cantSplit/>
          <w:trHeight w:val="20"/>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5.</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Pr>
          <w:p w:rsidR="00F37AC1" w:rsidRPr="00F37AC1" w:rsidRDefault="00F37AC1" w:rsidP="00F37AC1">
            <w:pPr>
              <w:spacing w:after="0"/>
              <w:rPr>
                <w:sz w:val="22"/>
                <w:szCs w:val="22"/>
              </w:rPr>
            </w:pPr>
            <w:r w:rsidRPr="00F37AC1">
              <w:rPr>
                <w:sz w:val="22"/>
                <w:szCs w:val="22"/>
              </w:rPr>
              <w:t>Телефоны (с указанием кода города)</w:t>
            </w:r>
          </w:p>
        </w:tc>
        <w:tc>
          <w:tcPr>
            <w:tcW w:w="41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p>
        </w:tc>
      </w:tr>
      <w:tr w:rsidR="00F37AC1" w:rsidRPr="00F37AC1" w:rsidTr="0077124B">
        <w:trPr>
          <w:cantSplit/>
          <w:trHeight w:val="20"/>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6.</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Pr>
          <w:p w:rsidR="00F37AC1" w:rsidRPr="00F37AC1" w:rsidRDefault="00F37AC1" w:rsidP="00F37AC1">
            <w:pPr>
              <w:spacing w:after="0"/>
              <w:rPr>
                <w:sz w:val="22"/>
                <w:szCs w:val="22"/>
              </w:rPr>
            </w:pPr>
            <w:r w:rsidRPr="00F37AC1">
              <w:rPr>
                <w:sz w:val="22"/>
                <w:szCs w:val="22"/>
              </w:rPr>
              <w:t>Факс (с указанием кода города)</w:t>
            </w:r>
          </w:p>
        </w:tc>
        <w:tc>
          <w:tcPr>
            <w:tcW w:w="41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p>
        </w:tc>
      </w:tr>
      <w:tr w:rsidR="00F37AC1" w:rsidRPr="00F37AC1" w:rsidTr="0077124B">
        <w:trPr>
          <w:cantSplit/>
          <w:trHeight w:val="20"/>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7.</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Pr>
          <w:p w:rsidR="00F37AC1" w:rsidRPr="00F37AC1" w:rsidRDefault="00F37AC1" w:rsidP="00F37AC1">
            <w:pPr>
              <w:spacing w:after="0"/>
              <w:rPr>
                <w:sz w:val="22"/>
                <w:szCs w:val="22"/>
              </w:rPr>
            </w:pPr>
            <w:r w:rsidRPr="00F37AC1">
              <w:rPr>
                <w:sz w:val="22"/>
                <w:szCs w:val="22"/>
              </w:rPr>
              <w:t xml:space="preserve">Адрес электронной почты </w:t>
            </w:r>
          </w:p>
        </w:tc>
        <w:tc>
          <w:tcPr>
            <w:tcW w:w="41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p>
        </w:tc>
      </w:tr>
      <w:tr w:rsidR="00F37AC1" w:rsidRPr="00F37AC1" w:rsidTr="0077124B">
        <w:trPr>
          <w:cantSplit/>
          <w:trHeight w:val="20"/>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8.</w:t>
            </w:r>
          </w:p>
        </w:tc>
        <w:tc>
          <w:tcPr>
            <w:tcW w:w="55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Банковские реквизиты (наименование банка, номер расчетного счета Участника на участие в Открытом аукционе в электронной форме в банке, прочие банковские реквизиты)</w:t>
            </w:r>
          </w:p>
        </w:tc>
        <w:tc>
          <w:tcPr>
            <w:tcW w:w="41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p>
        </w:tc>
      </w:tr>
      <w:tr w:rsidR="00F37AC1" w:rsidRPr="00F37AC1" w:rsidTr="0077124B">
        <w:trPr>
          <w:cantSplit/>
          <w:trHeight w:val="20"/>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9.</w:t>
            </w:r>
          </w:p>
        </w:tc>
        <w:tc>
          <w:tcPr>
            <w:tcW w:w="55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на участие в Открытом аукционе в электронной форме – физического лица</w:t>
            </w:r>
          </w:p>
        </w:tc>
        <w:tc>
          <w:tcPr>
            <w:tcW w:w="41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p>
        </w:tc>
      </w:tr>
      <w:tr w:rsidR="00F37AC1" w:rsidRPr="00F37AC1" w:rsidTr="0077124B">
        <w:trPr>
          <w:cantSplit/>
          <w:trHeight w:val="20"/>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10.</w:t>
            </w:r>
          </w:p>
        </w:tc>
        <w:tc>
          <w:tcPr>
            <w:tcW w:w="55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Виды деятельности</w:t>
            </w:r>
          </w:p>
        </w:tc>
        <w:tc>
          <w:tcPr>
            <w:tcW w:w="41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p>
        </w:tc>
      </w:tr>
      <w:tr w:rsidR="00F37AC1" w:rsidRPr="00F37AC1" w:rsidTr="0077124B">
        <w:trPr>
          <w:cantSplit/>
          <w:trHeight w:val="20"/>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11.</w:t>
            </w:r>
          </w:p>
        </w:tc>
        <w:tc>
          <w:tcPr>
            <w:tcW w:w="55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Срок деятельности (с учетом правопреемственности)</w:t>
            </w:r>
          </w:p>
        </w:tc>
        <w:tc>
          <w:tcPr>
            <w:tcW w:w="41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p>
        </w:tc>
      </w:tr>
      <w:tr w:rsidR="00F37AC1" w:rsidRPr="00F37AC1" w:rsidTr="0077124B">
        <w:trPr>
          <w:cantSplit/>
          <w:trHeight w:val="20"/>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12.</w:t>
            </w:r>
          </w:p>
        </w:tc>
        <w:tc>
          <w:tcPr>
            <w:tcW w:w="55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 xml:space="preserve">ИНН, дата постановки на учет в налоговом органе, </w:t>
            </w:r>
          </w:p>
          <w:p w:rsidR="00F37AC1" w:rsidRPr="00F37AC1" w:rsidRDefault="00F37AC1" w:rsidP="00F37AC1">
            <w:pPr>
              <w:spacing w:after="0"/>
              <w:rPr>
                <w:sz w:val="22"/>
                <w:szCs w:val="22"/>
              </w:rPr>
            </w:pPr>
            <w:r w:rsidRPr="00F37AC1">
              <w:rPr>
                <w:sz w:val="22"/>
                <w:szCs w:val="22"/>
              </w:rPr>
              <w:t>КПП, ОГРН, ОКПО, ОКОПФ, ОКТМО</w:t>
            </w:r>
          </w:p>
        </w:tc>
        <w:tc>
          <w:tcPr>
            <w:tcW w:w="41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p>
        </w:tc>
      </w:tr>
      <w:tr w:rsidR="00F37AC1" w:rsidRPr="00F37AC1" w:rsidTr="0077124B">
        <w:trPr>
          <w:cantSplit/>
          <w:trHeight w:val="20"/>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13.</w:t>
            </w:r>
          </w:p>
        </w:tc>
        <w:tc>
          <w:tcPr>
            <w:tcW w:w="55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pStyle w:val="1fa"/>
              <w:rPr>
                <w:color w:val="auto"/>
                <w:sz w:val="22"/>
                <w:szCs w:val="22"/>
              </w:rPr>
            </w:pPr>
            <w:r w:rsidRPr="00F37AC1">
              <w:rPr>
                <w:color w:val="auto"/>
                <w:sz w:val="22"/>
                <w:szCs w:val="22"/>
              </w:rPr>
              <w:t>Ф.И.О. руководителя Участника на участие в Открытом аукционе в электронной форме, имеющего право подписи согласно учредительным документам, с указанием должности и контактного телефона</w:t>
            </w:r>
          </w:p>
        </w:tc>
        <w:tc>
          <w:tcPr>
            <w:tcW w:w="41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p>
        </w:tc>
      </w:tr>
      <w:tr w:rsidR="00F37AC1" w:rsidRPr="00F37AC1" w:rsidTr="0077124B">
        <w:trPr>
          <w:cantSplit/>
          <w:trHeight w:val="20"/>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14.</w:t>
            </w:r>
          </w:p>
        </w:tc>
        <w:tc>
          <w:tcPr>
            <w:tcW w:w="55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 xml:space="preserve">Орган управления Участника на участие в Открытом аукционе в электронной форме – юридического лица, уполномоченный на одобрение сделки, право на </w:t>
            </w:r>
            <w:proofErr w:type="gramStart"/>
            <w:r w:rsidRPr="00F37AC1">
              <w:rPr>
                <w:sz w:val="22"/>
                <w:szCs w:val="22"/>
              </w:rPr>
              <w:t>заключение</w:t>
            </w:r>
            <w:proofErr w:type="gramEnd"/>
            <w:r w:rsidRPr="00F37AC1">
              <w:rPr>
                <w:sz w:val="22"/>
                <w:szCs w:val="22"/>
              </w:rPr>
              <w:t xml:space="preserve"> которой является предметом настоящего Открытого аукционе в электронной форме и порядок одобрения соответствующей сделки</w:t>
            </w:r>
          </w:p>
        </w:tc>
        <w:tc>
          <w:tcPr>
            <w:tcW w:w="41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p>
        </w:tc>
      </w:tr>
      <w:tr w:rsidR="00F37AC1" w:rsidRPr="00F37AC1" w:rsidTr="0077124B">
        <w:trPr>
          <w:cantSplit/>
          <w:trHeight w:val="20"/>
        </w:trPr>
        <w:tc>
          <w:tcPr>
            <w:tcW w:w="5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15.</w:t>
            </w:r>
          </w:p>
        </w:tc>
        <w:tc>
          <w:tcPr>
            <w:tcW w:w="55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r w:rsidRPr="00F37AC1">
              <w:rPr>
                <w:sz w:val="22"/>
                <w:szCs w:val="22"/>
              </w:rPr>
              <w:t>Ф.И.О. уполномоченного лица Участника с указанием должности, контактного телефона, электронной почты</w:t>
            </w:r>
          </w:p>
        </w:tc>
        <w:tc>
          <w:tcPr>
            <w:tcW w:w="41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37AC1" w:rsidRPr="00F37AC1" w:rsidRDefault="00F37AC1" w:rsidP="00F37AC1">
            <w:pPr>
              <w:spacing w:after="0"/>
              <w:rPr>
                <w:sz w:val="22"/>
                <w:szCs w:val="22"/>
              </w:rPr>
            </w:pPr>
          </w:p>
        </w:tc>
      </w:tr>
    </w:tbl>
    <w:p w:rsidR="00F37AC1" w:rsidRPr="00F37AC1" w:rsidRDefault="00F37AC1" w:rsidP="00F37AC1">
      <w:pPr>
        <w:spacing w:after="0"/>
      </w:pPr>
    </w:p>
    <w:p w:rsidR="00F37AC1" w:rsidRPr="00F37AC1" w:rsidRDefault="00F37AC1" w:rsidP="00F37AC1">
      <w:pPr>
        <w:spacing w:after="0"/>
      </w:pPr>
      <w:r w:rsidRPr="00F37AC1">
        <w:t>___________________________________</w:t>
      </w:r>
      <w:r w:rsidRPr="00F37AC1">
        <w:tab/>
      </w:r>
      <w:r w:rsidRPr="00F37AC1">
        <w:tab/>
      </w:r>
      <w:r w:rsidRPr="00F37AC1">
        <w:tab/>
        <w:t>___________________________</w:t>
      </w:r>
    </w:p>
    <w:p w:rsidR="00F37AC1" w:rsidRPr="00F37AC1" w:rsidRDefault="00F37AC1" w:rsidP="00F37AC1">
      <w:pPr>
        <w:pStyle w:val="1f5"/>
        <w:snapToGrid/>
        <w:rPr>
          <w:rFonts w:ascii="Times New Roman" w:hAnsi="Times New Roman"/>
          <w:color w:val="auto"/>
        </w:rPr>
      </w:pPr>
      <w:r w:rsidRPr="00F37AC1">
        <w:rPr>
          <w:rFonts w:ascii="Times New Roman" w:hAnsi="Times New Roman"/>
          <w:color w:val="auto"/>
        </w:rPr>
        <w:t>(Подпись уполномоченного представителя)</w:t>
      </w:r>
      <w:r w:rsidRPr="00F37AC1">
        <w:rPr>
          <w:rFonts w:ascii="Times New Roman" w:hAnsi="Times New Roman"/>
          <w:color w:val="auto"/>
        </w:rPr>
        <w:tab/>
      </w:r>
      <w:r w:rsidRPr="00F37AC1">
        <w:rPr>
          <w:rFonts w:ascii="Times New Roman" w:hAnsi="Times New Roman"/>
          <w:color w:val="auto"/>
        </w:rPr>
        <w:tab/>
        <w:t xml:space="preserve">                (Ф.И.О. и должность подписавшего)</w:t>
      </w:r>
    </w:p>
    <w:p w:rsidR="00F37AC1" w:rsidRPr="00F37AC1" w:rsidRDefault="00F37AC1" w:rsidP="00F37AC1">
      <w:pPr>
        <w:pStyle w:val="1f5"/>
        <w:snapToGrid/>
        <w:rPr>
          <w:rFonts w:ascii="Times New Roman" w:hAnsi="Times New Roman"/>
          <w:color w:val="auto"/>
        </w:rPr>
      </w:pPr>
      <w:r w:rsidRPr="00F37AC1">
        <w:rPr>
          <w:rFonts w:ascii="Times New Roman" w:hAnsi="Times New Roman"/>
          <w:b/>
          <w:color w:val="auto"/>
        </w:rPr>
        <w:t>М.П.</w:t>
      </w:r>
      <w:bookmarkStart w:id="33" w:name="_%D0%A4%D0%BE%D1%80%D0%BC%D0%B0_3_%D0%A2"/>
      <w:bookmarkStart w:id="34" w:name="_%D0%A4%D0%BE%D1%80%D0%BC%D0%B0_4_%D0%A0"/>
      <w:bookmarkEnd w:id="33"/>
      <w:bookmarkEnd w:id="34"/>
    </w:p>
    <w:p w:rsidR="00F37AC1" w:rsidRPr="00F37AC1" w:rsidRDefault="00F37AC1" w:rsidP="00F37AC1">
      <w:pPr>
        <w:spacing w:after="0"/>
        <w:jc w:val="left"/>
        <w:rPr>
          <w:lang w:eastAsia="hi-IN" w:bidi="hi-IN"/>
        </w:rPr>
      </w:pPr>
    </w:p>
    <w:sectPr w:rsidR="00F37AC1" w:rsidRPr="00F37AC1" w:rsidSect="004E0A56">
      <w:headerReference w:type="default" r:id="rId10"/>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EF0" w:rsidRDefault="003B0EF0" w:rsidP="00D97602">
      <w:pPr>
        <w:spacing w:after="0"/>
      </w:pPr>
      <w:r>
        <w:separator/>
      </w:r>
    </w:p>
  </w:endnote>
  <w:endnote w:type="continuationSeparator" w:id="0">
    <w:p w:rsidR="003B0EF0" w:rsidRDefault="003B0EF0" w:rsidP="00D9760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ont353">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EF0" w:rsidRDefault="003B0EF0" w:rsidP="00D97602">
      <w:pPr>
        <w:spacing w:after="0"/>
      </w:pPr>
      <w:r>
        <w:separator/>
      </w:r>
    </w:p>
  </w:footnote>
  <w:footnote w:type="continuationSeparator" w:id="0">
    <w:p w:rsidR="003B0EF0" w:rsidRDefault="003B0EF0" w:rsidP="00D9760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F0" w:rsidRPr="003B0EF0" w:rsidRDefault="00052C01" w:rsidP="003B0EF0">
    <w:pPr>
      <w:pStyle w:val="af7"/>
      <w:jc w:val="center"/>
      <w:rPr>
        <w:sz w:val="20"/>
        <w:szCs w:val="20"/>
      </w:rPr>
    </w:pPr>
    <w:r w:rsidRPr="006840B3">
      <w:rPr>
        <w:sz w:val="20"/>
        <w:szCs w:val="20"/>
      </w:rPr>
      <w:fldChar w:fldCharType="begin"/>
    </w:r>
    <w:r w:rsidR="003B0EF0" w:rsidRPr="006840B3">
      <w:rPr>
        <w:sz w:val="20"/>
        <w:szCs w:val="20"/>
      </w:rPr>
      <w:instrText xml:space="preserve"> PAGE   \* MERGEFORMAT </w:instrText>
    </w:r>
    <w:r w:rsidRPr="006840B3">
      <w:rPr>
        <w:sz w:val="20"/>
        <w:szCs w:val="20"/>
      </w:rPr>
      <w:fldChar w:fldCharType="separate"/>
    </w:r>
    <w:r w:rsidR="003129E3">
      <w:rPr>
        <w:noProof/>
        <w:sz w:val="20"/>
        <w:szCs w:val="20"/>
      </w:rPr>
      <w:t>24</w:t>
    </w:r>
    <w:r w:rsidRPr="006840B3">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cs="Symbo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Num2"/>
    <w:lvl w:ilvl="0">
      <w:start w:val="1"/>
      <w:numFmt w:val="decimal"/>
      <w:lvlText w:val="%1."/>
      <w:lvlJc w:val="left"/>
      <w:pPr>
        <w:tabs>
          <w:tab w:val="num" w:pos="141"/>
        </w:tabs>
        <w:ind w:left="78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660" w:hanging="660"/>
      </w:pPr>
      <w:rPr>
        <w:rFonts w:cs="Times New Roman"/>
      </w:rPr>
    </w:lvl>
    <w:lvl w:ilvl="1">
      <w:start w:val="1"/>
      <w:numFmt w:val="decimal"/>
      <w:lvlText w:val="%1.%2."/>
      <w:lvlJc w:val="left"/>
      <w:pPr>
        <w:tabs>
          <w:tab w:val="num" w:pos="0"/>
        </w:tabs>
        <w:ind w:left="984" w:hanging="660"/>
      </w:pPr>
      <w:rPr>
        <w:rFonts w:cs="Times New Roman"/>
      </w:rPr>
    </w:lvl>
    <w:lvl w:ilvl="2">
      <w:start w:val="1"/>
      <w:numFmt w:val="decimal"/>
      <w:lvlText w:val="13.2.%3"/>
      <w:lvlJc w:val="left"/>
      <w:pPr>
        <w:tabs>
          <w:tab w:val="num" w:pos="567"/>
        </w:tabs>
        <w:ind w:left="1571" w:hanging="720"/>
      </w:pPr>
      <w:rPr>
        <w:rFonts w:cs="Times New Roman"/>
      </w:rPr>
    </w:lvl>
    <w:lvl w:ilvl="3">
      <w:start w:val="1"/>
      <w:numFmt w:val="decimal"/>
      <w:lvlText w:val="%1.%2.%3.%4."/>
      <w:lvlJc w:val="left"/>
      <w:pPr>
        <w:tabs>
          <w:tab w:val="num" w:pos="0"/>
        </w:tabs>
        <w:ind w:left="1692" w:hanging="720"/>
      </w:pPr>
      <w:rPr>
        <w:rFonts w:cs="Times New Roman"/>
      </w:rPr>
    </w:lvl>
    <w:lvl w:ilvl="4">
      <w:start w:val="1"/>
      <w:numFmt w:val="decimal"/>
      <w:lvlText w:val="%1.%2.%3.%4.%5."/>
      <w:lvlJc w:val="left"/>
      <w:pPr>
        <w:tabs>
          <w:tab w:val="num" w:pos="0"/>
        </w:tabs>
        <w:ind w:left="2376" w:hanging="1080"/>
      </w:pPr>
      <w:rPr>
        <w:rFonts w:cs="Times New Roman"/>
      </w:rPr>
    </w:lvl>
    <w:lvl w:ilvl="5">
      <w:start w:val="1"/>
      <w:numFmt w:val="decimal"/>
      <w:lvlText w:val="%1.%2.%3.%4.%5.%6."/>
      <w:lvlJc w:val="left"/>
      <w:pPr>
        <w:tabs>
          <w:tab w:val="num" w:pos="0"/>
        </w:tabs>
        <w:ind w:left="2700" w:hanging="1080"/>
      </w:pPr>
      <w:rPr>
        <w:rFonts w:cs="Times New Roman"/>
      </w:rPr>
    </w:lvl>
    <w:lvl w:ilvl="6">
      <w:start w:val="1"/>
      <w:numFmt w:val="decimal"/>
      <w:lvlText w:val="%1.%2.%3.%4.%5.%6.%7."/>
      <w:lvlJc w:val="left"/>
      <w:pPr>
        <w:tabs>
          <w:tab w:val="num" w:pos="0"/>
        </w:tabs>
        <w:ind w:left="3384" w:hanging="1440"/>
      </w:pPr>
      <w:rPr>
        <w:rFonts w:cs="Times New Roman"/>
      </w:rPr>
    </w:lvl>
    <w:lvl w:ilvl="7">
      <w:start w:val="1"/>
      <w:numFmt w:val="decimal"/>
      <w:lvlText w:val="%1.%2.%3.%4.%5.%6.%7.%8."/>
      <w:lvlJc w:val="left"/>
      <w:pPr>
        <w:tabs>
          <w:tab w:val="num" w:pos="0"/>
        </w:tabs>
        <w:ind w:left="3708" w:hanging="1440"/>
      </w:pPr>
      <w:rPr>
        <w:rFonts w:cs="Times New Roman"/>
      </w:rPr>
    </w:lvl>
    <w:lvl w:ilvl="8">
      <w:start w:val="1"/>
      <w:numFmt w:val="decimal"/>
      <w:lvlText w:val="%1.%2.%3.%4.%5.%6.%7.%8.%9."/>
      <w:lvlJc w:val="left"/>
      <w:pPr>
        <w:tabs>
          <w:tab w:val="num" w:pos="0"/>
        </w:tabs>
        <w:ind w:left="4392" w:hanging="180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080"/>
        </w:tabs>
        <w:ind w:left="1080" w:hanging="360"/>
      </w:pPr>
      <w:rPr>
        <w:b/>
      </w:rPr>
    </w:lvl>
    <w:lvl w:ilvl="1">
      <w:start w:val="1"/>
      <w:numFmt w:val="decimal"/>
      <w:lvlText w:val="%1.%2."/>
      <w:lvlJc w:val="left"/>
      <w:pPr>
        <w:tabs>
          <w:tab w:val="num" w:pos="562"/>
        </w:tabs>
        <w:ind w:left="562" w:hanging="4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nsid w:val="00000005"/>
    <w:multiLevelType w:val="multilevel"/>
    <w:tmpl w:val="00000005"/>
    <w:name w:val="WWNum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5">
    <w:nsid w:val="00000006"/>
    <w:multiLevelType w:val="multilevel"/>
    <w:tmpl w:val="00000006"/>
    <w:name w:val="WWNum6"/>
    <w:lvl w:ilvl="0">
      <w:start w:val="1"/>
      <w:numFmt w:val="bullet"/>
      <w:lvlText w:val=""/>
      <w:lvlJc w:val="left"/>
      <w:pPr>
        <w:tabs>
          <w:tab w:val="num" w:pos="0"/>
        </w:tabs>
        <w:ind w:left="1428" w:hanging="360"/>
      </w:pPr>
      <w:rPr>
        <w:rFonts w:ascii="Symbol" w:hAnsi="Symbol" w:cs="Symbol"/>
        <w:b/>
        <w:sz w:val="24"/>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b/>
        <w:sz w:val="24"/>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b/>
        <w:sz w:val="24"/>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00000007"/>
    <w:name w:val="WWNum7"/>
    <w:lvl w:ilvl="0">
      <w:start w:val="1"/>
      <w:numFmt w:val="decimal"/>
      <w:lvlText w:val="%1."/>
      <w:lvlJc w:val="left"/>
      <w:pPr>
        <w:tabs>
          <w:tab w:val="num" w:pos="840"/>
        </w:tabs>
        <w:ind w:left="840" w:hanging="360"/>
      </w:pPr>
      <w:rPr>
        <w:rFonts w:cs="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1"/>
      <w:numFmt w:val="bullet"/>
      <w:lvlText w:val=""/>
      <w:lvlJc w:val="left"/>
      <w:pPr>
        <w:tabs>
          <w:tab w:val="num" w:pos="0"/>
        </w:tabs>
        <w:ind w:left="783" w:hanging="360"/>
      </w:pPr>
      <w:rPr>
        <w:rFonts w:ascii="Symbol" w:hAnsi="Symbol" w:cs="Symbol"/>
        <w:b/>
        <w:sz w:val="24"/>
      </w:rPr>
    </w:lvl>
    <w:lvl w:ilvl="1">
      <w:start w:val="1"/>
      <w:numFmt w:val="bullet"/>
      <w:lvlText w:val="o"/>
      <w:lvlJc w:val="left"/>
      <w:pPr>
        <w:tabs>
          <w:tab w:val="num" w:pos="0"/>
        </w:tabs>
        <w:ind w:left="1503" w:hanging="360"/>
      </w:pPr>
      <w:rPr>
        <w:rFonts w:ascii="Courier New" w:hAnsi="Courier New" w:cs="Courier New"/>
      </w:rPr>
    </w:lvl>
    <w:lvl w:ilvl="2">
      <w:start w:val="1"/>
      <w:numFmt w:val="bullet"/>
      <w:lvlText w:val=""/>
      <w:lvlJc w:val="left"/>
      <w:pPr>
        <w:tabs>
          <w:tab w:val="num" w:pos="0"/>
        </w:tabs>
        <w:ind w:left="2223" w:hanging="360"/>
      </w:pPr>
      <w:rPr>
        <w:rFonts w:ascii="Wingdings" w:hAnsi="Wingdings" w:cs="Wingdings"/>
      </w:rPr>
    </w:lvl>
    <w:lvl w:ilvl="3">
      <w:start w:val="1"/>
      <w:numFmt w:val="bullet"/>
      <w:lvlText w:val=""/>
      <w:lvlJc w:val="left"/>
      <w:pPr>
        <w:tabs>
          <w:tab w:val="num" w:pos="0"/>
        </w:tabs>
        <w:ind w:left="2943" w:hanging="360"/>
      </w:pPr>
      <w:rPr>
        <w:rFonts w:ascii="Symbol" w:hAnsi="Symbol" w:cs="Symbol"/>
        <w:b/>
        <w:sz w:val="24"/>
      </w:rPr>
    </w:lvl>
    <w:lvl w:ilvl="4">
      <w:start w:val="1"/>
      <w:numFmt w:val="bullet"/>
      <w:lvlText w:val="o"/>
      <w:lvlJc w:val="left"/>
      <w:pPr>
        <w:tabs>
          <w:tab w:val="num" w:pos="0"/>
        </w:tabs>
        <w:ind w:left="3663" w:hanging="360"/>
      </w:pPr>
      <w:rPr>
        <w:rFonts w:ascii="Courier New" w:hAnsi="Courier New" w:cs="Courier New"/>
      </w:rPr>
    </w:lvl>
    <w:lvl w:ilvl="5">
      <w:start w:val="1"/>
      <w:numFmt w:val="bullet"/>
      <w:lvlText w:val=""/>
      <w:lvlJc w:val="left"/>
      <w:pPr>
        <w:tabs>
          <w:tab w:val="num" w:pos="0"/>
        </w:tabs>
        <w:ind w:left="4383" w:hanging="360"/>
      </w:pPr>
      <w:rPr>
        <w:rFonts w:ascii="Wingdings" w:hAnsi="Wingdings" w:cs="Wingdings"/>
      </w:rPr>
    </w:lvl>
    <w:lvl w:ilvl="6">
      <w:start w:val="1"/>
      <w:numFmt w:val="bullet"/>
      <w:lvlText w:val=""/>
      <w:lvlJc w:val="left"/>
      <w:pPr>
        <w:tabs>
          <w:tab w:val="num" w:pos="0"/>
        </w:tabs>
        <w:ind w:left="5103" w:hanging="360"/>
      </w:pPr>
      <w:rPr>
        <w:rFonts w:ascii="Symbol" w:hAnsi="Symbol" w:cs="Symbol"/>
        <w:b/>
        <w:sz w:val="24"/>
      </w:rPr>
    </w:lvl>
    <w:lvl w:ilvl="7">
      <w:start w:val="1"/>
      <w:numFmt w:val="bullet"/>
      <w:lvlText w:val="o"/>
      <w:lvlJc w:val="left"/>
      <w:pPr>
        <w:tabs>
          <w:tab w:val="num" w:pos="0"/>
        </w:tabs>
        <w:ind w:left="5823" w:hanging="360"/>
      </w:pPr>
      <w:rPr>
        <w:rFonts w:ascii="Courier New" w:hAnsi="Courier New" w:cs="Courier New"/>
      </w:rPr>
    </w:lvl>
    <w:lvl w:ilvl="8">
      <w:start w:val="1"/>
      <w:numFmt w:val="bullet"/>
      <w:lvlText w:val=""/>
      <w:lvlJc w:val="left"/>
      <w:pPr>
        <w:tabs>
          <w:tab w:val="num" w:pos="0"/>
        </w:tabs>
        <w:ind w:left="6543" w:hanging="360"/>
      </w:pPr>
      <w:rPr>
        <w:rFonts w:ascii="Wingdings" w:hAnsi="Wingdings" w:cs="Wingdings"/>
      </w:rPr>
    </w:lvl>
  </w:abstractNum>
  <w:abstractNum w:abstractNumId="8">
    <w:nsid w:val="00000009"/>
    <w:multiLevelType w:val="multilevel"/>
    <w:tmpl w:val="00000009"/>
    <w:name w:val="WWNum9"/>
    <w:lvl w:ilvl="0">
      <w:start w:val="1"/>
      <w:numFmt w:val="bullet"/>
      <w:lvlText w:val=""/>
      <w:lvlJc w:val="left"/>
      <w:pPr>
        <w:tabs>
          <w:tab w:val="num" w:pos="0"/>
        </w:tabs>
        <w:ind w:left="644" w:hanging="360"/>
      </w:pPr>
      <w:rPr>
        <w:rFonts w:ascii="Symbol" w:hAnsi="Symbol" w:cs="Symbol"/>
        <w:b/>
        <w:sz w:val="24"/>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b/>
        <w:sz w:val="24"/>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b/>
        <w:sz w:val="24"/>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9">
    <w:nsid w:val="02731BD7"/>
    <w:multiLevelType w:val="multilevel"/>
    <w:tmpl w:val="F582376A"/>
    <w:name w:val="Нумерованный список 2"/>
    <w:lvl w:ilvl="0">
      <w:start w:val="3"/>
      <w:numFmt w:val="decimal"/>
      <w:lvlText w:val="%1"/>
      <w:lvlJc w:val="left"/>
      <w:pPr>
        <w:ind w:left="0" w:firstLine="0"/>
      </w:pPr>
    </w:lvl>
    <w:lvl w:ilvl="1">
      <w:start w:val="3"/>
      <w:numFmt w:val="decimal"/>
      <w:lvlText w:val="%1.%2"/>
      <w:lvlJc w:val="left"/>
      <w:pPr>
        <w:ind w:left="1344" w:firstLine="0"/>
      </w:pPr>
    </w:lvl>
    <w:lvl w:ilvl="2">
      <w:start w:val="1"/>
      <w:numFmt w:val="decimal"/>
      <w:lvlText w:val="%1.%2.%3"/>
      <w:lvlJc w:val="left"/>
      <w:pPr>
        <w:ind w:left="2688" w:firstLine="0"/>
      </w:pPr>
    </w:lvl>
    <w:lvl w:ilvl="3">
      <w:start w:val="1"/>
      <w:numFmt w:val="decimal"/>
      <w:lvlText w:val="%1.%2.%3.%4"/>
      <w:lvlJc w:val="left"/>
      <w:pPr>
        <w:ind w:left="4032" w:firstLine="0"/>
      </w:pPr>
    </w:lvl>
    <w:lvl w:ilvl="4">
      <w:start w:val="1"/>
      <w:numFmt w:val="decimal"/>
      <w:lvlText w:val="%1.%2.%3.%4.%5"/>
      <w:lvlJc w:val="left"/>
      <w:pPr>
        <w:ind w:left="5376" w:firstLine="0"/>
      </w:pPr>
    </w:lvl>
    <w:lvl w:ilvl="5">
      <w:start w:val="1"/>
      <w:numFmt w:val="decimal"/>
      <w:lvlText w:val="%1.%2.%3.%4.%5.%6"/>
      <w:lvlJc w:val="left"/>
      <w:pPr>
        <w:ind w:left="6720" w:firstLine="0"/>
      </w:pPr>
    </w:lvl>
    <w:lvl w:ilvl="6">
      <w:start w:val="1"/>
      <w:numFmt w:val="decimal"/>
      <w:lvlText w:val="%1.%2.%3.%4.%5.%6.%7"/>
      <w:lvlJc w:val="left"/>
      <w:pPr>
        <w:ind w:left="8064" w:firstLine="0"/>
      </w:pPr>
    </w:lvl>
    <w:lvl w:ilvl="7">
      <w:start w:val="1"/>
      <w:numFmt w:val="decimal"/>
      <w:lvlText w:val="%1.%2.%3.%4.%5.%6.%7.%8"/>
      <w:lvlJc w:val="left"/>
      <w:pPr>
        <w:ind w:left="9408" w:firstLine="0"/>
      </w:pPr>
    </w:lvl>
    <w:lvl w:ilvl="8">
      <w:start w:val="1"/>
      <w:numFmt w:val="decimal"/>
      <w:lvlText w:val="%1.%2.%3.%4.%5.%6.%7.%8.%9"/>
      <w:lvlJc w:val="left"/>
      <w:pPr>
        <w:ind w:left="10752" w:firstLine="0"/>
      </w:pPr>
    </w:lvl>
  </w:abstractNum>
  <w:abstractNum w:abstractNumId="10">
    <w:nsid w:val="0A2E4A6E"/>
    <w:multiLevelType w:val="multilevel"/>
    <w:tmpl w:val="2EC6D42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0BF97E10"/>
    <w:multiLevelType w:val="hybridMultilevel"/>
    <w:tmpl w:val="1FAEA626"/>
    <w:name w:val="Нумерованный список 38"/>
    <w:lvl w:ilvl="0" w:tplc="8C6EF1C8">
      <w:start w:val="1"/>
      <w:numFmt w:val="decimal"/>
      <w:lvlText w:val="%1"/>
      <w:lvlJc w:val="left"/>
      <w:pPr>
        <w:ind w:left="720" w:firstLine="0"/>
      </w:pPr>
    </w:lvl>
    <w:lvl w:ilvl="1" w:tplc="0FE05694">
      <w:start w:val="1"/>
      <w:numFmt w:val="lowerLetter"/>
      <w:lvlText w:val="%2."/>
      <w:lvlJc w:val="left"/>
      <w:pPr>
        <w:ind w:left="1440" w:firstLine="0"/>
      </w:pPr>
    </w:lvl>
    <w:lvl w:ilvl="2" w:tplc="F37EC814">
      <w:start w:val="1"/>
      <w:numFmt w:val="lowerRoman"/>
      <w:lvlText w:val="%3."/>
      <w:lvlJc w:val="left"/>
      <w:pPr>
        <w:ind w:left="2340" w:firstLine="0"/>
      </w:pPr>
    </w:lvl>
    <w:lvl w:ilvl="3" w:tplc="5DA4F09E">
      <w:start w:val="1"/>
      <w:numFmt w:val="decimal"/>
      <w:lvlText w:val="%4."/>
      <w:lvlJc w:val="left"/>
      <w:pPr>
        <w:ind w:left="2880" w:firstLine="0"/>
      </w:pPr>
    </w:lvl>
    <w:lvl w:ilvl="4" w:tplc="90BC165A">
      <w:start w:val="1"/>
      <w:numFmt w:val="lowerLetter"/>
      <w:lvlText w:val="%5."/>
      <w:lvlJc w:val="left"/>
      <w:pPr>
        <w:ind w:left="3600" w:firstLine="0"/>
      </w:pPr>
    </w:lvl>
    <w:lvl w:ilvl="5" w:tplc="E366702A">
      <w:start w:val="1"/>
      <w:numFmt w:val="lowerRoman"/>
      <w:lvlText w:val="%6."/>
      <w:lvlJc w:val="left"/>
      <w:pPr>
        <w:ind w:left="4500" w:firstLine="0"/>
      </w:pPr>
    </w:lvl>
    <w:lvl w:ilvl="6" w:tplc="68B67DAE">
      <w:start w:val="1"/>
      <w:numFmt w:val="decimal"/>
      <w:lvlText w:val="%7."/>
      <w:lvlJc w:val="left"/>
      <w:pPr>
        <w:ind w:left="5040" w:firstLine="0"/>
      </w:pPr>
    </w:lvl>
    <w:lvl w:ilvl="7" w:tplc="1D34CE16">
      <w:start w:val="1"/>
      <w:numFmt w:val="lowerLetter"/>
      <w:lvlText w:val="%8."/>
      <w:lvlJc w:val="left"/>
      <w:pPr>
        <w:ind w:left="5760" w:firstLine="0"/>
      </w:pPr>
    </w:lvl>
    <w:lvl w:ilvl="8" w:tplc="CC2A050C">
      <w:start w:val="1"/>
      <w:numFmt w:val="lowerRoman"/>
      <w:lvlText w:val="%9."/>
      <w:lvlJc w:val="left"/>
      <w:pPr>
        <w:ind w:left="6660" w:firstLine="0"/>
      </w:pPr>
    </w:lvl>
  </w:abstractNum>
  <w:abstractNum w:abstractNumId="12">
    <w:nsid w:val="19CD0EA5"/>
    <w:multiLevelType w:val="hybridMultilevel"/>
    <w:tmpl w:val="29E6C196"/>
    <w:lvl w:ilvl="0" w:tplc="5CF4A924">
      <w:start w:val="1"/>
      <w:numFmt w:val="bullet"/>
      <w:pStyle w:val="111"/>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AB40FE6"/>
    <w:multiLevelType w:val="multilevel"/>
    <w:tmpl w:val="19B219A8"/>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3BAD0AE1"/>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F2B2645"/>
    <w:multiLevelType w:val="multilevel"/>
    <w:tmpl w:val="C9F2BFB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DE14BA6"/>
    <w:multiLevelType w:val="multilevel"/>
    <w:tmpl w:val="CC92909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6B317CEA"/>
    <w:multiLevelType w:val="multilevel"/>
    <w:tmpl w:val="31BA11A8"/>
    <w:lvl w:ilvl="0">
      <w:start w:val="1"/>
      <w:numFmt w:val="decimal"/>
      <w:pStyle w:val="a"/>
      <w:lvlText w:val="%1."/>
      <w:lvlJc w:val="left"/>
      <w:pPr>
        <w:ind w:left="360" w:hanging="360"/>
      </w:pPr>
      <w:rPr>
        <w:rFonts w:cs="Times New Roman"/>
        <w:b/>
        <w:i w:val="0"/>
        <w:color w:val="auto"/>
        <w:sz w:val="24"/>
        <w:szCs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18B2556"/>
    <w:multiLevelType w:val="hybridMultilevel"/>
    <w:tmpl w:val="17F0B5FC"/>
    <w:lvl w:ilvl="0" w:tplc="553C6AF0">
      <w:start w:val="8"/>
      <w:numFmt w:val="decimal"/>
      <w:lvlText w:val="%1."/>
      <w:lvlJc w:val="left"/>
      <w:pPr>
        <w:ind w:left="360" w:hanging="360"/>
      </w:pPr>
      <w:rPr>
        <w:rFonts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1D14FA"/>
    <w:multiLevelType w:val="multilevel"/>
    <w:tmpl w:val="CB981522"/>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15"/>
  </w:num>
  <w:num w:numId="8">
    <w:abstractNumId w:val="19"/>
  </w:num>
  <w:num w:numId="9">
    <w:abstractNumId w:val="20"/>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E199D"/>
    <w:rsid w:val="00001009"/>
    <w:rsid w:val="00001346"/>
    <w:rsid w:val="00001D5C"/>
    <w:rsid w:val="00002551"/>
    <w:rsid w:val="00003100"/>
    <w:rsid w:val="00003983"/>
    <w:rsid w:val="00004410"/>
    <w:rsid w:val="000047FF"/>
    <w:rsid w:val="000059A9"/>
    <w:rsid w:val="00006DC8"/>
    <w:rsid w:val="000072E0"/>
    <w:rsid w:val="00007669"/>
    <w:rsid w:val="00007960"/>
    <w:rsid w:val="00007A35"/>
    <w:rsid w:val="00007B1F"/>
    <w:rsid w:val="00007CB6"/>
    <w:rsid w:val="00007FA7"/>
    <w:rsid w:val="000101EE"/>
    <w:rsid w:val="00011119"/>
    <w:rsid w:val="0001144C"/>
    <w:rsid w:val="00012015"/>
    <w:rsid w:val="000126FC"/>
    <w:rsid w:val="00012C21"/>
    <w:rsid w:val="00012C83"/>
    <w:rsid w:val="00013073"/>
    <w:rsid w:val="0001335C"/>
    <w:rsid w:val="00013F9D"/>
    <w:rsid w:val="0001476D"/>
    <w:rsid w:val="00014AD6"/>
    <w:rsid w:val="000154B1"/>
    <w:rsid w:val="00016180"/>
    <w:rsid w:val="00016C0A"/>
    <w:rsid w:val="00017258"/>
    <w:rsid w:val="0001750E"/>
    <w:rsid w:val="000203C7"/>
    <w:rsid w:val="000204DB"/>
    <w:rsid w:val="00020A41"/>
    <w:rsid w:val="00022342"/>
    <w:rsid w:val="0002269D"/>
    <w:rsid w:val="00022936"/>
    <w:rsid w:val="00022C05"/>
    <w:rsid w:val="00022C9F"/>
    <w:rsid w:val="00023017"/>
    <w:rsid w:val="0002312D"/>
    <w:rsid w:val="0002382D"/>
    <w:rsid w:val="00023844"/>
    <w:rsid w:val="000241A2"/>
    <w:rsid w:val="00024340"/>
    <w:rsid w:val="00024995"/>
    <w:rsid w:val="00025253"/>
    <w:rsid w:val="0002538A"/>
    <w:rsid w:val="000255E0"/>
    <w:rsid w:val="000265C6"/>
    <w:rsid w:val="00026937"/>
    <w:rsid w:val="00026956"/>
    <w:rsid w:val="00027973"/>
    <w:rsid w:val="0003017B"/>
    <w:rsid w:val="00030B07"/>
    <w:rsid w:val="00030B53"/>
    <w:rsid w:val="00030E08"/>
    <w:rsid w:val="00030FBC"/>
    <w:rsid w:val="000312D3"/>
    <w:rsid w:val="00031667"/>
    <w:rsid w:val="000319C3"/>
    <w:rsid w:val="00032160"/>
    <w:rsid w:val="000323E8"/>
    <w:rsid w:val="00033348"/>
    <w:rsid w:val="00033397"/>
    <w:rsid w:val="000334BA"/>
    <w:rsid w:val="000338C7"/>
    <w:rsid w:val="00035561"/>
    <w:rsid w:val="000356C9"/>
    <w:rsid w:val="000359B4"/>
    <w:rsid w:val="00035E2B"/>
    <w:rsid w:val="00035F01"/>
    <w:rsid w:val="00036B84"/>
    <w:rsid w:val="0003720C"/>
    <w:rsid w:val="00037581"/>
    <w:rsid w:val="000375C3"/>
    <w:rsid w:val="000375D9"/>
    <w:rsid w:val="000403A9"/>
    <w:rsid w:val="000403F1"/>
    <w:rsid w:val="000407E1"/>
    <w:rsid w:val="000409FD"/>
    <w:rsid w:val="00041005"/>
    <w:rsid w:val="0004113A"/>
    <w:rsid w:val="00041CE1"/>
    <w:rsid w:val="00042280"/>
    <w:rsid w:val="000436F4"/>
    <w:rsid w:val="000438EF"/>
    <w:rsid w:val="00043AB6"/>
    <w:rsid w:val="00043B34"/>
    <w:rsid w:val="00044365"/>
    <w:rsid w:val="000448F9"/>
    <w:rsid w:val="00044AD6"/>
    <w:rsid w:val="00044B81"/>
    <w:rsid w:val="00044DE8"/>
    <w:rsid w:val="00044F42"/>
    <w:rsid w:val="0004531F"/>
    <w:rsid w:val="000453D4"/>
    <w:rsid w:val="0004557F"/>
    <w:rsid w:val="000456DB"/>
    <w:rsid w:val="0004586E"/>
    <w:rsid w:val="00045C53"/>
    <w:rsid w:val="0004688D"/>
    <w:rsid w:val="00046CF2"/>
    <w:rsid w:val="00046E69"/>
    <w:rsid w:val="00047094"/>
    <w:rsid w:val="000470C7"/>
    <w:rsid w:val="0004788B"/>
    <w:rsid w:val="000478FD"/>
    <w:rsid w:val="00047961"/>
    <w:rsid w:val="00047BCC"/>
    <w:rsid w:val="00047FAB"/>
    <w:rsid w:val="0005049F"/>
    <w:rsid w:val="00051C83"/>
    <w:rsid w:val="00051F2B"/>
    <w:rsid w:val="00051F69"/>
    <w:rsid w:val="00052C01"/>
    <w:rsid w:val="000535D2"/>
    <w:rsid w:val="000536E9"/>
    <w:rsid w:val="00053FAF"/>
    <w:rsid w:val="00054121"/>
    <w:rsid w:val="00054DB7"/>
    <w:rsid w:val="00055B2A"/>
    <w:rsid w:val="0005611F"/>
    <w:rsid w:val="0005635E"/>
    <w:rsid w:val="00056769"/>
    <w:rsid w:val="0005677E"/>
    <w:rsid w:val="0005729A"/>
    <w:rsid w:val="0005737C"/>
    <w:rsid w:val="00057A7C"/>
    <w:rsid w:val="00060D27"/>
    <w:rsid w:val="00061196"/>
    <w:rsid w:val="00061ACB"/>
    <w:rsid w:val="00061D8E"/>
    <w:rsid w:val="00061F3C"/>
    <w:rsid w:val="00062E4D"/>
    <w:rsid w:val="00062ED1"/>
    <w:rsid w:val="0006304E"/>
    <w:rsid w:val="000631EE"/>
    <w:rsid w:val="0006333E"/>
    <w:rsid w:val="00063C75"/>
    <w:rsid w:val="00063DA8"/>
    <w:rsid w:val="00064B35"/>
    <w:rsid w:val="00064CD2"/>
    <w:rsid w:val="00066619"/>
    <w:rsid w:val="00066DE1"/>
    <w:rsid w:val="00066E80"/>
    <w:rsid w:val="00066F90"/>
    <w:rsid w:val="000675DF"/>
    <w:rsid w:val="00067D38"/>
    <w:rsid w:val="00070197"/>
    <w:rsid w:val="0007079E"/>
    <w:rsid w:val="0007084A"/>
    <w:rsid w:val="00071C0E"/>
    <w:rsid w:val="00071D48"/>
    <w:rsid w:val="000720C4"/>
    <w:rsid w:val="00072ADA"/>
    <w:rsid w:val="00072BBE"/>
    <w:rsid w:val="000730B4"/>
    <w:rsid w:val="00073981"/>
    <w:rsid w:val="00074004"/>
    <w:rsid w:val="00074400"/>
    <w:rsid w:val="00074C6D"/>
    <w:rsid w:val="00074DCE"/>
    <w:rsid w:val="00074EAC"/>
    <w:rsid w:val="00075394"/>
    <w:rsid w:val="000754C7"/>
    <w:rsid w:val="0007677A"/>
    <w:rsid w:val="0007685C"/>
    <w:rsid w:val="00076C6E"/>
    <w:rsid w:val="00077242"/>
    <w:rsid w:val="000772C4"/>
    <w:rsid w:val="00077AE3"/>
    <w:rsid w:val="0008020F"/>
    <w:rsid w:val="00080974"/>
    <w:rsid w:val="00080B45"/>
    <w:rsid w:val="00081151"/>
    <w:rsid w:val="00081957"/>
    <w:rsid w:val="000819D8"/>
    <w:rsid w:val="00081E36"/>
    <w:rsid w:val="00082807"/>
    <w:rsid w:val="0008302B"/>
    <w:rsid w:val="000831F4"/>
    <w:rsid w:val="000834D7"/>
    <w:rsid w:val="00083953"/>
    <w:rsid w:val="000845AB"/>
    <w:rsid w:val="00084D74"/>
    <w:rsid w:val="00085633"/>
    <w:rsid w:val="00086167"/>
    <w:rsid w:val="00086278"/>
    <w:rsid w:val="000863D5"/>
    <w:rsid w:val="00086C50"/>
    <w:rsid w:val="00086D97"/>
    <w:rsid w:val="00087030"/>
    <w:rsid w:val="00087BC0"/>
    <w:rsid w:val="00087E91"/>
    <w:rsid w:val="0009036D"/>
    <w:rsid w:val="000903CA"/>
    <w:rsid w:val="0009076D"/>
    <w:rsid w:val="00090772"/>
    <w:rsid w:val="000910FF"/>
    <w:rsid w:val="0009151F"/>
    <w:rsid w:val="00091C25"/>
    <w:rsid w:val="00092D64"/>
    <w:rsid w:val="00092FF7"/>
    <w:rsid w:val="000936C2"/>
    <w:rsid w:val="00093AF7"/>
    <w:rsid w:val="00093EDE"/>
    <w:rsid w:val="00093FCA"/>
    <w:rsid w:val="000941CE"/>
    <w:rsid w:val="000947FE"/>
    <w:rsid w:val="00094B4C"/>
    <w:rsid w:val="00095375"/>
    <w:rsid w:val="00095589"/>
    <w:rsid w:val="00095C40"/>
    <w:rsid w:val="0009603E"/>
    <w:rsid w:val="000965FA"/>
    <w:rsid w:val="000967CF"/>
    <w:rsid w:val="00096C8A"/>
    <w:rsid w:val="0009776F"/>
    <w:rsid w:val="000A0904"/>
    <w:rsid w:val="000A0A69"/>
    <w:rsid w:val="000A1383"/>
    <w:rsid w:val="000A1481"/>
    <w:rsid w:val="000A16AD"/>
    <w:rsid w:val="000A1E18"/>
    <w:rsid w:val="000A20E3"/>
    <w:rsid w:val="000A2950"/>
    <w:rsid w:val="000A2BE8"/>
    <w:rsid w:val="000A2C81"/>
    <w:rsid w:val="000A2FB2"/>
    <w:rsid w:val="000A3152"/>
    <w:rsid w:val="000A35C0"/>
    <w:rsid w:val="000A3A09"/>
    <w:rsid w:val="000A4835"/>
    <w:rsid w:val="000A4D9A"/>
    <w:rsid w:val="000A4E84"/>
    <w:rsid w:val="000A6203"/>
    <w:rsid w:val="000A669F"/>
    <w:rsid w:val="000A686F"/>
    <w:rsid w:val="000A6E9C"/>
    <w:rsid w:val="000A7445"/>
    <w:rsid w:val="000B0225"/>
    <w:rsid w:val="000B047B"/>
    <w:rsid w:val="000B0769"/>
    <w:rsid w:val="000B0944"/>
    <w:rsid w:val="000B0BB8"/>
    <w:rsid w:val="000B15AA"/>
    <w:rsid w:val="000B2158"/>
    <w:rsid w:val="000B266E"/>
    <w:rsid w:val="000B2A11"/>
    <w:rsid w:val="000B2BCF"/>
    <w:rsid w:val="000B2D76"/>
    <w:rsid w:val="000B2EB2"/>
    <w:rsid w:val="000B48A0"/>
    <w:rsid w:val="000B5146"/>
    <w:rsid w:val="000B539A"/>
    <w:rsid w:val="000B56DF"/>
    <w:rsid w:val="000B5BE7"/>
    <w:rsid w:val="000B6596"/>
    <w:rsid w:val="000B71BC"/>
    <w:rsid w:val="000B7C5E"/>
    <w:rsid w:val="000C0090"/>
    <w:rsid w:val="000C1635"/>
    <w:rsid w:val="000C2198"/>
    <w:rsid w:val="000C24D8"/>
    <w:rsid w:val="000C2508"/>
    <w:rsid w:val="000C2922"/>
    <w:rsid w:val="000C41F0"/>
    <w:rsid w:val="000C495A"/>
    <w:rsid w:val="000C4CA4"/>
    <w:rsid w:val="000C531C"/>
    <w:rsid w:val="000C5711"/>
    <w:rsid w:val="000C57EC"/>
    <w:rsid w:val="000C5F72"/>
    <w:rsid w:val="000C708B"/>
    <w:rsid w:val="000C73EE"/>
    <w:rsid w:val="000C7D4A"/>
    <w:rsid w:val="000D031E"/>
    <w:rsid w:val="000D28A9"/>
    <w:rsid w:val="000D2A93"/>
    <w:rsid w:val="000D2CF4"/>
    <w:rsid w:val="000D307F"/>
    <w:rsid w:val="000D3369"/>
    <w:rsid w:val="000D344C"/>
    <w:rsid w:val="000D36D4"/>
    <w:rsid w:val="000D381D"/>
    <w:rsid w:val="000D38E9"/>
    <w:rsid w:val="000D3DD0"/>
    <w:rsid w:val="000D3EB9"/>
    <w:rsid w:val="000D3FEF"/>
    <w:rsid w:val="000D40EC"/>
    <w:rsid w:val="000D4812"/>
    <w:rsid w:val="000D4B6C"/>
    <w:rsid w:val="000D4FE4"/>
    <w:rsid w:val="000D569C"/>
    <w:rsid w:val="000D58D4"/>
    <w:rsid w:val="000D5CD2"/>
    <w:rsid w:val="000D6448"/>
    <w:rsid w:val="000D67C1"/>
    <w:rsid w:val="000D6883"/>
    <w:rsid w:val="000D6F67"/>
    <w:rsid w:val="000D7295"/>
    <w:rsid w:val="000D7F96"/>
    <w:rsid w:val="000E0250"/>
    <w:rsid w:val="000E044D"/>
    <w:rsid w:val="000E05BC"/>
    <w:rsid w:val="000E06FB"/>
    <w:rsid w:val="000E07F7"/>
    <w:rsid w:val="000E08A5"/>
    <w:rsid w:val="000E0E07"/>
    <w:rsid w:val="000E0E9C"/>
    <w:rsid w:val="000E1349"/>
    <w:rsid w:val="000E1B0D"/>
    <w:rsid w:val="000E2371"/>
    <w:rsid w:val="000E2B21"/>
    <w:rsid w:val="000E2C69"/>
    <w:rsid w:val="000E32BC"/>
    <w:rsid w:val="000E3370"/>
    <w:rsid w:val="000E34EB"/>
    <w:rsid w:val="000E3993"/>
    <w:rsid w:val="000E3A88"/>
    <w:rsid w:val="000E3EAF"/>
    <w:rsid w:val="000E47B9"/>
    <w:rsid w:val="000E4A59"/>
    <w:rsid w:val="000E5698"/>
    <w:rsid w:val="000E5A49"/>
    <w:rsid w:val="000E63DD"/>
    <w:rsid w:val="000E6818"/>
    <w:rsid w:val="000E75DB"/>
    <w:rsid w:val="000E7D4A"/>
    <w:rsid w:val="000F005B"/>
    <w:rsid w:val="000F0494"/>
    <w:rsid w:val="000F07F6"/>
    <w:rsid w:val="000F1319"/>
    <w:rsid w:val="000F1E08"/>
    <w:rsid w:val="000F36B1"/>
    <w:rsid w:val="000F4B96"/>
    <w:rsid w:val="000F4C40"/>
    <w:rsid w:val="000F531F"/>
    <w:rsid w:val="000F5444"/>
    <w:rsid w:val="000F5ACE"/>
    <w:rsid w:val="000F64C8"/>
    <w:rsid w:val="000F64CE"/>
    <w:rsid w:val="000F6940"/>
    <w:rsid w:val="000F7361"/>
    <w:rsid w:val="000F73C1"/>
    <w:rsid w:val="000F7E88"/>
    <w:rsid w:val="00100109"/>
    <w:rsid w:val="001002A7"/>
    <w:rsid w:val="00100393"/>
    <w:rsid w:val="00100EDF"/>
    <w:rsid w:val="00101F8C"/>
    <w:rsid w:val="001024C7"/>
    <w:rsid w:val="00102DD1"/>
    <w:rsid w:val="001031CD"/>
    <w:rsid w:val="00103216"/>
    <w:rsid w:val="00103D57"/>
    <w:rsid w:val="00104961"/>
    <w:rsid w:val="00105122"/>
    <w:rsid w:val="001052F0"/>
    <w:rsid w:val="00105C95"/>
    <w:rsid w:val="001061F8"/>
    <w:rsid w:val="00107A45"/>
    <w:rsid w:val="00107E62"/>
    <w:rsid w:val="0011009D"/>
    <w:rsid w:val="00110BD9"/>
    <w:rsid w:val="001111E3"/>
    <w:rsid w:val="0011148A"/>
    <w:rsid w:val="001114CE"/>
    <w:rsid w:val="001126B7"/>
    <w:rsid w:val="0011307D"/>
    <w:rsid w:val="001131B9"/>
    <w:rsid w:val="00113860"/>
    <w:rsid w:val="00113AE8"/>
    <w:rsid w:val="00113CB6"/>
    <w:rsid w:val="00114418"/>
    <w:rsid w:val="001144A7"/>
    <w:rsid w:val="00114DA7"/>
    <w:rsid w:val="00115221"/>
    <w:rsid w:val="00115B01"/>
    <w:rsid w:val="00115BD3"/>
    <w:rsid w:val="00116578"/>
    <w:rsid w:val="001167AB"/>
    <w:rsid w:val="0011698B"/>
    <w:rsid w:val="00116FDF"/>
    <w:rsid w:val="00116FFD"/>
    <w:rsid w:val="0011743C"/>
    <w:rsid w:val="00117D1D"/>
    <w:rsid w:val="00117DB7"/>
    <w:rsid w:val="00117DD0"/>
    <w:rsid w:val="001201E2"/>
    <w:rsid w:val="0012092D"/>
    <w:rsid w:val="00120955"/>
    <w:rsid w:val="001212A7"/>
    <w:rsid w:val="00121388"/>
    <w:rsid w:val="00121693"/>
    <w:rsid w:val="00121D47"/>
    <w:rsid w:val="0012216F"/>
    <w:rsid w:val="001222AB"/>
    <w:rsid w:val="00122635"/>
    <w:rsid w:val="00122835"/>
    <w:rsid w:val="0012289C"/>
    <w:rsid w:val="00122C2E"/>
    <w:rsid w:val="00122DFE"/>
    <w:rsid w:val="00122E81"/>
    <w:rsid w:val="00123C1B"/>
    <w:rsid w:val="00124BF9"/>
    <w:rsid w:val="001260B6"/>
    <w:rsid w:val="00126325"/>
    <w:rsid w:val="0012662C"/>
    <w:rsid w:val="001266DA"/>
    <w:rsid w:val="00126A51"/>
    <w:rsid w:val="00126F83"/>
    <w:rsid w:val="00127089"/>
    <w:rsid w:val="00127692"/>
    <w:rsid w:val="00127A4E"/>
    <w:rsid w:val="00127ABD"/>
    <w:rsid w:val="001316BA"/>
    <w:rsid w:val="001316CA"/>
    <w:rsid w:val="00131853"/>
    <w:rsid w:val="00131B97"/>
    <w:rsid w:val="0013216F"/>
    <w:rsid w:val="001322AB"/>
    <w:rsid w:val="00132562"/>
    <w:rsid w:val="001329E2"/>
    <w:rsid w:val="001336E6"/>
    <w:rsid w:val="00133A39"/>
    <w:rsid w:val="001348B8"/>
    <w:rsid w:val="00134908"/>
    <w:rsid w:val="00134B5D"/>
    <w:rsid w:val="00134CDC"/>
    <w:rsid w:val="00135066"/>
    <w:rsid w:val="0013567D"/>
    <w:rsid w:val="001359B9"/>
    <w:rsid w:val="00135F26"/>
    <w:rsid w:val="00136533"/>
    <w:rsid w:val="00136BFC"/>
    <w:rsid w:val="00137BDF"/>
    <w:rsid w:val="0014017E"/>
    <w:rsid w:val="00140377"/>
    <w:rsid w:val="00140FE6"/>
    <w:rsid w:val="00141903"/>
    <w:rsid w:val="00141DD4"/>
    <w:rsid w:val="00141E3B"/>
    <w:rsid w:val="00141F2F"/>
    <w:rsid w:val="001430D4"/>
    <w:rsid w:val="001436AA"/>
    <w:rsid w:val="00143C38"/>
    <w:rsid w:val="00143C57"/>
    <w:rsid w:val="00143E36"/>
    <w:rsid w:val="00144105"/>
    <w:rsid w:val="001442F7"/>
    <w:rsid w:val="0014433C"/>
    <w:rsid w:val="001443A1"/>
    <w:rsid w:val="001444A8"/>
    <w:rsid w:val="001447AA"/>
    <w:rsid w:val="001448DD"/>
    <w:rsid w:val="00144B78"/>
    <w:rsid w:val="00144DF7"/>
    <w:rsid w:val="00144E28"/>
    <w:rsid w:val="00145028"/>
    <w:rsid w:val="00145224"/>
    <w:rsid w:val="001452FA"/>
    <w:rsid w:val="0014577C"/>
    <w:rsid w:val="00145C3E"/>
    <w:rsid w:val="00145CD8"/>
    <w:rsid w:val="00146203"/>
    <w:rsid w:val="001462DA"/>
    <w:rsid w:val="00146548"/>
    <w:rsid w:val="001466AB"/>
    <w:rsid w:val="00147950"/>
    <w:rsid w:val="00147A7A"/>
    <w:rsid w:val="00147B2D"/>
    <w:rsid w:val="00147CF5"/>
    <w:rsid w:val="00150107"/>
    <w:rsid w:val="0015050F"/>
    <w:rsid w:val="00150BBA"/>
    <w:rsid w:val="00150C64"/>
    <w:rsid w:val="00150E35"/>
    <w:rsid w:val="001513A7"/>
    <w:rsid w:val="00152641"/>
    <w:rsid w:val="00152B04"/>
    <w:rsid w:val="00152BA2"/>
    <w:rsid w:val="00153502"/>
    <w:rsid w:val="00153545"/>
    <w:rsid w:val="001535E3"/>
    <w:rsid w:val="001539D3"/>
    <w:rsid w:val="00153DC0"/>
    <w:rsid w:val="0015503A"/>
    <w:rsid w:val="001552B7"/>
    <w:rsid w:val="001555BF"/>
    <w:rsid w:val="00155C29"/>
    <w:rsid w:val="00155FE9"/>
    <w:rsid w:val="001570CF"/>
    <w:rsid w:val="00157149"/>
    <w:rsid w:val="00157423"/>
    <w:rsid w:val="001577EA"/>
    <w:rsid w:val="00157C17"/>
    <w:rsid w:val="00157D1F"/>
    <w:rsid w:val="0016029F"/>
    <w:rsid w:val="00160824"/>
    <w:rsid w:val="00160FF8"/>
    <w:rsid w:val="0016131E"/>
    <w:rsid w:val="00161392"/>
    <w:rsid w:val="00161782"/>
    <w:rsid w:val="00161840"/>
    <w:rsid w:val="0016267C"/>
    <w:rsid w:val="0016297E"/>
    <w:rsid w:val="00162B38"/>
    <w:rsid w:val="0016324A"/>
    <w:rsid w:val="0016346F"/>
    <w:rsid w:val="001634D3"/>
    <w:rsid w:val="00163E67"/>
    <w:rsid w:val="00164229"/>
    <w:rsid w:val="001646CB"/>
    <w:rsid w:val="00164706"/>
    <w:rsid w:val="00164B4A"/>
    <w:rsid w:val="00164D46"/>
    <w:rsid w:val="0016592B"/>
    <w:rsid w:val="00165956"/>
    <w:rsid w:val="00167118"/>
    <w:rsid w:val="0017032A"/>
    <w:rsid w:val="00170B7F"/>
    <w:rsid w:val="00170FD1"/>
    <w:rsid w:val="0017109F"/>
    <w:rsid w:val="001720B6"/>
    <w:rsid w:val="001723F4"/>
    <w:rsid w:val="001727B6"/>
    <w:rsid w:val="0017316F"/>
    <w:rsid w:val="001738EE"/>
    <w:rsid w:val="00173EDE"/>
    <w:rsid w:val="00174087"/>
    <w:rsid w:val="00174199"/>
    <w:rsid w:val="001743B1"/>
    <w:rsid w:val="001745A3"/>
    <w:rsid w:val="00174CCA"/>
    <w:rsid w:val="00174D24"/>
    <w:rsid w:val="0017528B"/>
    <w:rsid w:val="001754B5"/>
    <w:rsid w:val="00175588"/>
    <w:rsid w:val="00175870"/>
    <w:rsid w:val="001759F8"/>
    <w:rsid w:val="00176A14"/>
    <w:rsid w:val="00176CDB"/>
    <w:rsid w:val="00176D3E"/>
    <w:rsid w:val="001771D7"/>
    <w:rsid w:val="001771E1"/>
    <w:rsid w:val="0017750C"/>
    <w:rsid w:val="00177784"/>
    <w:rsid w:val="0017778D"/>
    <w:rsid w:val="00177A12"/>
    <w:rsid w:val="00180825"/>
    <w:rsid w:val="0018088D"/>
    <w:rsid w:val="00180BF4"/>
    <w:rsid w:val="00180C1A"/>
    <w:rsid w:val="00180EE4"/>
    <w:rsid w:val="001810E7"/>
    <w:rsid w:val="0018183F"/>
    <w:rsid w:val="00181999"/>
    <w:rsid w:val="00181A62"/>
    <w:rsid w:val="00181BFE"/>
    <w:rsid w:val="00182150"/>
    <w:rsid w:val="00182179"/>
    <w:rsid w:val="001822F6"/>
    <w:rsid w:val="0018239A"/>
    <w:rsid w:val="00182727"/>
    <w:rsid w:val="00182A60"/>
    <w:rsid w:val="00182CEC"/>
    <w:rsid w:val="00182DCE"/>
    <w:rsid w:val="00183069"/>
    <w:rsid w:val="0018329E"/>
    <w:rsid w:val="00183334"/>
    <w:rsid w:val="00183424"/>
    <w:rsid w:val="0018380B"/>
    <w:rsid w:val="00183C9F"/>
    <w:rsid w:val="00183F14"/>
    <w:rsid w:val="001840C9"/>
    <w:rsid w:val="001842A6"/>
    <w:rsid w:val="00184467"/>
    <w:rsid w:val="0018457A"/>
    <w:rsid w:val="00184F54"/>
    <w:rsid w:val="00186534"/>
    <w:rsid w:val="001865E4"/>
    <w:rsid w:val="00186764"/>
    <w:rsid w:val="00187197"/>
    <w:rsid w:val="001871E9"/>
    <w:rsid w:val="00187BD7"/>
    <w:rsid w:val="00187DBC"/>
    <w:rsid w:val="00187EEB"/>
    <w:rsid w:val="0019039F"/>
    <w:rsid w:val="001917A5"/>
    <w:rsid w:val="00192935"/>
    <w:rsid w:val="00193543"/>
    <w:rsid w:val="00193641"/>
    <w:rsid w:val="0019392B"/>
    <w:rsid w:val="00193BC6"/>
    <w:rsid w:val="00193C22"/>
    <w:rsid w:val="00193ED1"/>
    <w:rsid w:val="00193EFA"/>
    <w:rsid w:val="00195389"/>
    <w:rsid w:val="00195A4B"/>
    <w:rsid w:val="00196ED5"/>
    <w:rsid w:val="00197452"/>
    <w:rsid w:val="00197D4D"/>
    <w:rsid w:val="001A0631"/>
    <w:rsid w:val="001A0AE8"/>
    <w:rsid w:val="001A0F6C"/>
    <w:rsid w:val="001A144E"/>
    <w:rsid w:val="001A1462"/>
    <w:rsid w:val="001A15A7"/>
    <w:rsid w:val="001A19F3"/>
    <w:rsid w:val="001A1B3C"/>
    <w:rsid w:val="001A1BA5"/>
    <w:rsid w:val="001A224C"/>
    <w:rsid w:val="001A2CDA"/>
    <w:rsid w:val="001A2E02"/>
    <w:rsid w:val="001A3078"/>
    <w:rsid w:val="001A3C31"/>
    <w:rsid w:val="001A58AD"/>
    <w:rsid w:val="001A5F95"/>
    <w:rsid w:val="001A6054"/>
    <w:rsid w:val="001A6B2D"/>
    <w:rsid w:val="001B0237"/>
    <w:rsid w:val="001B04B2"/>
    <w:rsid w:val="001B09A0"/>
    <w:rsid w:val="001B0E8B"/>
    <w:rsid w:val="001B16F0"/>
    <w:rsid w:val="001B1890"/>
    <w:rsid w:val="001B26BA"/>
    <w:rsid w:val="001B2717"/>
    <w:rsid w:val="001B2B61"/>
    <w:rsid w:val="001B2CAE"/>
    <w:rsid w:val="001B3118"/>
    <w:rsid w:val="001B4417"/>
    <w:rsid w:val="001B47A3"/>
    <w:rsid w:val="001B571C"/>
    <w:rsid w:val="001B6223"/>
    <w:rsid w:val="001B74C3"/>
    <w:rsid w:val="001B7565"/>
    <w:rsid w:val="001B75AB"/>
    <w:rsid w:val="001B7988"/>
    <w:rsid w:val="001B7EE5"/>
    <w:rsid w:val="001C0236"/>
    <w:rsid w:val="001C0656"/>
    <w:rsid w:val="001C152D"/>
    <w:rsid w:val="001C1ECC"/>
    <w:rsid w:val="001C22C6"/>
    <w:rsid w:val="001C2CD9"/>
    <w:rsid w:val="001C3590"/>
    <w:rsid w:val="001C395F"/>
    <w:rsid w:val="001C3A91"/>
    <w:rsid w:val="001C3BE6"/>
    <w:rsid w:val="001C3C1F"/>
    <w:rsid w:val="001C424B"/>
    <w:rsid w:val="001C486D"/>
    <w:rsid w:val="001C4AE1"/>
    <w:rsid w:val="001C4B55"/>
    <w:rsid w:val="001C4BAD"/>
    <w:rsid w:val="001C56F6"/>
    <w:rsid w:val="001C59E1"/>
    <w:rsid w:val="001C5BEC"/>
    <w:rsid w:val="001C5DCD"/>
    <w:rsid w:val="001C609F"/>
    <w:rsid w:val="001C61C5"/>
    <w:rsid w:val="001C62B8"/>
    <w:rsid w:val="001C6A90"/>
    <w:rsid w:val="001C72F1"/>
    <w:rsid w:val="001C7672"/>
    <w:rsid w:val="001C780C"/>
    <w:rsid w:val="001C7C3F"/>
    <w:rsid w:val="001C7E72"/>
    <w:rsid w:val="001D016C"/>
    <w:rsid w:val="001D049B"/>
    <w:rsid w:val="001D167A"/>
    <w:rsid w:val="001D2000"/>
    <w:rsid w:val="001D277E"/>
    <w:rsid w:val="001D31AC"/>
    <w:rsid w:val="001D3209"/>
    <w:rsid w:val="001D329D"/>
    <w:rsid w:val="001D33F4"/>
    <w:rsid w:val="001D3B2A"/>
    <w:rsid w:val="001D415A"/>
    <w:rsid w:val="001D4277"/>
    <w:rsid w:val="001D4762"/>
    <w:rsid w:val="001D4EF7"/>
    <w:rsid w:val="001D53F7"/>
    <w:rsid w:val="001D5C90"/>
    <w:rsid w:val="001D625A"/>
    <w:rsid w:val="001D6538"/>
    <w:rsid w:val="001D654C"/>
    <w:rsid w:val="001D6601"/>
    <w:rsid w:val="001D72F6"/>
    <w:rsid w:val="001D74C1"/>
    <w:rsid w:val="001D7534"/>
    <w:rsid w:val="001D7661"/>
    <w:rsid w:val="001D7ABB"/>
    <w:rsid w:val="001D7FF3"/>
    <w:rsid w:val="001E0863"/>
    <w:rsid w:val="001E088D"/>
    <w:rsid w:val="001E09DB"/>
    <w:rsid w:val="001E0A68"/>
    <w:rsid w:val="001E0EBF"/>
    <w:rsid w:val="001E11F5"/>
    <w:rsid w:val="001E1483"/>
    <w:rsid w:val="001E1882"/>
    <w:rsid w:val="001E23FD"/>
    <w:rsid w:val="001E2676"/>
    <w:rsid w:val="001E2867"/>
    <w:rsid w:val="001E2C3A"/>
    <w:rsid w:val="001E356C"/>
    <w:rsid w:val="001E37AB"/>
    <w:rsid w:val="001E3A51"/>
    <w:rsid w:val="001E4776"/>
    <w:rsid w:val="001E4916"/>
    <w:rsid w:val="001E4C8D"/>
    <w:rsid w:val="001E511D"/>
    <w:rsid w:val="001E5E23"/>
    <w:rsid w:val="001E5E76"/>
    <w:rsid w:val="001E5F84"/>
    <w:rsid w:val="001E62D9"/>
    <w:rsid w:val="001E709F"/>
    <w:rsid w:val="001E7478"/>
    <w:rsid w:val="001E74EA"/>
    <w:rsid w:val="001F05C6"/>
    <w:rsid w:val="001F0CB6"/>
    <w:rsid w:val="001F12A4"/>
    <w:rsid w:val="001F1634"/>
    <w:rsid w:val="001F163B"/>
    <w:rsid w:val="001F1FD2"/>
    <w:rsid w:val="001F2D6E"/>
    <w:rsid w:val="001F32D5"/>
    <w:rsid w:val="001F44FE"/>
    <w:rsid w:val="001F4C75"/>
    <w:rsid w:val="001F54B3"/>
    <w:rsid w:val="001F56E4"/>
    <w:rsid w:val="001F6020"/>
    <w:rsid w:val="001F67E2"/>
    <w:rsid w:val="001F68AF"/>
    <w:rsid w:val="001F7E05"/>
    <w:rsid w:val="0020027F"/>
    <w:rsid w:val="00200335"/>
    <w:rsid w:val="00200650"/>
    <w:rsid w:val="002006C2"/>
    <w:rsid w:val="00200D31"/>
    <w:rsid w:val="00202137"/>
    <w:rsid w:val="0020322D"/>
    <w:rsid w:val="002035A9"/>
    <w:rsid w:val="00203A6E"/>
    <w:rsid w:val="00204103"/>
    <w:rsid w:val="0020438C"/>
    <w:rsid w:val="002043F7"/>
    <w:rsid w:val="00204E91"/>
    <w:rsid w:val="0020502C"/>
    <w:rsid w:val="002050B4"/>
    <w:rsid w:val="00206BD0"/>
    <w:rsid w:val="00206CFD"/>
    <w:rsid w:val="00206DDC"/>
    <w:rsid w:val="002071C8"/>
    <w:rsid w:val="0020739E"/>
    <w:rsid w:val="002073C2"/>
    <w:rsid w:val="00207A62"/>
    <w:rsid w:val="00207FEF"/>
    <w:rsid w:val="0021069C"/>
    <w:rsid w:val="00210DB3"/>
    <w:rsid w:val="00211068"/>
    <w:rsid w:val="002112DB"/>
    <w:rsid w:val="0021180A"/>
    <w:rsid w:val="00211848"/>
    <w:rsid w:val="00212646"/>
    <w:rsid w:val="00212665"/>
    <w:rsid w:val="0021267F"/>
    <w:rsid w:val="00212F02"/>
    <w:rsid w:val="0021317D"/>
    <w:rsid w:val="0021379E"/>
    <w:rsid w:val="00213A80"/>
    <w:rsid w:val="0021477A"/>
    <w:rsid w:val="002147B2"/>
    <w:rsid w:val="00214FF7"/>
    <w:rsid w:val="0021528B"/>
    <w:rsid w:val="00215C3E"/>
    <w:rsid w:val="002178C8"/>
    <w:rsid w:val="00217D81"/>
    <w:rsid w:val="00221263"/>
    <w:rsid w:val="0022169C"/>
    <w:rsid w:val="00221848"/>
    <w:rsid w:val="00221A54"/>
    <w:rsid w:val="0022202E"/>
    <w:rsid w:val="00222150"/>
    <w:rsid w:val="002224EC"/>
    <w:rsid w:val="00222A59"/>
    <w:rsid w:val="00222D46"/>
    <w:rsid w:val="00222D7B"/>
    <w:rsid w:val="00222E3C"/>
    <w:rsid w:val="00223008"/>
    <w:rsid w:val="00223122"/>
    <w:rsid w:val="00223313"/>
    <w:rsid w:val="002237CF"/>
    <w:rsid w:val="00224582"/>
    <w:rsid w:val="0022485C"/>
    <w:rsid w:val="00224E75"/>
    <w:rsid w:val="0022530D"/>
    <w:rsid w:val="00225335"/>
    <w:rsid w:val="00225787"/>
    <w:rsid w:val="00225960"/>
    <w:rsid w:val="00225ABD"/>
    <w:rsid w:val="002264C8"/>
    <w:rsid w:val="00227332"/>
    <w:rsid w:val="002276A3"/>
    <w:rsid w:val="00227BE1"/>
    <w:rsid w:val="00227C92"/>
    <w:rsid w:val="00230AD3"/>
    <w:rsid w:val="00231B02"/>
    <w:rsid w:val="00231BBB"/>
    <w:rsid w:val="00232027"/>
    <w:rsid w:val="00232447"/>
    <w:rsid w:val="002329C3"/>
    <w:rsid w:val="002336BA"/>
    <w:rsid w:val="00233C2F"/>
    <w:rsid w:val="0023436F"/>
    <w:rsid w:val="00234620"/>
    <w:rsid w:val="002347F2"/>
    <w:rsid w:val="00234D02"/>
    <w:rsid w:val="00235251"/>
    <w:rsid w:val="002358E1"/>
    <w:rsid w:val="00235C3B"/>
    <w:rsid w:val="002362DD"/>
    <w:rsid w:val="00236FF6"/>
    <w:rsid w:val="002370BD"/>
    <w:rsid w:val="002372DF"/>
    <w:rsid w:val="00237833"/>
    <w:rsid w:val="002408A0"/>
    <w:rsid w:val="002409AB"/>
    <w:rsid w:val="00240EDC"/>
    <w:rsid w:val="00241A57"/>
    <w:rsid w:val="00241EFB"/>
    <w:rsid w:val="0024264C"/>
    <w:rsid w:val="00242EDF"/>
    <w:rsid w:val="00242F26"/>
    <w:rsid w:val="00243ADE"/>
    <w:rsid w:val="00244AE3"/>
    <w:rsid w:val="00245ED5"/>
    <w:rsid w:val="0024601B"/>
    <w:rsid w:val="0024654D"/>
    <w:rsid w:val="002471D7"/>
    <w:rsid w:val="0024731F"/>
    <w:rsid w:val="00247ED1"/>
    <w:rsid w:val="0025110C"/>
    <w:rsid w:val="00251DD8"/>
    <w:rsid w:val="00252553"/>
    <w:rsid w:val="00252CF2"/>
    <w:rsid w:val="00252D7D"/>
    <w:rsid w:val="00253103"/>
    <w:rsid w:val="00253675"/>
    <w:rsid w:val="0025376E"/>
    <w:rsid w:val="00254399"/>
    <w:rsid w:val="00254716"/>
    <w:rsid w:val="00254787"/>
    <w:rsid w:val="0025488B"/>
    <w:rsid w:val="00255086"/>
    <w:rsid w:val="002565B1"/>
    <w:rsid w:val="00256621"/>
    <w:rsid w:val="00256A90"/>
    <w:rsid w:val="00256EB8"/>
    <w:rsid w:val="00257511"/>
    <w:rsid w:val="0025756C"/>
    <w:rsid w:val="00257B60"/>
    <w:rsid w:val="00260BBA"/>
    <w:rsid w:val="002621BA"/>
    <w:rsid w:val="002622BC"/>
    <w:rsid w:val="0026234C"/>
    <w:rsid w:val="00262C32"/>
    <w:rsid w:val="00262EEB"/>
    <w:rsid w:val="002630D1"/>
    <w:rsid w:val="00263530"/>
    <w:rsid w:val="00263D84"/>
    <w:rsid w:val="00263F4E"/>
    <w:rsid w:val="00264126"/>
    <w:rsid w:val="002651C8"/>
    <w:rsid w:val="002651E7"/>
    <w:rsid w:val="00265AA6"/>
    <w:rsid w:val="00265F18"/>
    <w:rsid w:val="00265F2F"/>
    <w:rsid w:val="002663D1"/>
    <w:rsid w:val="0026696F"/>
    <w:rsid w:val="002671D2"/>
    <w:rsid w:val="00267366"/>
    <w:rsid w:val="0026754F"/>
    <w:rsid w:val="00267A7A"/>
    <w:rsid w:val="002700B5"/>
    <w:rsid w:val="002701E2"/>
    <w:rsid w:val="002704BC"/>
    <w:rsid w:val="00270683"/>
    <w:rsid w:val="002706CB"/>
    <w:rsid w:val="00270B38"/>
    <w:rsid w:val="00270FBE"/>
    <w:rsid w:val="002714DC"/>
    <w:rsid w:val="002715CA"/>
    <w:rsid w:val="00271C6F"/>
    <w:rsid w:val="00271CF3"/>
    <w:rsid w:val="00271E90"/>
    <w:rsid w:val="002726AB"/>
    <w:rsid w:val="00272CE8"/>
    <w:rsid w:val="00273BAF"/>
    <w:rsid w:val="00273CB1"/>
    <w:rsid w:val="00273DAA"/>
    <w:rsid w:val="0027429A"/>
    <w:rsid w:val="002748E8"/>
    <w:rsid w:val="00274D88"/>
    <w:rsid w:val="00274FC8"/>
    <w:rsid w:val="002750DB"/>
    <w:rsid w:val="00275673"/>
    <w:rsid w:val="0027570E"/>
    <w:rsid w:val="0027595D"/>
    <w:rsid w:val="00275EE2"/>
    <w:rsid w:val="002765B3"/>
    <w:rsid w:val="00276626"/>
    <w:rsid w:val="002768BF"/>
    <w:rsid w:val="00276C11"/>
    <w:rsid w:val="002804CA"/>
    <w:rsid w:val="00280824"/>
    <w:rsid w:val="00280872"/>
    <w:rsid w:val="00280DA9"/>
    <w:rsid w:val="00281742"/>
    <w:rsid w:val="00281BF6"/>
    <w:rsid w:val="002826DC"/>
    <w:rsid w:val="002827C8"/>
    <w:rsid w:val="002834B1"/>
    <w:rsid w:val="00284117"/>
    <w:rsid w:val="002853F4"/>
    <w:rsid w:val="00285C44"/>
    <w:rsid w:val="00285E4F"/>
    <w:rsid w:val="0028636C"/>
    <w:rsid w:val="0028658B"/>
    <w:rsid w:val="0028679D"/>
    <w:rsid w:val="00286941"/>
    <w:rsid w:val="00286BD3"/>
    <w:rsid w:val="002871D9"/>
    <w:rsid w:val="00290F0E"/>
    <w:rsid w:val="00292D31"/>
    <w:rsid w:val="002936DC"/>
    <w:rsid w:val="002936ED"/>
    <w:rsid w:val="002937BF"/>
    <w:rsid w:val="002939DA"/>
    <w:rsid w:val="00294651"/>
    <w:rsid w:val="00294AF9"/>
    <w:rsid w:val="0029524A"/>
    <w:rsid w:val="00295313"/>
    <w:rsid w:val="002953E2"/>
    <w:rsid w:val="0029551A"/>
    <w:rsid w:val="0029608B"/>
    <w:rsid w:val="002969CD"/>
    <w:rsid w:val="00296C79"/>
    <w:rsid w:val="00296FC4"/>
    <w:rsid w:val="0029759E"/>
    <w:rsid w:val="002975A6"/>
    <w:rsid w:val="002A01FE"/>
    <w:rsid w:val="002A03D2"/>
    <w:rsid w:val="002A0788"/>
    <w:rsid w:val="002A0BF6"/>
    <w:rsid w:val="002A0C23"/>
    <w:rsid w:val="002A0FD7"/>
    <w:rsid w:val="002A15FD"/>
    <w:rsid w:val="002A1DD3"/>
    <w:rsid w:val="002A2080"/>
    <w:rsid w:val="002A212C"/>
    <w:rsid w:val="002A2466"/>
    <w:rsid w:val="002A24C4"/>
    <w:rsid w:val="002A2562"/>
    <w:rsid w:val="002A2914"/>
    <w:rsid w:val="002A33F3"/>
    <w:rsid w:val="002A361A"/>
    <w:rsid w:val="002A3BC3"/>
    <w:rsid w:val="002A451F"/>
    <w:rsid w:val="002A45E9"/>
    <w:rsid w:val="002A5E74"/>
    <w:rsid w:val="002A6410"/>
    <w:rsid w:val="002A680F"/>
    <w:rsid w:val="002A6B2F"/>
    <w:rsid w:val="002A6F45"/>
    <w:rsid w:val="002A7036"/>
    <w:rsid w:val="002A7616"/>
    <w:rsid w:val="002A7695"/>
    <w:rsid w:val="002A7740"/>
    <w:rsid w:val="002A7A5C"/>
    <w:rsid w:val="002A7B1E"/>
    <w:rsid w:val="002A7E1F"/>
    <w:rsid w:val="002A7F19"/>
    <w:rsid w:val="002B0DBE"/>
    <w:rsid w:val="002B150F"/>
    <w:rsid w:val="002B1E5A"/>
    <w:rsid w:val="002B2579"/>
    <w:rsid w:val="002B27A2"/>
    <w:rsid w:val="002B29ED"/>
    <w:rsid w:val="002B2CF6"/>
    <w:rsid w:val="002B306C"/>
    <w:rsid w:val="002B32B3"/>
    <w:rsid w:val="002B452E"/>
    <w:rsid w:val="002B45EB"/>
    <w:rsid w:val="002B56A9"/>
    <w:rsid w:val="002B589D"/>
    <w:rsid w:val="002B5A6E"/>
    <w:rsid w:val="002B6BFF"/>
    <w:rsid w:val="002B7054"/>
    <w:rsid w:val="002B71DD"/>
    <w:rsid w:val="002B748A"/>
    <w:rsid w:val="002C0366"/>
    <w:rsid w:val="002C06F4"/>
    <w:rsid w:val="002C0832"/>
    <w:rsid w:val="002C0EA2"/>
    <w:rsid w:val="002C18DE"/>
    <w:rsid w:val="002C1FF3"/>
    <w:rsid w:val="002C20EB"/>
    <w:rsid w:val="002C276E"/>
    <w:rsid w:val="002C3245"/>
    <w:rsid w:val="002C5175"/>
    <w:rsid w:val="002C53BA"/>
    <w:rsid w:val="002C6895"/>
    <w:rsid w:val="002C6CFB"/>
    <w:rsid w:val="002C6FD9"/>
    <w:rsid w:val="002C7488"/>
    <w:rsid w:val="002C759E"/>
    <w:rsid w:val="002C79DC"/>
    <w:rsid w:val="002C7C93"/>
    <w:rsid w:val="002C7C94"/>
    <w:rsid w:val="002D02EA"/>
    <w:rsid w:val="002D0D59"/>
    <w:rsid w:val="002D118C"/>
    <w:rsid w:val="002D12BB"/>
    <w:rsid w:val="002D22C7"/>
    <w:rsid w:val="002D236F"/>
    <w:rsid w:val="002D3088"/>
    <w:rsid w:val="002D32CF"/>
    <w:rsid w:val="002D338D"/>
    <w:rsid w:val="002D35B2"/>
    <w:rsid w:val="002D3759"/>
    <w:rsid w:val="002D3ACC"/>
    <w:rsid w:val="002D3C48"/>
    <w:rsid w:val="002D3CE6"/>
    <w:rsid w:val="002D4508"/>
    <w:rsid w:val="002D4A96"/>
    <w:rsid w:val="002D4C12"/>
    <w:rsid w:val="002D518E"/>
    <w:rsid w:val="002D5836"/>
    <w:rsid w:val="002D607F"/>
    <w:rsid w:val="002D65AF"/>
    <w:rsid w:val="002D6DD9"/>
    <w:rsid w:val="002D71BD"/>
    <w:rsid w:val="002D731D"/>
    <w:rsid w:val="002D7D19"/>
    <w:rsid w:val="002D7DDF"/>
    <w:rsid w:val="002E092D"/>
    <w:rsid w:val="002E0C0A"/>
    <w:rsid w:val="002E0D9E"/>
    <w:rsid w:val="002E0EC7"/>
    <w:rsid w:val="002E1551"/>
    <w:rsid w:val="002E194E"/>
    <w:rsid w:val="002E1FE7"/>
    <w:rsid w:val="002E25B7"/>
    <w:rsid w:val="002E2890"/>
    <w:rsid w:val="002E308C"/>
    <w:rsid w:val="002E34B8"/>
    <w:rsid w:val="002E35C4"/>
    <w:rsid w:val="002E37EE"/>
    <w:rsid w:val="002E3921"/>
    <w:rsid w:val="002E3AD7"/>
    <w:rsid w:val="002E3B15"/>
    <w:rsid w:val="002E485D"/>
    <w:rsid w:val="002E5B89"/>
    <w:rsid w:val="002E5BE3"/>
    <w:rsid w:val="002E5E5C"/>
    <w:rsid w:val="002E643C"/>
    <w:rsid w:val="002E670E"/>
    <w:rsid w:val="002E693E"/>
    <w:rsid w:val="002F084F"/>
    <w:rsid w:val="002F0C69"/>
    <w:rsid w:val="002F0F32"/>
    <w:rsid w:val="002F1C54"/>
    <w:rsid w:val="002F1CA5"/>
    <w:rsid w:val="002F1D79"/>
    <w:rsid w:val="002F2261"/>
    <w:rsid w:val="002F2B8E"/>
    <w:rsid w:val="002F2ED2"/>
    <w:rsid w:val="002F2F8F"/>
    <w:rsid w:val="002F3E9A"/>
    <w:rsid w:val="002F49E0"/>
    <w:rsid w:val="002F49E9"/>
    <w:rsid w:val="002F5B65"/>
    <w:rsid w:val="002F5B67"/>
    <w:rsid w:val="002F6131"/>
    <w:rsid w:val="002F62F8"/>
    <w:rsid w:val="002F6892"/>
    <w:rsid w:val="002F70B7"/>
    <w:rsid w:val="002F7172"/>
    <w:rsid w:val="002F74B9"/>
    <w:rsid w:val="002F7C16"/>
    <w:rsid w:val="00300007"/>
    <w:rsid w:val="003001F2"/>
    <w:rsid w:val="003002F3"/>
    <w:rsid w:val="00300585"/>
    <w:rsid w:val="003013D6"/>
    <w:rsid w:val="00301A46"/>
    <w:rsid w:val="00301E3D"/>
    <w:rsid w:val="0030250A"/>
    <w:rsid w:val="00302859"/>
    <w:rsid w:val="00302B23"/>
    <w:rsid w:val="00302C1B"/>
    <w:rsid w:val="003037FF"/>
    <w:rsid w:val="003046F1"/>
    <w:rsid w:val="00304D74"/>
    <w:rsid w:val="00304F47"/>
    <w:rsid w:val="00305798"/>
    <w:rsid w:val="003060FE"/>
    <w:rsid w:val="00306155"/>
    <w:rsid w:val="003061A6"/>
    <w:rsid w:val="003069A3"/>
    <w:rsid w:val="003074D5"/>
    <w:rsid w:val="00307E6E"/>
    <w:rsid w:val="00310123"/>
    <w:rsid w:val="003102ED"/>
    <w:rsid w:val="00311411"/>
    <w:rsid w:val="00311624"/>
    <w:rsid w:val="003118BD"/>
    <w:rsid w:val="003119D2"/>
    <w:rsid w:val="00311C47"/>
    <w:rsid w:val="00311C5C"/>
    <w:rsid w:val="0031230C"/>
    <w:rsid w:val="003129E3"/>
    <w:rsid w:val="00312BD6"/>
    <w:rsid w:val="00312D2F"/>
    <w:rsid w:val="0031355E"/>
    <w:rsid w:val="00313593"/>
    <w:rsid w:val="00313629"/>
    <w:rsid w:val="00313689"/>
    <w:rsid w:val="00313E26"/>
    <w:rsid w:val="003148D8"/>
    <w:rsid w:val="00314C02"/>
    <w:rsid w:val="00314FCE"/>
    <w:rsid w:val="0031506B"/>
    <w:rsid w:val="0031538E"/>
    <w:rsid w:val="0031552B"/>
    <w:rsid w:val="0031583E"/>
    <w:rsid w:val="00315844"/>
    <w:rsid w:val="00315987"/>
    <w:rsid w:val="00315BF1"/>
    <w:rsid w:val="00316720"/>
    <w:rsid w:val="00316BBB"/>
    <w:rsid w:val="00316BD2"/>
    <w:rsid w:val="00316BF9"/>
    <w:rsid w:val="00316EA2"/>
    <w:rsid w:val="00317212"/>
    <w:rsid w:val="003173E8"/>
    <w:rsid w:val="003176BC"/>
    <w:rsid w:val="003177B7"/>
    <w:rsid w:val="00317EAD"/>
    <w:rsid w:val="003200A6"/>
    <w:rsid w:val="0032052D"/>
    <w:rsid w:val="00320C3A"/>
    <w:rsid w:val="00321705"/>
    <w:rsid w:val="00321BD6"/>
    <w:rsid w:val="00321D92"/>
    <w:rsid w:val="00321E2A"/>
    <w:rsid w:val="00322BAC"/>
    <w:rsid w:val="00322C1D"/>
    <w:rsid w:val="00323434"/>
    <w:rsid w:val="00323659"/>
    <w:rsid w:val="003239EC"/>
    <w:rsid w:val="00323E0A"/>
    <w:rsid w:val="00324E0E"/>
    <w:rsid w:val="00324E30"/>
    <w:rsid w:val="003251F0"/>
    <w:rsid w:val="00325BB6"/>
    <w:rsid w:val="003262E9"/>
    <w:rsid w:val="0032684A"/>
    <w:rsid w:val="00327504"/>
    <w:rsid w:val="00327A35"/>
    <w:rsid w:val="00327B2D"/>
    <w:rsid w:val="00330551"/>
    <w:rsid w:val="003339EA"/>
    <w:rsid w:val="003344A4"/>
    <w:rsid w:val="0033480E"/>
    <w:rsid w:val="00334863"/>
    <w:rsid w:val="00334A2D"/>
    <w:rsid w:val="003352BB"/>
    <w:rsid w:val="003356DD"/>
    <w:rsid w:val="0033580C"/>
    <w:rsid w:val="003361F8"/>
    <w:rsid w:val="00336337"/>
    <w:rsid w:val="003367E6"/>
    <w:rsid w:val="00336907"/>
    <w:rsid w:val="00336E8F"/>
    <w:rsid w:val="003377B0"/>
    <w:rsid w:val="0034009C"/>
    <w:rsid w:val="0034051D"/>
    <w:rsid w:val="00340644"/>
    <w:rsid w:val="00340EDF"/>
    <w:rsid w:val="003410BC"/>
    <w:rsid w:val="00341234"/>
    <w:rsid w:val="0034141F"/>
    <w:rsid w:val="00342631"/>
    <w:rsid w:val="003436C5"/>
    <w:rsid w:val="003437C0"/>
    <w:rsid w:val="00343D09"/>
    <w:rsid w:val="00343E91"/>
    <w:rsid w:val="00344059"/>
    <w:rsid w:val="0034478A"/>
    <w:rsid w:val="003455FC"/>
    <w:rsid w:val="003457DA"/>
    <w:rsid w:val="00346000"/>
    <w:rsid w:val="003462D1"/>
    <w:rsid w:val="003464E6"/>
    <w:rsid w:val="0034661B"/>
    <w:rsid w:val="00346AF5"/>
    <w:rsid w:val="00346CCE"/>
    <w:rsid w:val="00347517"/>
    <w:rsid w:val="00347637"/>
    <w:rsid w:val="00347BC2"/>
    <w:rsid w:val="0035051F"/>
    <w:rsid w:val="00350A14"/>
    <w:rsid w:val="00350BB5"/>
    <w:rsid w:val="00351327"/>
    <w:rsid w:val="0035157C"/>
    <w:rsid w:val="00351BAE"/>
    <w:rsid w:val="0035245B"/>
    <w:rsid w:val="003525A0"/>
    <w:rsid w:val="00352939"/>
    <w:rsid w:val="00352E00"/>
    <w:rsid w:val="00352FBA"/>
    <w:rsid w:val="003531A7"/>
    <w:rsid w:val="00353675"/>
    <w:rsid w:val="00353834"/>
    <w:rsid w:val="00354446"/>
    <w:rsid w:val="00354A72"/>
    <w:rsid w:val="00354AC9"/>
    <w:rsid w:val="00354C4D"/>
    <w:rsid w:val="00354C62"/>
    <w:rsid w:val="00354DD7"/>
    <w:rsid w:val="00354F43"/>
    <w:rsid w:val="00355C06"/>
    <w:rsid w:val="00355F66"/>
    <w:rsid w:val="0035757A"/>
    <w:rsid w:val="00357A2D"/>
    <w:rsid w:val="00360346"/>
    <w:rsid w:val="00360561"/>
    <w:rsid w:val="00361AE8"/>
    <w:rsid w:val="00362A90"/>
    <w:rsid w:val="0036318B"/>
    <w:rsid w:val="00363F58"/>
    <w:rsid w:val="00363FAA"/>
    <w:rsid w:val="00363FAB"/>
    <w:rsid w:val="00364543"/>
    <w:rsid w:val="00364982"/>
    <w:rsid w:val="00364AE8"/>
    <w:rsid w:val="00364E3E"/>
    <w:rsid w:val="00365B94"/>
    <w:rsid w:val="00366334"/>
    <w:rsid w:val="003663C3"/>
    <w:rsid w:val="003663DD"/>
    <w:rsid w:val="0036669C"/>
    <w:rsid w:val="00366EA1"/>
    <w:rsid w:val="0036784F"/>
    <w:rsid w:val="00367ABE"/>
    <w:rsid w:val="00370549"/>
    <w:rsid w:val="00370B4B"/>
    <w:rsid w:val="00370E90"/>
    <w:rsid w:val="00370FD5"/>
    <w:rsid w:val="00371246"/>
    <w:rsid w:val="00371639"/>
    <w:rsid w:val="00372836"/>
    <w:rsid w:val="003728E8"/>
    <w:rsid w:val="0037298F"/>
    <w:rsid w:val="00372CF9"/>
    <w:rsid w:val="00373229"/>
    <w:rsid w:val="00373CB4"/>
    <w:rsid w:val="00373DC3"/>
    <w:rsid w:val="003740E6"/>
    <w:rsid w:val="00374298"/>
    <w:rsid w:val="00374435"/>
    <w:rsid w:val="00374BBE"/>
    <w:rsid w:val="00374FE3"/>
    <w:rsid w:val="00376582"/>
    <w:rsid w:val="003767E4"/>
    <w:rsid w:val="00376961"/>
    <w:rsid w:val="00376B31"/>
    <w:rsid w:val="00376DF4"/>
    <w:rsid w:val="003775AB"/>
    <w:rsid w:val="00380ADB"/>
    <w:rsid w:val="00380DAD"/>
    <w:rsid w:val="0038129D"/>
    <w:rsid w:val="0038136E"/>
    <w:rsid w:val="00381A6B"/>
    <w:rsid w:val="00381E40"/>
    <w:rsid w:val="00381F2C"/>
    <w:rsid w:val="00382719"/>
    <w:rsid w:val="00382A1C"/>
    <w:rsid w:val="00382DC0"/>
    <w:rsid w:val="00382FA9"/>
    <w:rsid w:val="00383E04"/>
    <w:rsid w:val="003841CD"/>
    <w:rsid w:val="0038424B"/>
    <w:rsid w:val="00384368"/>
    <w:rsid w:val="003843FB"/>
    <w:rsid w:val="00384762"/>
    <w:rsid w:val="003849D8"/>
    <w:rsid w:val="00384A5C"/>
    <w:rsid w:val="00385227"/>
    <w:rsid w:val="003859F8"/>
    <w:rsid w:val="003860E2"/>
    <w:rsid w:val="003861D2"/>
    <w:rsid w:val="00386DD0"/>
    <w:rsid w:val="00386FB2"/>
    <w:rsid w:val="0038794F"/>
    <w:rsid w:val="00387B3D"/>
    <w:rsid w:val="00387D9F"/>
    <w:rsid w:val="00390571"/>
    <w:rsid w:val="00390646"/>
    <w:rsid w:val="00390E79"/>
    <w:rsid w:val="00391042"/>
    <w:rsid w:val="003910A4"/>
    <w:rsid w:val="00391469"/>
    <w:rsid w:val="00391D31"/>
    <w:rsid w:val="00392504"/>
    <w:rsid w:val="00392725"/>
    <w:rsid w:val="0039297F"/>
    <w:rsid w:val="00392E1B"/>
    <w:rsid w:val="003930EB"/>
    <w:rsid w:val="003937A6"/>
    <w:rsid w:val="00393B2A"/>
    <w:rsid w:val="00393C86"/>
    <w:rsid w:val="00393D9C"/>
    <w:rsid w:val="00393EFB"/>
    <w:rsid w:val="003945E1"/>
    <w:rsid w:val="0039469C"/>
    <w:rsid w:val="00395698"/>
    <w:rsid w:val="00395D26"/>
    <w:rsid w:val="003961D6"/>
    <w:rsid w:val="00396498"/>
    <w:rsid w:val="00396741"/>
    <w:rsid w:val="0039755C"/>
    <w:rsid w:val="00397942"/>
    <w:rsid w:val="00397C23"/>
    <w:rsid w:val="003A091C"/>
    <w:rsid w:val="003A0C93"/>
    <w:rsid w:val="003A18A3"/>
    <w:rsid w:val="003A2222"/>
    <w:rsid w:val="003A23AC"/>
    <w:rsid w:val="003A256D"/>
    <w:rsid w:val="003A3158"/>
    <w:rsid w:val="003A3354"/>
    <w:rsid w:val="003A3472"/>
    <w:rsid w:val="003A3F0A"/>
    <w:rsid w:val="003A3FA0"/>
    <w:rsid w:val="003A4B8B"/>
    <w:rsid w:val="003A5175"/>
    <w:rsid w:val="003A51D5"/>
    <w:rsid w:val="003A56BF"/>
    <w:rsid w:val="003A5CCD"/>
    <w:rsid w:val="003A6874"/>
    <w:rsid w:val="003A68E7"/>
    <w:rsid w:val="003A6D6B"/>
    <w:rsid w:val="003A72CF"/>
    <w:rsid w:val="003A768A"/>
    <w:rsid w:val="003A77AB"/>
    <w:rsid w:val="003A782F"/>
    <w:rsid w:val="003A7B22"/>
    <w:rsid w:val="003B0090"/>
    <w:rsid w:val="003B00D4"/>
    <w:rsid w:val="003B02F3"/>
    <w:rsid w:val="003B0419"/>
    <w:rsid w:val="003B0454"/>
    <w:rsid w:val="003B0550"/>
    <w:rsid w:val="003B0DAD"/>
    <w:rsid w:val="003B0EF0"/>
    <w:rsid w:val="003B20F5"/>
    <w:rsid w:val="003B22C9"/>
    <w:rsid w:val="003B2341"/>
    <w:rsid w:val="003B2634"/>
    <w:rsid w:val="003B2E06"/>
    <w:rsid w:val="003B2F63"/>
    <w:rsid w:val="003B30F4"/>
    <w:rsid w:val="003B3717"/>
    <w:rsid w:val="003B3918"/>
    <w:rsid w:val="003B3EE0"/>
    <w:rsid w:val="003B416C"/>
    <w:rsid w:val="003B433C"/>
    <w:rsid w:val="003B4474"/>
    <w:rsid w:val="003B49C5"/>
    <w:rsid w:val="003B4DE5"/>
    <w:rsid w:val="003B5E98"/>
    <w:rsid w:val="003B5EED"/>
    <w:rsid w:val="003B5F89"/>
    <w:rsid w:val="003B605C"/>
    <w:rsid w:val="003B6322"/>
    <w:rsid w:val="003B6A3D"/>
    <w:rsid w:val="003B76E7"/>
    <w:rsid w:val="003B7928"/>
    <w:rsid w:val="003B7D3B"/>
    <w:rsid w:val="003C066D"/>
    <w:rsid w:val="003C08F7"/>
    <w:rsid w:val="003C0A6D"/>
    <w:rsid w:val="003C18D7"/>
    <w:rsid w:val="003C1928"/>
    <w:rsid w:val="003C1C96"/>
    <w:rsid w:val="003C23FB"/>
    <w:rsid w:val="003C25FC"/>
    <w:rsid w:val="003C2A07"/>
    <w:rsid w:val="003C2AFD"/>
    <w:rsid w:val="003C2E10"/>
    <w:rsid w:val="003C33E4"/>
    <w:rsid w:val="003C3A91"/>
    <w:rsid w:val="003C4070"/>
    <w:rsid w:val="003C41BC"/>
    <w:rsid w:val="003C42CC"/>
    <w:rsid w:val="003C4845"/>
    <w:rsid w:val="003C4A7A"/>
    <w:rsid w:val="003C4E40"/>
    <w:rsid w:val="003C5B65"/>
    <w:rsid w:val="003C60C3"/>
    <w:rsid w:val="003C6401"/>
    <w:rsid w:val="003C6403"/>
    <w:rsid w:val="003C6532"/>
    <w:rsid w:val="003C6745"/>
    <w:rsid w:val="003C67A6"/>
    <w:rsid w:val="003C680A"/>
    <w:rsid w:val="003C7134"/>
    <w:rsid w:val="003C75F4"/>
    <w:rsid w:val="003C7CFA"/>
    <w:rsid w:val="003D0412"/>
    <w:rsid w:val="003D0CF6"/>
    <w:rsid w:val="003D0EBD"/>
    <w:rsid w:val="003D1A76"/>
    <w:rsid w:val="003D1D12"/>
    <w:rsid w:val="003D2537"/>
    <w:rsid w:val="003D2DD2"/>
    <w:rsid w:val="003D2EFB"/>
    <w:rsid w:val="003D3209"/>
    <w:rsid w:val="003D3EEE"/>
    <w:rsid w:val="003D442C"/>
    <w:rsid w:val="003D44EB"/>
    <w:rsid w:val="003D48BF"/>
    <w:rsid w:val="003D4AAB"/>
    <w:rsid w:val="003D50A7"/>
    <w:rsid w:val="003D54DA"/>
    <w:rsid w:val="003D5F48"/>
    <w:rsid w:val="003D71BD"/>
    <w:rsid w:val="003D7B00"/>
    <w:rsid w:val="003D7EAC"/>
    <w:rsid w:val="003E071D"/>
    <w:rsid w:val="003E103E"/>
    <w:rsid w:val="003E1202"/>
    <w:rsid w:val="003E1DB3"/>
    <w:rsid w:val="003E271F"/>
    <w:rsid w:val="003E2914"/>
    <w:rsid w:val="003E3292"/>
    <w:rsid w:val="003E37A9"/>
    <w:rsid w:val="003E3F20"/>
    <w:rsid w:val="003E4591"/>
    <w:rsid w:val="003E46CA"/>
    <w:rsid w:val="003E5128"/>
    <w:rsid w:val="003E58C0"/>
    <w:rsid w:val="003E5F2A"/>
    <w:rsid w:val="003E65CF"/>
    <w:rsid w:val="003E6ED0"/>
    <w:rsid w:val="003E6F93"/>
    <w:rsid w:val="003E7376"/>
    <w:rsid w:val="003E75FE"/>
    <w:rsid w:val="003F0449"/>
    <w:rsid w:val="003F0479"/>
    <w:rsid w:val="003F0A5B"/>
    <w:rsid w:val="003F11F4"/>
    <w:rsid w:val="003F1280"/>
    <w:rsid w:val="003F1D58"/>
    <w:rsid w:val="003F266E"/>
    <w:rsid w:val="003F3370"/>
    <w:rsid w:val="003F342F"/>
    <w:rsid w:val="003F3886"/>
    <w:rsid w:val="003F3D1B"/>
    <w:rsid w:val="003F47AB"/>
    <w:rsid w:val="003F4D32"/>
    <w:rsid w:val="003F4EEA"/>
    <w:rsid w:val="003F50E7"/>
    <w:rsid w:val="003F5F56"/>
    <w:rsid w:val="003F6119"/>
    <w:rsid w:val="003F71B1"/>
    <w:rsid w:val="003F71E8"/>
    <w:rsid w:val="00400C7F"/>
    <w:rsid w:val="0040107B"/>
    <w:rsid w:val="00401BCD"/>
    <w:rsid w:val="00402802"/>
    <w:rsid w:val="0040340D"/>
    <w:rsid w:val="00405225"/>
    <w:rsid w:val="004052A9"/>
    <w:rsid w:val="004054E1"/>
    <w:rsid w:val="00406374"/>
    <w:rsid w:val="00406730"/>
    <w:rsid w:val="004071D5"/>
    <w:rsid w:val="004077D0"/>
    <w:rsid w:val="00407CFB"/>
    <w:rsid w:val="00407D05"/>
    <w:rsid w:val="00411537"/>
    <w:rsid w:val="004119E9"/>
    <w:rsid w:val="00411FE7"/>
    <w:rsid w:val="00412867"/>
    <w:rsid w:val="004129F8"/>
    <w:rsid w:val="00412DCC"/>
    <w:rsid w:val="00412FF3"/>
    <w:rsid w:val="00413046"/>
    <w:rsid w:val="004130B3"/>
    <w:rsid w:val="00413605"/>
    <w:rsid w:val="00413A85"/>
    <w:rsid w:val="00413ACD"/>
    <w:rsid w:val="00413BAE"/>
    <w:rsid w:val="0041448D"/>
    <w:rsid w:val="00414B08"/>
    <w:rsid w:val="00414FF7"/>
    <w:rsid w:val="00415118"/>
    <w:rsid w:val="0041562A"/>
    <w:rsid w:val="004157FB"/>
    <w:rsid w:val="004171B6"/>
    <w:rsid w:val="0041734F"/>
    <w:rsid w:val="004173B7"/>
    <w:rsid w:val="0041789D"/>
    <w:rsid w:val="004201D6"/>
    <w:rsid w:val="00420638"/>
    <w:rsid w:val="00420744"/>
    <w:rsid w:val="00420CD2"/>
    <w:rsid w:val="004213DE"/>
    <w:rsid w:val="0042188D"/>
    <w:rsid w:val="00422934"/>
    <w:rsid w:val="00422D81"/>
    <w:rsid w:val="0042370C"/>
    <w:rsid w:val="00423948"/>
    <w:rsid w:val="0042415C"/>
    <w:rsid w:val="004242D8"/>
    <w:rsid w:val="00424531"/>
    <w:rsid w:val="004248E5"/>
    <w:rsid w:val="00425FAC"/>
    <w:rsid w:val="004260EE"/>
    <w:rsid w:val="00426BD0"/>
    <w:rsid w:val="00426EC1"/>
    <w:rsid w:val="004271F9"/>
    <w:rsid w:val="00430903"/>
    <w:rsid w:val="00430FC2"/>
    <w:rsid w:val="004319D2"/>
    <w:rsid w:val="00431A78"/>
    <w:rsid w:val="00432666"/>
    <w:rsid w:val="00432954"/>
    <w:rsid w:val="00432CD1"/>
    <w:rsid w:val="00432D1C"/>
    <w:rsid w:val="00432EA1"/>
    <w:rsid w:val="004333C2"/>
    <w:rsid w:val="0043382A"/>
    <w:rsid w:val="00433945"/>
    <w:rsid w:val="00433ACC"/>
    <w:rsid w:val="004348AB"/>
    <w:rsid w:val="00434AFD"/>
    <w:rsid w:val="0043543E"/>
    <w:rsid w:val="00435988"/>
    <w:rsid w:val="00436130"/>
    <w:rsid w:val="004362C3"/>
    <w:rsid w:val="00436E19"/>
    <w:rsid w:val="0043702E"/>
    <w:rsid w:val="00437B36"/>
    <w:rsid w:val="00437BAB"/>
    <w:rsid w:val="004420D0"/>
    <w:rsid w:val="004424D6"/>
    <w:rsid w:val="00442621"/>
    <w:rsid w:val="00442650"/>
    <w:rsid w:val="004427E8"/>
    <w:rsid w:val="0044296C"/>
    <w:rsid w:val="004430F9"/>
    <w:rsid w:val="004433C2"/>
    <w:rsid w:val="004433FF"/>
    <w:rsid w:val="00443564"/>
    <w:rsid w:val="004438C7"/>
    <w:rsid w:val="00443DA8"/>
    <w:rsid w:val="00444296"/>
    <w:rsid w:val="00444312"/>
    <w:rsid w:val="00444764"/>
    <w:rsid w:val="00445252"/>
    <w:rsid w:val="00445294"/>
    <w:rsid w:val="0044573F"/>
    <w:rsid w:val="004457C5"/>
    <w:rsid w:val="0044583F"/>
    <w:rsid w:val="00445E8E"/>
    <w:rsid w:val="00445EA1"/>
    <w:rsid w:val="00446855"/>
    <w:rsid w:val="00446C8E"/>
    <w:rsid w:val="00446EE3"/>
    <w:rsid w:val="00446FC5"/>
    <w:rsid w:val="004477ED"/>
    <w:rsid w:val="00447C5F"/>
    <w:rsid w:val="0045040B"/>
    <w:rsid w:val="004506D9"/>
    <w:rsid w:val="0045070B"/>
    <w:rsid w:val="004507D2"/>
    <w:rsid w:val="004509DC"/>
    <w:rsid w:val="004518A6"/>
    <w:rsid w:val="00451CB2"/>
    <w:rsid w:val="00452335"/>
    <w:rsid w:val="004529F4"/>
    <w:rsid w:val="00452A28"/>
    <w:rsid w:val="00452D5A"/>
    <w:rsid w:val="00453357"/>
    <w:rsid w:val="00453E27"/>
    <w:rsid w:val="00454298"/>
    <w:rsid w:val="00454DDD"/>
    <w:rsid w:val="00454DF7"/>
    <w:rsid w:val="00454EF8"/>
    <w:rsid w:val="0045596D"/>
    <w:rsid w:val="004562DA"/>
    <w:rsid w:val="00456D09"/>
    <w:rsid w:val="004576FE"/>
    <w:rsid w:val="0046024B"/>
    <w:rsid w:val="00460313"/>
    <w:rsid w:val="004603D0"/>
    <w:rsid w:val="00460BE0"/>
    <w:rsid w:val="004613C5"/>
    <w:rsid w:val="00461828"/>
    <w:rsid w:val="004621B3"/>
    <w:rsid w:val="00462429"/>
    <w:rsid w:val="0046244B"/>
    <w:rsid w:val="00463E7F"/>
    <w:rsid w:val="0046479A"/>
    <w:rsid w:val="00464C55"/>
    <w:rsid w:val="00464D70"/>
    <w:rsid w:val="0046583B"/>
    <w:rsid w:val="004666EE"/>
    <w:rsid w:val="00466BD7"/>
    <w:rsid w:val="00466DE9"/>
    <w:rsid w:val="004672AE"/>
    <w:rsid w:val="00470190"/>
    <w:rsid w:val="00470640"/>
    <w:rsid w:val="00470AA3"/>
    <w:rsid w:val="00470C3A"/>
    <w:rsid w:val="00470C65"/>
    <w:rsid w:val="00470F4F"/>
    <w:rsid w:val="00471766"/>
    <w:rsid w:val="0047183B"/>
    <w:rsid w:val="00471A3F"/>
    <w:rsid w:val="00471BE2"/>
    <w:rsid w:val="00471C5D"/>
    <w:rsid w:val="00471D32"/>
    <w:rsid w:val="00472478"/>
    <w:rsid w:val="00473562"/>
    <w:rsid w:val="00473774"/>
    <w:rsid w:val="004737F6"/>
    <w:rsid w:val="00473981"/>
    <w:rsid w:val="00473B20"/>
    <w:rsid w:val="004743C9"/>
    <w:rsid w:val="0047453A"/>
    <w:rsid w:val="00474571"/>
    <w:rsid w:val="00474A1E"/>
    <w:rsid w:val="004751FC"/>
    <w:rsid w:val="00475CBF"/>
    <w:rsid w:val="00476028"/>
    <w:rsid w:val="004762E1"/>
    <w:rsid w:val="00477050"/>
    <w:rsid w:val="0047712A"/>
    <w:rsid w:val="004774ED"/>
    <w:rsid w:val="004778FB"/>
    <w:rsid w:val="00477A96"/>
    <w:rsid w:val="0048078E"/>
    <w:rsid w:val="0048085F"/>
    <w:rsid w:val="00480C14"/>
    <w:rsid w:val="004816A5"/>
    <w:rsid w:val="00481726"/>
    <w:rsid w:val="00481CD8"/>
    <w:rsid w:val="004827F4"/>
    <w:rsid w:val="0048399E"/>
    <w:rsid w:val="004839E1"/>
    <w:rsid w:val="004840EA"/>
    <w:rsid w:val="00484FAC"/>
    <w:rsid w:val="00485062"/>
    <w:rsid w:val="0048517B"/>
    <w:rsid w:val="004852C6"/>
    <w:rsid w:val="004857A5"/>
    <w:rsid w:val="00486811"/>
    <w:rsid w:val="004901D3"/>
    <w:rsid w:val="00490C3A"/>
    <w:rsid w:val="00491287"/>
    <w:rsid w:val="00491340"/>
    <w:rsid w:val="00491720"/>
    <w:rsid w:val="0049184C"/>
    <w:rsid w:val="00491BBC"/>
    <w:rsid w:val="00492271"/>
    <w:rsid w:val="00492A12"/>
    <w:rsid w:val="00492A32"/>
    <w:rsid w:val="00492A6A"/>
    <w:rsid w:val="00492BF4"/>
    <w:rsid w:val="00493306"/>
    <w:rsid w:val="004933CA"/>
    <w:rsid w:val="00493E8A"/>
    <w:rsid w:val="004941A6"/>
    <w:rsid w:val="00494578"/>
    <w:rsid w:val="004960A7"/>
    <w:rsid w:val="004965E2"/>
    <w:rsid w:val="004967E9"/>
    <w:rsid w:val="00497357"/>
    <w:rsid w:val="00497383"/>
    <w:rsid w:val="004977D1"/>
    <w:rsid w:val="004A0071"/>
    <w:rsid w:val="004A0142"/>
    <w:rsid w:val="004A04AD"/>
    <w:rsid w:val="004A0BB4"/>
    <w:rsid w:val="004A11F6"/>
    <w:rsid w:val="004A151B"/>
    <w:rsid w:val="004A18D5"/>
    <w:rsid w:val="004A230C"/>
    <w:rsid w:val="004A2855"/>
    <w:rsid w:val="004A2925"/>
    <w:rsid w:val="004A35B8"/>
    <w:rsid w:val="004A38CB"/>
    <w:rsid w:val="004A3A64"/>
    <w:rsid w:val="004A3E7A"/>
    <w:rsid w:val="004A40B3"/>
    <w:rsid w:val="004A4601"/>
    <w:rsid w:val="004A5061"/>
    <w:rsid w:val="004A50A9"/>
    <w:rsid w:val="004A5122"/>
    <w:rsid w:val="004A51F7"/>
    <w:rsid w:val="004A5214"/>
    <w:rsid w:val="004A54FD"/>
    <w:rsid w:val="004A592E"/>
    <w:rsid w:val="004A59A4"/>
    <w:rsid w:val="004A5C26"/>
    <w:rsid w:val="004A6BBE"/>
    <w:rsid w:val="004A6D8A"/>
    <w:rsid w:val="004A785A"/>
    <w:rsid w:val="004B0037"/>
    <w:rsid w:val="004B0164"/>
    <w:rsid w:val="004B0396"/>
    <w:rsid w:val="004B0867"/>
    <w:rsid w:val="004B087E"/>
    <w:rsid w:val="004B0885"/>
    <w:rsid w:val="004B157F"/>
    <w:rsid w:val="004B1697"/>
    <w:rsid w:val="004B2BCA"/>
    <w:rsid w:val="004B3327"/>
    <w:rsid w:val="004B3738"/>
    <w:rsid w:val="004B3E28"/>
    <w:rsid w:val="004B4781"/>
    <w:rsid w:val="004B4F85"/>
    <w:rsid w:val="004B5057"/>
    <w:rsid w:val="004B527C"/>
    <w:rsid w:val="004B548E"/>
    <w:rsid w:val="004B6037"/>
    <w:rsid w:val="004B6780"/>
    <w:rsid w:val="004B690D"/>
    <w:rsid w:val="004B7562"/>
    <w:rsid w:val="004B7F3B"/>
    <w:rsid w:val="004B7FA8"/>
    <w:rsid w:val="004C010C"/>
    <w:rsid w:val="004C0B63"/>
    <w:rsid w:val="004C0BBA"/>
    <w:rsid w:val="004C0D54"/>
    <w:rsid w:val="004C1A58"/>
    <w:rsid w:val="004C1AA1"/>
    <w:rsid w:val="004C1BC7"/>
    <w:rsid w:val="004C2349"/>
    <w:rsid w:val="004C26D8"/>
    <w:rsid w:val="004C3009"/>
    <w:rsid w:val="004C35D0"/>
    <w:rsid w:val="004C3636"/>
    <w:rsid w:val="004C36CC"/>
    <w:rsid w:val="004C3860"/>
    <w:rsid w:val="004C3C65"/>
    <w:rsid w:val="004C3E62"/>
    <w:rsid w:val="004C4435"/>
    <w:rsid w:val="004C4520"/>
    <w:rsid w:val="004C484D"/>
    <w:rsid w:val="004C48C2"/>
    <w:rsid w:val="004C580D"/>
    <w:rsid w:val="004C588B"/>
    <w:rsid w:val="004C5969"/>
    <w:rsid w:val="004C5A04"/>
    <w:rsid w:val="004C5C6D"/>
    <w:rsid w:val="004C5F97"/>
    <w:rsid w:val="004C6139"/>
    <w:rsid w:val="004C62A3"/>
    <w:rsid w:val="004C6612"/>
    <w:rsid w:val="004C667B"/>
    <w:rsid w:val="004C679D"/>
    <w:rsid w:val="004C687B"/>
    <w:rsid w:val="004C692E"/>
    <w:rsid w:val="004C70C6"/>
    <w:rsid w:val="004C7164"/>
    <w:rsid w:val="004C77DD"/>
    <w:rsid w:val="004C7A9E"/>
    <w:rsid w:val="004C7B14"/>
    <w:rsid w:val="004C7D8F"/>
    <w:rsid w:val="004D107A"/>
    <w:rsid w:val="004D10BE"/>
    <w:rsid w:val="004D1A3F"/>
    <w:rsid w:val="004D1BBB"/>
    <w:rsid w:val="004D1FFE"/>
    <w:rsid w:val="004D2050"/>
    <w:rsid w:val="004D218B"/>
    <w:rsid w:val="004D262E"/>
    <w:rsid w:val="004D2CA1"/>
    <w:rsid w:val="004D2CC0"/>
    <w:rsid w:val="004D3296"/>
    <w:rsid w:val="004D32A0"/>
    <w:rsid w:val="004D32A2"/>
    <w:rsid w:val="004D38DB"/>
    <w:rsid w:val="004D3B56"/>
    <w:rsid w:val="004D4373"/>
    <w:rsid w:val="004D48E3"/>
    <w:rsid w:val="004D57F6"/>
    <w:rsid w:val="004D6B56"/>
    <w:rsid w:val="004D6BC1"/>
    <w:rsid w:val="004D6D07"/>
    <w:rsid w:val="004D6D52"/>
    <w:rsid w:val="004D6E06"/>
    <w:rsid w:val="004D71DA"/>
    <w:rsid w:val="004D7287"/>
    <w:rsid w:val="004D7E81"/>
    <w:rsid w:val="004E0559"/>
    <w:rsid w:val="004E0730"/>
    <w:rsid w:val="004E0734"/>
    <w:rsid w:val="004E07E7"/>
    <w:rsid w:val="004E0A56"/>
    <w:rsid w:val="004E0B87"/>
    <w:rsid w:val="004E13A2"/>
    <w:rsid w:val="004E199D"/>
    <w:rsid w:val="004E393F"/>
    <w:rsid w:val="004E41CD"/>
    <w:rsid w:val="004E4C93"/>
    <w:rsid w:val="004E57B3"/>
    <w:rsid w:val="004E60D0"/>
    <w:rsid w:val="004E61A2"/>
    <w:rsid w:val="004E6243"/>
    <w:rsid w:val="004E6698"/>
    <w:rsid w:val="004E6D22"/>
    <w:rsid w:val="004E6F18"/>
    <w:rsid w:val="004E705D"/>
    <w:rsid w:val="004F0136"/>
    <w:rsid w:val="004F03BB"/>
    <w:rsid w:val="004F08D3"/>
    <w:rsid w:val="004F0B58"/>
    <w:rsid w:val="004F149C"/>
    <w:rsid w:val="004F1676"/>
    <w:rsid w:val="004F1F12"/>
    <w:rsid w:val="004F1F37"/>
    <w:rsid w:val="004F2C10"/>
    <w:rsid w:val="004F3A41"/>
    <w:rsid w:val="004F3F83"/>
    <w:rsid w:val="004F48F2"/>
    <w:rsid w:val="004F4AFF"/>
    <w:rsid w:val="004F584B"/>
    <w:rsid w:val="004F5935"/>
    <w:rsid w:val="004F5D0F"/>
    <w:rsid w:val="004F5E0D"/>
    <w:rsid w:val="004F6909"/>
    <w:rsid w:val="004F6B85"/>
    <w:rsid w:val="004F7221"/>
    <w:rsid w:val="004F7966"/>
    <w:rsid w:val="004F7A9F"/>
    <w:rsid w:val="004F7FA9"/>
    <w:rsid w:val="005001D9"/>
    <w:rsid w:val="0050022D"/>
    <w:rsid w:val="00500905"/>
    <w:rsid w:val="005011C2"/>
    <w:rsid w:val="00501B17"/>
    <w:rsid w:val="00501D44"/>
    <w:rsid w:val="00502441"/>
    <w:rsid w:val="005033DA"/>
    <w:rsid w:val="00503650"/>
    <w:rsid w:val="00503BC6"/>
    <w:rsid w:val="005040AB"/>
    <w:rsid w:val="00504CD1"/>
    <w:rsid w:val="00505D9F"/>
    <w:rsid w:val="00506358"/>
    <w:rsid w:val="00506727"/>
    <w:rsid w:val="005067A8"/>
    <w:rsid w:val="00506CBB"/>
    <w:rsid w:val="00507099"/>
    <w:rsid w:val="0050786E"/>
    <w:rsid w:val="005079F8"/>
    <w:rsid w:val="00507B58"/>
    <w:rsid w:val="005103A8"/>
    <w:rsid w:val="00510A92"/>
    <w:rsid w:val="0051189F"/>
    <w:rsid w:val="0051200A"/>
    <w:rsid w:val="005120D4"/>
    <w:rsid w:val="0051217E"/>
    <w:rsid w:val="00512B10"/>
    <w:rsid w:val="00513470"/>
    <w:rsid w:val="00513A73"/>
    <w:rsid w:val="00513D80"/>
    <w:rsid w:val="00513FD5"/>
    <w:rsid w:val="0051483F"/>
    <w:rsid w:val="00514B05"/>
    <w:rsid w:val="00514D9C"/>
    <w:rsid w:val="005154C5"/>
    <w:rsid w:val="005157C7"/>
    <w:rsid w:val="0051587D"/>
    <w:rsid w:val="0051646C"/>
    <w:rsid w:val="00516610"/>
    <w:rsid w:val="00516EDA"/>
    <w:rsid w:val="00517663"/>
    <w:rsid w:val="005179F3"/>
    <w:rsid w:val="00517AE9"/>
    <w:rsid w:val="00520176"/>
    <w:rsid w:val="005202FB"/>
    <w:rsid w:val="00520535"/>
    <w:rsid w:val="00520582"/>
    <w:rsid w:val="005206D6"/>
    <w:rsid w:val="00520BCE"/>
    <w:rsid w:val="00520DF9"/>
    <w:rsid w:val="00520EB5"/>
    <w:rsid w:val="00521288"/>
    <w:rsid w:val="005218AD"/>
    <w:rsid w:val="005219CC"/>
    <w:rsid w:val="00521EE9"/>
    <w:rsid w:val="00522311"/>
    <w:rsid w:val="00522747"/>
    <w:rsid w:val="00522CED"/>
    <w:rsid w:val="0052318C"/>
    <w:rsid w:val="005232B3"/>
    <w:rsid w:val="005239EA"/>
    <w:rsid w:val="00523E86"/>
    <w:rsid w:val="00524086"/>
    <w:rsid w:val="0052429B"/>
    <w:rsid w:val="00524D54"/>
    <w:rsid w:val="00524ED0"/>
    <w:rsid w:val="005256BF"/>
    <w:rsid w:val="00525B1C"/>
    <w:rsid w:val="00526224"/>
    <w:rsid w:val="005276BD"/>
    <w:rsid w:val="00527FA7"/>
    <w:rsid w:val="0053011D"/>
    <w:rsid w:val="00530391"/>
    <w:rsid w:val="00530DFA"/>
    <w:rsid w:val="00531247"/>
    <w:rsid w:val="00532106"/>
    <w:rsid w:val="00532FE8"/>
    <w:rsid w:val="0053388B"/>
    <w:rsid w:val="00533A15"/>
    <w:rsid w:val="00534C3A"/>
    <w:rsid w:val="005358F3"/>
    <w:rsid w:val="00535A05"/>
    <w:rsid w:val="00535AD8"/>
    <w:rsid w:val="00536345"/>
    <w:rsid w:val="00536419"/>
    <w:rsid w:val="00536A21"/>
    <w:rsid w:val="00536BA8"/>
    <w:rsid w:val="005375FC"/>
    <w:rsid w:val="00537A12"/>
    <w:rsid w:val="00537C4C"/>
    <w:rsid w:val="0054010C"/>
    <w:rsid w:val="00540378"/>
    <w:rsid w:val="005404B2"/>
    <w:rsid w:val="005406DA"/>
    <w:rsid w:val="00540D18"/>
    <w:rsid w:val="00541062"/>
    <w:rsid w:val="0054243B"/>
    <w:rsid w:val="00542A8B"/>
    <w:rsid w:val="0054336F"/>
    <w:rsid w:val="00543984"/>
    <w:rsid w:val="005439F1"/>
    <w:rsid w:val="00544243"/>
    <w:rsid w:val="005445E4"/>
    <w:rsid w:val="00545713"/>
    <w:rsid w:val="00545E5A"/>
    <w:rsid w:val="00546FB3"/>
    <w:rsid w:val="0054725F"/>
    <w:rsid w:val="005477B3"/>
    <w:rsid w:val="00547833"/>
    <w:rsid w:val="00550183"/>
    <w:rsid w:val="005514A4"/>
    <w:rsid w:val="005519E5"/>
    <w:rsid w:val="00551EB1"/>
    <w:rsid w:val="00551EFE"/>
    <w:rsid w:val="00551F07"/>
    <w:rsid w:val="00552028"/>
    <w:rsid w:val="005520BB"/>
    <w:rsid w:val="0055264B"/>
    <w:rsid w:val="005526BD"/>
    <w:rsid w:val="005526F2"/>
    <w:rsid w:val="00552734"/>
    <w:rsid w:val="00552B0B"/>
    <w:rsid w:val="00552BBA"/>
    <w:rsid w:val="00552E57"/>
    <w:rsid w:val="005530A4"/>
    <w:rsid w:val="005535AA"/>
    <w:rsid w:val="005536A8"/>
    <w:rsid w:val="005537D9"/>
    <w:rsid w:val="00553915"/>
    <w:rsid w:val="00553DF3"/>
    <w:rsid w:val="00554ED3"/>
    <w:rsid w:val="00554F68"/>
    <w:rsid w:val="00555726"/>
    <w:rsid w:val="0055686E"/>
    <w:rsid w:val="00557C07"/>
    <w:rsid w:val="00557C18"/>
    <w:rsid w:val="00557D33"/>
    <w:rsid w:val="00560180"/>
    <w:rsid w:val="0056043F"/>
    <w:rsid w:val="00560A18"/>
    <w:rsid w:val="00560DC0"/>
    <w:rsid w:val="00561011"/>
    <w:rsid w:val="005610FB"/>
    <w:rsid w:val="0056118F"/>
    <w:rsid w:val="0056149E"/>
    <w:rsid w:val="005616B5"/>
    <w:rsid w:val="00561735"/>
    <w:rsid w:val="00562280"/>
    <w:rsid w:val="005624D1"/>
    <w:rsid w:val="005629C6"/>
    <w:rsid w:val="00563350"/>
    <w:rsid w:val="005645D2"/>
    <w:rsid w:val="00564765"/>
    <w:rsid w:val="00564C9B"/>
    <w:rsid w:val="00564E86"/>
    <w:rsid w:val="005657DB"/>
    <w:rsid w:val="00566461"/>
    <w:rsid w:val="005672DF"/>
    <w:rsid w:val="00567489"/>
    <w:rsid w:val="00567840"/>
    <w:rsid w:val="00567DBB"/>
    <w:rsid w:val="0057096F"/>
    <w:rsid w:val="0057099C"/>
    <w:rsid w:val="00570AA2"/>
    <w:rsid w:val="005714CA"/>
    <w:rsid w:val="00571C57"/>
    <w:rsid w:val="0057200D"/>
    <w:rsid w:val="005729B5"/>
    <w:rsid w:val="00572F75"/>
    <w:rsid w:val="005733F1"/>
    <w:rsid w:val="00573A07"/>
    <w:rsid w:val="00573D72"/>
    <w:rsid w:val="0057439D"/>
    <w:rsid w:val="00575226"/>
    <w:rsid w:val="005752BB"/>
    <w:rsid w:val="00575308"/>
    <w:rsid w:val="005753CA"/>
    <w:rsid w:val="00575A46"/>
    <w:rsid w:val="00575A62"/>
    <w:rsid w:val="00576328"/>
    <w:rsid w:val="00576873"/>
    <w:rsid w:val="005768BF"/>
    <w:rsid w:val="005769D9"/>
    <w:rsid w:val="0057704E"/>
    <w:rsid w:val="00577170"/>
    <w:rsid w:val="005777CF"/>
    <w:rsid w:val="00577ACF"/>
    <w:rsid w:val="00577C7F"/>
    <w:rsid w:val="005801CB"/>
    <w:rsid w:val="00580703"/>
    <w:rsid w:val="00580BF6"/>
    <w:rsid w:val="005810E9"/>
    <w:rsid w:val="005820B4"/>
    <w:rsid w:val="0058239D"/>
    <w:rsid w:val="005825AC"/>
    <w:rsid w:val="00582A18"/>
    <w:rsid w:val="00582D1A"/>
    <w:rsid w:val="005830A7"/>
    <w:rsid w:val="005832EB"/>
    <w:rsid w:val="005835FC"/>
    <w:rsid w:val="0058398A"/>
    <w:rsid w:val="0058420C"/>
    <w:rsid w:val="00584364"/>
    <w:rsid w:val="00584FF0"/>
    <w:rsid w:val="0058577D"/>
    <w:rsid w:val="00585C3B"/>
    <w:rsid w:val="005860D8"/>
    <w:rsid w:val="00586C7F"/>
    <w:rsid w:val="00586EED"/>
    <w:rsid w:val="00587CFC"/>
    <w:rsid w:val="00587D95"/>
    <w:rsid w:val="00590448"/>
    <w:rsid w:val="00590890"/>
    <w:rsid w:val="005910AC"/>
    <w:rsid w:val="00591A7D"/>
    <w:rsid w:val="00591C4E"/>
    <w:rsid w:val="00591D4D"/>
    <w:rsid w:val="00592716"/>
    <w:rsid w:val="005927EB"/>
    <w:rsid w:val="00592E3F"/>
    <w:rsid w:val="00593853"/>
    <w:rsid w:val="00593CA9"/>
    <w:rsid w:val="00594463"/>
    <w:rsid w:val="00594754"/>
    <w:rsid w:val="0059536E"/>
    <w:rsid w:val="005975F0"/>
    <w:rsid w:val="005977A1"/>
    <w:rsid w:val="00597A3C"/>
    <w:rsid w:val="00597BD8"/>
    <w:rsid w:val="00597E01"/>
    <w:rsid w:val="005A0354"/>
    <w:rsid w:val="005A0A66"/>
    <w:rsid w:val="005A0AED"/>
    <w:rsid w:val="005A13C5"/>
    <w:rsid w:val="005A1AF6"/>
    <w:rsid w:val="005A1B7E"/>
    <w:rsid w:val="005A1EEF"/>
    <w:rsid w:val="005A2DC2"/>
    <w:rsid w:val="005A41E2"/>
    <w:rsid w:val="005A44C2"/>
    <w:rsid w:val="005A45E9"/>
    <w:rsid w:val="005A484E"/>
    <w:rsid w:val="005A48D4"/>
    <w:rsid w:val="005A48E2"/>
    <w:rsid w:val="005A49C9"/>
    <w:rsid w:val="005A5232"/>
    <w:rsid w:val="005A5D39"/>
    <w:rsid w:val="005A68E6"/>
    <w:rsid w:val="005A6932"/>
    <w:rsid w:val="005A6A6A"/>
    <w:rsid w:val="005A6F8F"/>
    <w:rsid w:val="005A7122"/>
    <w:rsid w:val="005A7F44"/>
    <w:rsid w:val="005B079E"/>
    <w:rsid w:val="005B13D2"/>
    <w:rsid w:val="005B15A4"/>
    <w:rsid w:val="005B279C"/>
    <w:rsid w:val="005B32B3"/>
    <w:rsid w:val="005B32D2"/>
    <w:rsid w:val="005B3855"/>
    <w:rsid w:val="005B3D0E"/>
    <w:rsid w:val="005B4A2B"/>
    <w:rsid w:val="005B4BE9"/>
    <w:rsid w:val="005B4D9E"/>
    <w:rsid w:val="005B50D2"/>
    <w:rsid w:val="005B522C"/>
    <w:rsid w:val="005B5395"/>
    <w:rsid w:val="005B6151"/>
    <w:rsid w:val="005B62F9"/>
    <w:rsid w:val="005B65C0"/>
    <w:rsid w:val="005B6677"/>
    <w:rsid w:val="005B7093"/>
    <w:rsid w:val="005B72A5"/>
    <w:rsid w:val="005B7440"/>
    <w:rsid w:val="005B7578"/>
    <w:rsid w:val="005B7D6C"/>
    <w:rsid w:val="005C16BF"/>
    <w:rsid w:val="005C1ED4"/>
    <w:rsid w:val="005C2011"/>
    <w:rsid w:val="005C2164"/>
    <w:rsid w:val="005C2C3A"/>
    <w:rsid w:val="005C3BC5"/>
    <w:rsid w:val="005C3CE9"/>
    <w:rsid w:val="005C438C"/>
    <w:rsid w:val="005C46A2"/>
    <w:rsid w:val="005C49FE"/>
    <w:rsid w:val="005C4F11"/>
    <w:rsid w:val="005C6195"/>
    <w:rsid w:val="005C65EC"/>
    <w:rsid w:val="005C6DB1"/>
    <w:rsid w:val="005D0500"/>
    <w:rsid w:val="005D07A3"/>
    <w:rsid w:val="005D08C2"/>
    <w:rsid w:val="005D0BC0"/>
    <w:rsid w:val="005D0D5D"/>
    <w:rsid w:val="005D1205"/>
    <w:rsid w:val="005D127F"/>
    <w:rsid w:val="005D2305"/>
    <w:rsid w:val="005D257C"/>
    <w:rsid w:val="005D3B2C"/>
    <w:rsid w:val="005D3CC1"/>
    <w:rsid w:val="005D4126"/>
    <w:rsid w:val="005D5071"/>
    <w:rsid w:val="005D5A76"/>
    <w:rsid w:val="005D6326"/>
    <w:rsid w:val="005D6F95"/>
    <w:rsid w:val="005D7105"/>
    <w:rsid w:val="005D7167"/>
    <w:rsid w:val="005D7197"/>
    <w:rsid w:val="005D7D6C"/>
    <w:rsid w:val="005D7DB0"/>
    <w:rsid w:val="005E035B"/>
    <w:rsid w:val="005E0419"/>
    <w:rsid w:val="005E07AF"/>
    <w:rsid w:val="005E0BD7"/>
    <w:rsid w:val="005E11D1"/>
    <w:rsid w:val="005E1475"/>
    <w:rsid w:val="005E17C0"/>
    <w:rsid w:val="005E1922"/>
    <w:rsid w:val="005E19DA"/>
    <w:rsid w:val="005E21ED"/>
    <w:rsid w:val="005E2C2F"/>
    <w:rsid w:val="005E2DA5"/>
    <w:rsid w:val="005E344E"/>
    <w:rsid w:val="005E3471"/>
    <w:rsid w:val="005E3F9D"/>
    <w:rsid w:val="005E4D1B"/>
    <w:rsid w:val="005E52DB"/>
    <w:rsid w:val="005E55F8"/>
    <w:rsid w:val="005E57CF"/>
    <w:rsid w:val="005E5875"/>
    <w:rsid w:val="005E5D9C"/>
    <w:rsid w:val="005E5F9A"/>
    <w:rsid w:val="005E670E"/>
    <w:rsid w:val="005E7B49"/>
    <w:rsid w:val="005F007E"/>
    <w:rsid w:val="005F0591"/>
    <w:rsid w:val="005F06F2"/>
    <w:rsid w:val="005F0705"/>
    <w:rsid w:val="005F07B7"/>
    <w:rsid w:val="005F07E4"/>
    <w:rsid w:val="005F14FF"/>
    <w:rsid w:val="005F1836"/>
    <w:rsid w:val="005F1E65"/>
    <w:rsid w:val="005F218E"/>
    <w:rsid w:val="005F272D"/>
    <w:rsid w:val="005F29B3"/>
    <w:rsid w:val="005F3181"/>
    <w:rsid w:val="005F31E6"/>
    <w:rsid w:val="005F381C"/>
    <w:rsid w:val="005F3D18"/>
    <w:rsid w:val="005F3D41"/>
    <w:rsid w:val="005F3DA5"/>
    <w:rsid w:val="005F3ED0"/>
    <w:rsid w:val="005F4535"/>
    <w:rsid w:val="005F5153"/>
    <w:rsid w:val="005F59D4"/>
    <w:rsid w:val="005F6857"/>
    <w:rsid w:val="005F72BB"/>
    <w:rsid w:val="005F765A"/>
    <w:rsid w:val="00600EEA"/>
    <w:rsid w:val="00601275"/>
    <w:rsid w:val="00602F23"/>
    <w:rsid w:val="006030F2"/>
    <w:rsid w:val="006031B6"/>
    <w:rsid w:val="00603769"/>
    <w:rsid w:val="00603BA6"/>
    <w:rsid w:val="00603D63"/>
    <w:rsid w:val="00605A72"/>
    <w:rsid w:val="00605B63"/>
    <w:rsid w:val="00606069"/>
    <w:rsid w:val="00606A52"/>
    <w:rsid w:val="00606DA1"/>
    <w:rsid w:val="00606EB9"/>
    <w:rsid w:val="00606F86"/>
    <w:rsid w:val="0060700E"/>
    <w:rsid w:val="00607107"/>
    <w:rsid w:val="006075F8"/>
    <w:rsid w:val="006076D0"/>
    <w:rsid w:val="00610645"/>
    <w:rsid w:val="00611183"/>
    <w:rsid w:val="00611A1A"/>
    <w:rsid w:val="00611FF5"/>
    <w:rsid w:val="006123A6"/>
    <w:rsid w:val="00612538"/>
    <w:rsid w:val="00612E27"/>
    <w:rsid w:val="0061314B"/>
    <w:rsid w:val="0061350A"/>
    <w:rsid w:val="0061367F"/>
    <w:rsid w:val="00614213"/>
    <w:rsid w:val="00614708"/>
    <w:rsid w:val="00615468"/>
    <w:rsid w:val="006158CD"/>
    <w:rsid w:val="0061617F"/>
    <w:rsid w:val="006168FB"/>
    <w:rsid w:val="00616B2A"/>
    <w:rsid w:val="00617040"/>
    <w:rsid w:val="00617512"/>
    <w:rsid w:val="006178BA"/>
    <w:rsid w:val="00620008"/>
    <w:rsid w:val="0062054D"/>
    <w:rsid w:val="00620B50"/>
    <w:rsid w:val="006214DC"/>
    <w:rsid w:val="00621649"/>
    <w:rsid w:val="0062172C"/>
    <w:rsid w:val="0062191C"/>
    <w:rsid w:val="006225C3"/>
    <w:rsid w:val="0062280B"/>
    <w:rsid w:val="00622B93"/>
    <w:rsid w:val="00622CBA"/>
    <w:rsid w:val="00622DD4"/>
    <w:rsid w:val="0062383F"/>
    <w:rsid w:val="00623981"/>
    <w:rsid w:val="00623B73"/>
    <w:rsid w:val="00624760"/>
    <w:rsid w:val="0062481D"/>
    <w:rsid w:val="006249BF"/>
    <w:rsid w:val="00624A35"/>
    <w:rsid w:val="0062526E"/>
    <w:rsid w:val="00625C31"/>
    <w:rsid w:val="0062611D"/>
    <w:rsid w:val="00626644"/>
    <w:rsid w:val="00626A5D"/>
    <w:rsid w:val="00626F4D"/>
    <w:rsid w:val="0062704B"/>
    <w:rsid w:val="00627071"/>
    <w:rsid w:val="0062720D"/>
    <w:rsid w:val="006275F8"/>
    <w:rsid w:val="00627D11"/>
    <w:rsid w:val="00627D5D"/>
    <w:rsid w:val="00630E2C"/>
    <w:rsid w:val="00632500"/>
    <w:rsid w:val="00632913"/>
    <w:rsid w:val="0063298E"/>
    <w:rsid w:val="00632A9C"/>
    <w:rsid w:val="0063338C"/>
    <w:rsid w:val="00633DB3"/>
    <w:rsid w:val="00634288"/>
    <w:rsid w:val="006342F5"/>
    <w:rsid w:val="00634B60"/>
    <w:rsid w:val="006352F3"/>
    <w:rsid w:val="00635606"/>
    <w:rsid w:val="00635E27"/>
    <w:rsid w:val="00636448"/>
    <w:rsid w:val="006366CF"/>
    <w:rsid w:val="00636C2E"/>
    <w:rsid w:val="00636FD0"/>
    <w:rsid w:val="0063714E"/>
    <w:rsid w:val="00637516"/>
    <w:rsid w:val="00637B66"/>
    <w:rsid w:val="00637D02"/>
    <w:rsid w:val="0064065D"/>
    <w:rsid w:val="006413DC"/>
    <w:rsid w:val="00641542"/>
    <w:rsid w:val="00641A6A"/>
    <w:rsid w:val="00642127"/>
    <w:rsid w:val="0064294C"/>
    <w:rsid w:val="00642C95"/>
    <w:rsid w:val="00642EDE"/>
    <w:rsid w:val="00642F71"/>
    <w:rsid w:val="0064330C"/>
    <w:rsid w:val="00643913"/>
    <w:rsid w:val="006439A3"/>
    <w:rsid w:val="00643DDC"/>
    <w:rsid w:val="00645733"/>
    <w:rsid w:val="00646590"/>
    <w:rsid w:val="00646B61"/>
    <w:rsid w:val="00646BCF"/>
    <w:rsid w:val="00646E5F"/>
    <w:rsid w:val="006470C6"/>
    <w:rsid w:val="0064722C"/>
    <w:rsid w:val="00647640"/>
    <w:rsid w:val="00647C7D"/>
    <w:rsid w:val="00647D35"/>
    <w:rsid w:val="006505E6"/>
    <w:rsid w:val="0065127D"/>
    <w:rsid w:val="00651494"/>
    <w:rsid w:val="006517DD"/>
    <w:rsid w:val="00651B5B"/>
    <w:rsid w:val="00651CC1"/>
    <w:rsid w:val="00651D0D"/>
    <w:rsid w:val="00651F1E"/>
    <w:rsid w:val="006525D2"/>
    <w:rsid w:val="006526C3"/>
    <w:rsid w:val="006527A5"/>
    <w:rsid w:val="00652981"/>
    <w:rsid w:val="006529F0"/>
    <w:rsid w:val="006532D8"/>
    <w:rsid w:val="00653F4F"/>
    <w:rsid w:val="00653F55"/>
    <w:rsid w:val="00653F5F"/>
    <w:rsid w:val="00654831"/>
    <w:rsid w:val="00654875"/>
    <w:rsid w:val="00654E41"/>
    <w:rsid w:val="0065627D"/>
    <w:rsid w:val="00656ACA"/>
    <w:rsid w:val="0065714C"/>
    <w:rsid w:val="00657F03"/>
    <w:rsid w:val="006600DD"/>
    <w:rsid w:val="006601AA"/>
    <w:rsid w:val="006617A7"/>
    <w:rsid w:val="0066225D"/>
    <w:rsid w:val="00662517"/>
    <w:rsid w:val="00662747"/>
    <w:rsid w:val="00662DD6"/>
    <w:rsid w:val="00662FD7"/>
    <w:rsid w:val="006630BD"/>
    <w:rsid w:val="00663D07"/>
    <w:rsid w:val="00664153"/>
    <w:rsid w:val="006647E2"/>
    <w:rsid w:val="00665AEB"/>
    <w:rsid w:val="00665F29"/>
    <w:rsid w:val="0066639B"/>
    <w:rsid w:val="00666505"/>
    <w:rsid w:val="006666DD"/>
    <w:rsid w:val="00666AFF"/>
    <w:rsid w:val="00666B26"/>
    <w:rsid w:val="00666EA7"/>
    <w:rsid w:val="00667376"/>
    <w:rsid w:val="00667826"/>
    <w:rsid w:val="00667CF5"/>
    <w:rsid w:val="00670980"/>
    <w:rsid w:val="00670F2E"/>
    <w:rsid w:val="006710F7"/>
    <w:rsid w:val="006712A9"/>
    <w:rsid w:val="00671FBE"/>
    <w:rsid w:val="006731B2"/>
    <w:rsid w:val="006732ED"/>
    <w:rsid w:val="00673984"/>
    <w:rsid w:val="00673A75"/>
    <w:rsid w:val="00673ABC"/>
    <w:rsid w:val="00674A86"/>
    <w:rsid w:val="00675061"/>
    <w:rsid w:val="006752E6"/>
    <w:rsid w:val="006754CF"/>
    <w:rsid w:val="00675605"/>
    <w:rsid w:val="0067665C"/>
    <w:rsid w:val="006766ED"/>
    <w:rsid w:val="00676B80"/>
    <w:rsid w:val="00676DF7"/>
    <w:rsid w:val="00677253"/>
    <w:rsid w:val="00677668"/>
    <w:rsid w:val="00677A90"/>
    <w:rsid w:val="00680774"/>
    <w:rsid w:val="00680B22"/>
    <w:rsid w:val="00680D01"/>
    <w:rsid w:val="00681448"/>
    <w:rsid w:val="00682641"/>
    <w:rsid w:val="00682DB9"/>
    <w:rsid w:val="00682EFC"/>
    <w:rsid w:val="006830F3"/>
    <w:rsid w:val="0068356E"/>
    <w:rsid w:val="0068360E"/>
    <w:rsid w:val="00683714"/>
    <w:rsid w:val="00683EF9"/>
    <w:rsid w:val="00683FAB"/>
    <w:rsid w:val="00683FE2"/>
    <w:rsid w:val="006840B3"/>
    <w:rsid w:val="00684A3F"/>
    <w:rsid w:val="0068570F"/>
    <w:rsid w:val="00685820"/>
    <w:rsid w:val="006865ED"/>
    <w:rsid w:val="00686653"/>
    <w:rsid w:val="00686725"/>
    <w:rsid w:val="00686B02"/>
    <w:rsid w:val="00687004"/>
    <w:rsid w:val="00690554"/>
    <w:rsid w:val="006905EF"/>
    <w:rsid w:val="006908C2"/>
    <w:rsid w:val="00690A2D"/>
    <w:rsid w:val="00690DA7"/>
    <w:rsid w:val="006924D8"/>
    <w:rsid w:val="0069254F"/>
    <w:rsid w:val="00693412"/>
    <w:rsid w:val="0069366A"/>
    <w:rsid w:val="006945EB"/>
    <w:rsid w:val="0069594B"/>
    <w:rsid w:val="00695A11"/>
    <w:rsid w:val="00695D67"/>
    <w:rsid w:val="006960C9"/>
    <w:rsid w:val="00696167"/>
    <w:rsid w:val="00696828"/>
    <w:rsid w:val="006971F6"/>
    <w:rsid w:val="0069766E"/>
    <w:rsid w:val="00697CC0"/>
    <w:rsid w:val="006A0014"/>
    <w:rsid w:val="006A0393"/>
    <w:rsid w:val="006A04A4"/>
    <w:rsid w:val="006A0DF5"/>
    <w:rsid w:val="006A11DC"/>
    <w:rsid w:val="006A1528"/>
    <w:rsid w:val="006A18FA"/>
    <w:rsid w:val="006A1CF8"/>
    <w:rsid w:val="006A2466"/>
    <w:rsid w:val="006A3608"/>
    <w:rsid w:val="006A38A4"/>
    <w:rsid w:val="006A400E"/>
    <w:rsid w:val="006A4602"/>
    <w:rsid w:val="006A4C74"/>
    <w:rsid w:val="006A4EE9"/>
    <w:rsid w:val="006A5538"/>
    <w:rsid w:val="006A5A82"/>
    <w:rsid w:val="006A5B63"/>
    <w:rsid w:val="006A5BCE"/>
    <w:rsid w:val="006A5D55"/>
    <w:rsid w:val="006A60FB"/>
    <w:rsid w:val="006A6F54"/>
    <w:rsid w:val="006A7927"/>
    <w:rsid w:val="006A7C65"/>
    <w:rsid w:val="006A7DF4"/>
    <w:rsid w:val="006B0118"/>
    <w:rsid w:val="006B020A"/>
    <w:rsid w:val="006B0508"/>
    <w:rsid w:val="006B06E2"/>
    <w:rsid w:val="006B1382"/>
    <w:rsid w:val="006B18EB"/>
    <w:rsid w:val="006B1E01"/>
    <w:rsid w:val="006B218E"/>
    <w:rsid w:val="006B36C4"/>
    <w:rsid w:val="006B3951"/>
    <w:rsid w:val="006B3CAE"/>
    <w:rsid w:val="006B43D7"/>
    <w:rsid w:val="006B4D2B"/>
    <w:rsid w:val="006B5213"/>
    <w:rsid w:val="006B541C"/>
    <w:rsid w:val="006B584A"/>
    <w:rsid w:val="006B5D88"/>
    <w:rsid w:val="006B63EC"/>
    <w:rsid w:val="006B6CF4"/>
    <w:rsid w:val="006B6F7D"/>
    <w:rsid w:val="006B7C4F"/>
    <w:rsid w:val="006C0088"/>
    <w:rsid w:val="006C02FD"/>
    <w:rsid w:val="006C0A9E"/>
    <w:rsid w:val="006C1134"/>
    <w:rsid w:val="006C15DD"/>
    <w:rsid w:val="006C20CC"/>
    <w:rsid w:val="006C2FA1"/>
    <w:rsid w:val="006C332E"/>
    <w:rsid w:val="006C4587"/>
    <w:rsid w:val="006C461F"/>
    <w:rsid w:val="006C4AF3"/>
    <w:rsid w:val="006C51E4"/>
    <w:rsid w:val="006C5D2C"/>
    <w:rsid w:val="006C632E"/>
    <w:rsid w:val="006C6559"/>
    <w:rsid w:val="006C6DA5"/>
    <w:rsid w:val="006C6F95"/>
    <w:rsid w:val="006C7338"/>
    <w:rsid w:val="006C74F3"/>
    <w:rsid w:val="006C75DB"/>
    <w:rsid w:val="006C75ED"/>
    <w:rsid w:val="006C7AEB"/>
    <w:rsid w:val="006C7EDD"/>
    <w:rsid w:val="006D0183"/>
    <w:rsid w:val="006D0B75"/>
    <w:rsid w:val="006D0BBC"/>
    <w:rsid w:val="006D252E"/>
    <w:rsid w:val="006D29E0"/>
    <w:rsid w:val="006D30F7"/>
    <w:rsid w:val="006D3DE7"/>
    <w:rsid w:val="006D476A"/>
    <w:rsid w:val="006D4EA4"/>
    <w:rsid w:val="006D5413"/>
    <w:rsid w:val="006D593D"/>
    <w:rsid w:val="006D5951"/>
    <w:rsid w:val="006D5C3D"/>
    <w:rsid w:val="006D692D"/>
    <w:rsid w:val="006D6D00"/>
    <w:rsid w:val="006D6D6E"/>
    <w:rsid w:val="006D6E08"/>
    <w:rsid w:val="006D7A81"/>
    <w:rsid w:val="006E026E"/>
    <w:rsid w:val="006E02AA"/>
    <w:rsid w:val="006E081A"/>
    <w:rsid w:val="006E0977"/>
    <w:rsid w:val="006E11C9"/>
    <w:rsid w:val="006E1D39"/>
    <w:rsid w:val="006E2CA8"/>
    <w:rsid w:val="006E2E2B"/>
    <w:rsid w:val="006E2F25"/>
    <w:rsid w:val="006E3CF8"/>
    <w:rsid w:val="006E441B"/>
    <w:rsid w:val="006E4C08"/>
    <w:rsid w:val="006E4F67"/>
    <w:rsid w:val="006E53FE"/>
    <w:rsid w:val="006E6266"/>
    <w:rsid w:val="006E6E1D"/>
    <w:rsid w:val="006E6FF6"/>
    <w:rsid w:val="006E7AAC"/>
    <w:rsid w:val="006E7B66"/>
    <w:rsid w:val="006E7E8F"/>
    <w:rsid w:val="006E7EF8"/>
    <w:rsid w:val="006F0D54"/>
    <w:rsid w:val="006F129A"/>
    <w:rsid w:val="006F1721"/>
    <w:rsid w:val="006F28F3"/>
    <w:rsid w:val="006F2D1E"/>
    <w:rsid w:val="006F3793"/>
    <w:rsid w:val="006F48A0"/>
    <w:rsid w:val="006F4E3E"/>
    <w:rsid w:val="006F52D6"/>
    <w:rsid w:val="006F54EE"/>
    <w:rsid w:val="006F65A8"/>
    <w:rsid w:val="006F688F"/>
    <w:rsid w:val="006F6F58"/>
    <w:rsid w:val="006F7094"/>
    <w:rsid w:val="006F7225"/>
    <w:rsid w:val="006F7823"/>
    <w:rsid w:val="006F7911"/>
    <w:rsid w:val="006F7A2B"/>
    <w:rsid w:val="006F7CE8"/>
    <w:rsid w:val="0070116A"/>
    <w:rsid w:val="00701380"/>
    <w:rsid w:val="0070268A"/>
    <w:rsid w:val="00702988"/>
    <w:rsid w:val="0070301D"/>
    <w:rsid w:val="007030CB"/>
    <w:rsid w:val="00703527"/>
    <w:rsid w:val="00703717"/>
    <w:rsid w:val="007038A4"/>
    <w:rsid w:val="00703B63"/>
    <w:rsid w:val="00703C02"/>
    <w:rsid w:val="0070462C"/>
    <w:rsid w:val="00704A25"/>
    <w:rsid w:val="00704E2F"/>
    <w:rsid w:val="00705543"/>
    <w:rsid w:val="00706B51"/>
    <w:rsid w:val="00707420"/>
    <w:rsid w:val="007075E7"/>
    <w:rsid w:val="00710371"/>
    <w:rsid w:val="0071093F"/>
    <w:rsid w:val="0071462D"/>
    <w:rsid w:val="00714763"/>
    <w:rsid w:val="007149C9"/>
    <w:rsid w:val="00714C10"/>
    <w:rsid w:val="00715534"/>
    <w:rsid w:val="007155D2"/>
    <w:rsid w:val="007159B3"/>
    <w:rsid w:val="00715CAC"/>
    <w:rsid w:val="00716485"/>
    <w:rsid w:val="00716CB2"/>
    <w:rsid w:val="00716DC6"/>
    <w:rsid w:val="00716E93"/>
    <w:rsid w:val="00716F2F"/>
    <w:rsid w:val="007171E2"/>
    <w:rsid w:val="00720623"/>
    <w:rsid w:val="0072075A"/>
    <w:rsid w:val="00720EEA"/>
    <w:rsid w:val="00720F08"/>
    <w:rsid w:val="0072135C"/>
    <w:rsid w:val="00721CAA"/>
    <w:rsid w:val="00722198"/>
    <w:rsid w:val="00722ACB"/>
    <w:rsid w:val="00722C23"/>
    <w:rsid w:val="00722DCE"/>
    <w:rsid w:val="00723049"/>
    <w:rsid w:val="007236E7"/>
    <w:rsid w:val="00723D69"/>
    <w:rsid w:val="00725552"/>
    <w:rsid w:val="00725633"/>
    <w:rsid w:val="00725AF5"/>
    <w:rsid w:val="0072607F"/>
    <w:rsid w:val="00726478"/>
    <w:rsid w:val="0072650B"/>
    <w:rsid w:val="007267B1"/>
    <w:rsid w:val="007268F4"/>
    <w:rsid w:val="00726D0A"/>
    <w:rsid w:val="0072721A"/>
    <w:rsid w:val="007272F9"/>
    <w:rsid w:val="0072775F"/>
    <w:rsid w:val="00727B8F"/>
    <w:rsid w:val="00727E38"/>
    <w:rsid w:val="00727E7F"/>
    <w:rsid w:val="007300D9"/>
    <w:rsid w:val="00730683"/>
    <w:rsid w:val="00730C19"/>
    <w:rsid w:val="00730E26"/>
    <w:rsid w:val="0073116E"/>
    <w:rsid w:val="0073199B"/>
    <w:rsid w:val="00731C74"/>
    <w:rsid w:val="00731D8C"/>
    <w:rsid w:val="007320FD"/>
    <w:rsid w:val="00732506"/>
    <w:rsid w:val="007329A3"/>
    <w:rsid w:val="00732B30"/>
    <w:rsid w:val="00732ECA"/>
    <w:rsid w:val="00732F1B"/>
    <w:rsid w:val="00733A69"/>
    <w:rsid w:val="00734014"/>
    <w:rsid w:val="0073407C"/>
    <w:rsid w:val="007343FE"/>
    <w:rsid w:val="00734866"/>
    <w:rsid w:val="00734FF0"/>
    <w:rsid w:val="007352E9"/>
    <w:rsid w:val="0073531B"/>
    <w:rsid w:val="00735341"/>
    <w:rsid w:val="007354F5"/>
    <w:rsid w:val="00735D20"/>
    <w:rsid w:val="00735DBC"/>
    <w:rsid w:val="00736A52"/>
    <w:rsid w:val="00736A71"/>
    <w:rsid w:val="00736E16"/>
    <w:rsid w:val="00737937"/>
    <w:rsid w:val="00737F19"/>
    <w:rsid w:val="00740146"/>
    <w:rsid w:val="00740247"/>
    <w:rsid w:val="00740DDF"/>
    <w:rsid w:val="00741C84"/>
    <w:rsid w:val="00741CDC"/>
    <w:rsid w:val="00742DF7"/>
    <w:rsid w:val="007444FB"/>
    <w:rsid w:val="007445FA"/>
    <w:rsid w:val="007448BA"/>
    <w:rsid w:val="00744C29"/>
    <w:rsid w:val="00744E5D"/>
    <w:rsid w:val="007453F8"/>
    <w:rsid w:val="007455E4"/>
    <w:rsid w:val="00745928"/>
    <w:rsid w:val="00745BB0"/>
    <w:rsid w:val="007461CD"/>
    <w:rsid w:val="00746222"/>
    <w:rsid w:val="00746529"/>
    <w:rsid w:val="00747ECE"/>
    <w:rsid w:val="007501EB"/>
    <w:rsid w:val="007502FA"/>
    <w:rsid w:val="00750352"/>
    <w:rsid w:val="00750A4E"/>
    <w:rsid w:val="007520C6"/>
    <w:rsid w:val="00752C2A"/>
    <w:rsid w:val="007530B1"/>
    <w:rsid w:val="0075324D"/>
    <w:rsid w:val="0075327B"/>
    <w:rsid w:val="0075336D"/>
    <w:rsid w:val="007540F7"/>
    <w:rsid w:val="0075417D"/>
    <w:rsid w:val="00754441"/>
    <w:rsid w:val="00754450"/>
    <w:rsid w:val="007544C2"/>
    <w:rsid w:val="00754786"/>
    <w:rsid w:val="00754D9F"/>
    <w:rsid w:val="007558FB"/>
    <w:rsid w:val="007559F8"/>
    <w:rsid w:val="00755D7B"/>
    <w:rsid w:val="0075608D"/>
    <w:rsid w:val="00756774"/>
    <w:rsid w:val="007574A5"/>
    <w:rsid w:val="007574D4"/>
    <w:rsid w:val="00757BE9"/>
    <w:rsid w:val="007600A5"/>
    <w:rsid w:val="00760199"/>
    <w:rsid w:val="00760760"/>
    <w:rsid w:val="00760A69"/>
    <w:rsid w:val="00760D10"/>
    <w:rsid w:val="00761AAB"/>
    <w:rsid w:val="00761BAE"/>
    <w:rsid w:val="00761FAA"/>
    <w:rsid w:val="00762E2B"/>
    <w:rsid w:val="00763161"/>
    <w:rsid w:val="0076326E"/>
    <w:rsid w:val="00764854"/>
    <w:rsid w:val="00764DCE"/>
    <w:rsid w:val="00764DEE"/>
    <w:rsid w:val="007652F5"/>
    <w:rsid w:val="00765676"/>
    <w:rsid w:val="007657D1"/>
    <w:rsid w:val="00765AD8"/>
    <w:rsid w:val="00765DA9"/>
    <w:rsid w:val="00766563"/>
    <w:rsid w:val="007669DA"/>
    <w:rsid w:val="00767022"/>
    <w:rsid w:val="00770288"/>
    <w:rsid w:val="007703A0"/>
    <w:rsid w:val="0077061D"/>
    <w:rsid w:val="0077069D"/>
    <w:rsid w:val="0077072A"/>
    <w:rsid w:val="00770F0B"/>
    <w:rsid w:val="0077106A"/>
    <w:rsid w:val="0077124B"/>
    <w:rsid w:val="0077140A"/>
    <w:rsid w:val="007714D4"/>
    <w:rsid w:val="007714DD"/>
    <w:rsid w:val="007716D1"/>
    <w:rsid w:val="00771886"/>
    <w:rsid w:val="007719E5"/>
    <w:rsid w:val="00771BEF"/>
    <w:rsid w:val="00771DA7"/>
    <w:rsid w:val="00771DAF"/>
    <w:rsid w:val="00772758"/>
    <w:rsid w:val="007728CC"/>
    <w:rsid w:val="00772CF2"/>
    <w:rsid w:val="00772F39"/>
    <w:rsid w:val="007735C5"/>
    <w:rsid w:val="00773B18"/>
    <w:rsid w:val="00773BF2"/>
    <w:rsid w:val="0077419E"/>
    <w:rsid w:val="007741A3"/>
    <w:rsid w:val="00774E68"/>
    <w:rsid w:val="007752BB"/>
    <w:rsid w:val="007757CD"/>
    <w:rsid w:val="00775946"/>
    <w:rsid w:val="00775CA1"/>
    <w:rsid w:val="00775FD3"/>
    <w:rsid w:val="007760BA"/>
    <w:rsid w:val="007761EB"/>
    <w:rsid w:val="007765C1"/>
    <w:rsid w:val="0077684E"/>
    <w:rsid w:val="007769ED"/>
    <w:rsid w:val="00776D5F"/>
    <w:rsid w:val="007771CB"/>
    <w:rsid w:val="00777370"/>
    <w:rsid w:val="0077791C"/>
    <w:rsid w:val="00777D22"/>
    <w:rsid w:val="00777FBB"/>
    <w:rsid w:val="007808C1"/>
    <w:rsid w:val="00780AF4"/>
    <w:rsid w:val="00780F5C"/>
    <w:rsid w:val="007815A0"/>
    <w:rsid w:val="00781E4C"/>
    <w:rsid w:val="00781FA6"/>
    <w:rsid w:val="00782048"/>
    <w:rsid w:val="00782130"/>
    <w:rsid w:val="00782418"/>
    <w:rsid w:val="00782599"/>
    <w:rsid w:val="00783487"/>
    <w:rsid w:val="00783B0A"/>
    <w:rsid w:val="00783DBB"/>
    <w:rsid w:val="00783E47"/>
    <w:rsid w:val="00784277"/>
    <w:rsid w:val="007846BE"/>
    <w:rsid w:val="007846E8"/>
    <w:rsid w:val="0078475A"/>
    <w:rsid w:val="00784F5E"/>
    <w:rsid w:val="00785895"/>
    <w:rsid w:val="00785F1C"/>
    <w:rsid w:val="0078664D"/>
    <w:rsid w:val="00786AF3"/>
    <w:rsid w:val="00786BA8"/>
    <w:rsid w:val="00786F77"/>
    <w:rsid w:val="0078724F"/>
    <w:rsid w:val="0078725B"/>
    <w:rsid w:val="00787FEE"/>
    <w:rsid w:val="00790A0D"/>
    <w:rsid w:val="00790BA1"/>
    <w:rsid w:val="00791498"/>
    <w:rsid w:val="007916A7"/>
    <w:rsid w:val="007919F9"/>
    <w:rsid w:val="00791B7D"/>
    <w:rsid w:val="00791EE8"/>
    <w:rsid w:val="007920CD"/>
    <w:rsid w:val="0079223A"/>
    <w:rsid w:val="00792456"/>
    <w:rsid w:val="007924D9"/>
    <w:rsid w:val="00792B22"/>
    <w:rsid w:val="00792CC7"/>
    <w:rsid w:val="007934C0"/>
    <w:rsid w:val="00793894"/>
    <w:rsid w:val="007939B9"/>
    <w:rsid w:val="0079413C"/>
    <w:rsid w:val="00794B61"/>
    <w:rsid w:val="00794BB5"/>
    <w:rsid w:val="00795612"/>
    <w:rsid w:val="0079561F"/>
    <w:rsid w:val="00795AD2"/>
    <w:rsid w:val="00796108"/>
    <w:rsid w:val="00796841"/>
    <w:rsid w:val="0079693A"/>
    <w:rsid w:val="00797EC8"/>
    <w:rsid w:val="007A03A5"/>
    <w:rsid w:val="007A1809"/>
    <w:rsid w:val="007A1A52"/>
    <w:rsid w:val="007A1BBD"/>
    <w:rsid w:val="007A1D46"/>
    <w:rsid w:val="007A1F6E"/>
    <w:rsid w:val="007A2BE3"/>
    <w:rsid w:val="007A2BF8"/>
    <w:rsid w:val="007A3780"/>
    <w:rsid w:val="007A4550"/>
    <w:rsid w:val="007A491D"/>
    <w:rsid w:val="007A4C5F"/>
    <w:rsid w:val="007A4C6A"/>
    <w:rsid w:val="007A527D"/>
    <w:rsid w:val="007A5E19"/>
    <w:rsid w:val="007A616D"/>
    <w:rsid w:val="007A64A4"/>
    <w:rsid w:val="007A66E9"/>
    <w:rsid w:val="007A66F0"/>
    <w:rsid w:val="007A6852"/>
    <w:rsid w:val="007A6CE5"/>
    <w:rsid w:val="007A73B3"/>
    <w:rsid w:val="007A7A25"/>
    <w:rsid w:val="007A7FDD"/>
    <w:rsid w:val="007B00AF"/>
    <w:rsid w:val="007B0B8F"/>
    <w:rsid w:val="007B1029"/>
    <w:rsid w:val="007B13F4"/>
    <w:rsid w:val="007B16D4"/>
    <w:rsid w:val="007B1FBD"/>
    <w:rsid w:val="007B21E4"/>
    <w:rsid w:val="007B25A5"/>
    <w:rsid w:val="007B2F2D"/>
    <w:rsid w:val="007B33DE"/>
    <w:rsid w:val="007B340E"/>
    <w:rsid w:val="007B342B"/>
    <w:rsid w:val="007B343E"/>
    <w:rsid w:val="007B3D9F"/>
    <w:rsid w:val="007B41CB"/>
    <w:rsid w:val="007B4436"/>
    <w:rsid w:val="007B4B52"/>
    <w:rsid w:val="007B4D32"/>
    <w:rsid w:val="007B4D4B"/>
    <w:rsid w:val="007B5624"/>
    <w:rsid w:val="007B56CB"/>
    <w:rsid w:val="007B5A41"/>
    <w:rsid w:val="007B5EDF"/>
    <w:rsid w:val="007B5F8C"/>
    <w:rsid w:val="007B6198"/>
    <w:rsid w:val="007B63CC"/>
    <w:rsid w:val="007B6C32"/>
    <w:rsid w:val="007B7437"/>
    <w:rsid w:val="007B7578"/>
    <w:rsid w:val="007B78A9"/>
    <w:rsid w:val="007B7ABA"/>
    <w:rsid w:val="007B7B1F"/>
    <w:rsid w:val="007C03DD"/>
    <w:rsid w:val="007C03ED"/>
    <w:rsid w:val="007C095D"/>
    <w:rsid w:val="007C1B72"/>
    <w:rsid w:val="007C1DA5"/>
    <w:rsid w:val="007C280A"/>
    <w:rsid w:val="007C29B7"/>
    <w:rsid w:val="007C3E5A"/>
    <w:rsid w:val="007C4656"/>
    <w:rsid w:val="007C4780"/>
    <w:rsid w:val="007C4D63"/>
    <w:rsid w:val="007C4FB2"/>
    <w:rsid w:val="007C50C8"/>
    <w:rsid w:val="007C5B60"/>
    <w:rsid w:val="007C5C27"/>
    <w:rsid w:val="007C5CB7"/>
    <w:rsid w:val="007C6DAF"/>
    <w:rsid w:val="007C72EC"/>
    <w:rsid w:val="007C73CF"/>
    <w:rsid w:val="007C75C6"/>
    <w:rsid w:val="007C7713"/>
    <w:rsid w:val="007D0CCD"/>
    <w:rsid w:val="007D11D7"/>
    <w:rsid w:val="007D16A9"/>
    <w:rsid w:val="007D16F0"/>
    <w:rsid w:val="007D1AEF"/>
    <w:rsid w:val="007D23E6"/>
    <w:rsid w:val="007D2402"/>
    <w:rsid w:val="007D300F"/>
    <w:rsid w:val="007D3BB0"/>
    <w:rsid w:val="007D4354"/>
    <w:rsid w:val="007D63A1"/>
    <w:rsid w:val="007D66E8"/>
    <w:rsid w:val="007D680F"/>
    <w:rsid w:val="007D6D26"/>
    <w:rsid w:val="007D6ECB"/>
    <w:rsid w:val="007D7C19"/>
    <w:rsid w:val="007D7C56"/>
    <w:rsid w:val="007D7CB0"/>
    <w:rsid w:val="007D7E91"/>
    <w:rsid w:val="007E02A1"/>
    <w:rsid w:val="007E0357"/>
    <w:rsid w:val="007E0C5C"/>
    <w:rsid w:val="007E0C7E"/>
    <w:rsid w:val="007E116A"/>
    <w:rsid w:val="007E15F6"/>
    <w:rsid w:val="007E20E6"/>
    <w:rsid w:val="007E2382"/>
    <w:rsid w:val="007E2728"/>
    <w:rsid w:val="007E2B6A"/>
    <w:rsid w:val="007E2D3C"/>
    <w:rsid w:val="007E303C"/>
    <w:rsid w:val="007E3681"/>
    <w:rsid w:val="007E3816"/>
    <w:rsid w:val="007E3A14"/>
    <w:rsid w:val="007E4E3F"/>
    <w:rsid w:val="007E4E8C"/>
    <w:rsid w:val="007E55FD"/>
    <w:rsid w:val="007E562E"/>
    <w:rsid w:val="007E567B"/>
    <w:rsid w:val="007E5A4F"/>
    <w:rsid w:val="007E5BD4"/>
    <w:rsid w:val="007E5DB6"/>
    <w:rsid w:val="007E61DB"/>
    <w:rsid w:val="007E67FF"/>
    <w:rsid w:val="007E6AA7"/>
    <w:rsid w:val="007E77BC"/>
    <w:rsid w:val="007F065F"/>
    <w:rsid w:val="007F0FB9"/>
    <w:rsid w:val="007F18A2"/>
    <w:rsid w:val="007F1B7D"/>
    <w:rsid w:val="007F1EED"/>
    <w:rsid w:val="007F200D"/>
    <w:rsid w:val="007F22AF"/>
    <w:rsid w:val="007F27A5"/>
    <w:rsid w:val="007F2C01"/>
    <w:rsid w:val="007F320F"/>
    <w:rsid w:val="007F379F"/>
    <w:rsid w:val="007F3A9A"/>
    <w:rsid w:val="007F3CE5"/>
    <w:rsid w:val="007F3E64"/>
    <w:rsid w:val="007F42F4"/>
    <w:rsid w:val="007F43CB"/>
    <w:rsid w:val="007F577B"/>
    <w:rsid w:val="007F5D5D"/>
    <w:rsid w:val="007F705B"/>
    <w:rsid w:val="007F70E4"/>
    <w:rsid w:val="007F7294"/>
    <w:rsid w:val="007F7507"/>
    <w:rsid w:val="007F77BF"/>
    <w:rsid w:val="007F790D"/>
    <w:rsid w:val="007F7E6E"/>
    <w:rsid w:val="0080007E"/>
    <w:rsid w:val="00800212"/>
    <w:rsid w:val="00800B9B"/>
    <w:rsid w:val="00801141"/>
    <w:rsid w:val="008012FA"/>
    <w:rsid w:val="00801600"/>
    <w:rsid w:val="00801972"/>
    <w:rsid w:val="00802479"/>
    <w:rsid w:val="00802608"/>
    <w:rsid w:val="008029F5"/>
    <w:rsid w:val="00802A7E"/>
    <w:rsid w:val="00802E32"/>
    <w:rsid w:val="00803211"/>
    <w:rsid w:val="0080337C"/>
    <w:rsid w:val="00803D81"/>
    <w:rsid w:val="0080461E"/>
    <w:rsid w:val="008057A0"/>
    <w:rsid w:val="00805C94"/>
    <w:rsid w:val="00806726"/>
    <w:rsid w:val="00807143"/>
    <w:rsid w:val="008075D3"/>
    <w:rsid w:val="00807E3B"/>
    <w:rsid w:val="00810417"/>
    <w:rsid w:val="00810786"/>
    <w:rsid w:val="00810BC1"/>
    <w:rsid w:val="00810EE5"/>
    <w:rsid w:val="00811549"/>
    <w:rsid w:val="00811876"/>
    <w:rsid w:val="008119D7"/>
    <w:rsid w:val="00811D3A"/>
    <w:rsid w:val="00811EB7"/>
    <w:rsid w:val="00812026"/>
    <w:rsid w:val="0081210F"/>
    <w:rsid w:val="00813540"/>
    <w:rsid w:val="00813557"/>
    <w:rsid w:val="008140FB"/>
    <w:rsid w:val="00814348"/>
    <w:rsid w:val="0081466D"/>
    <w:rsid w:val="00814800"/>
    <w:rsid w:val="0081514E"/>
    <w:rsid w:val="00815347"/>
    <w:rsid w:val="0081572A"/>
    <w:rsid w:val="00815D8A"/>
    <w:rsid w:val="008162DD"/>
    <w:rsid w:val="008167C6"/>
    <w:rsid w:val="00817412"/>
    <w:rsid w:val="0081788E"/>
    <w:rsid w:val="00817B9B"/>
    <w:rsid w:val="00817E40"/>
    <w:rsid w:val="00817F91"/>
    <w:rsid w:val="0082020E"/>
    <w:rsid w:val="00821975"/>
    <w:rsid w:val="00821EE8"/>
    <w:rsid w:val="008228DA"/>
    <w:rsid w:val="00823506"/>
    <w:rsid w:val="00823E88"/>
    <w:rsid w:val="00824324"/>
    <w:rsid w:val="00824965"/>
    <w:rsid w:val="00824A73"/>
    <w:rsid w:val="00824BB1"/>
    <w:rsid w:val="0082567B"/>
    <w:rsid w:val="008263A5"/>
    <w:rsid w:val="00826790"/>
    <w:rsid w:val="00827002"/>
    <w:rsid w:val="0082771C"/>
    <w:rsid w:val="0082775D"/>
    <w:rsid w:val="008278B6"/>
    <w:rsid w:val="00827957"/>
    <w:rsid w:val="00830C4D"/>
    <w:rsid w:val="00830C6C"/>
    <w:rsid w:val="00830CDE"/>
    <w:rsid w:val="00830E6B"/>
    <w:rsid w:val="008320B3"/>
    <w:rsid w:val="00832345"/>
    <w:rsid w:val="008331A1"/>
    <w:rsid w:val="0083341A"/>
    <w:rsid w:val="00833816"/>
    <w:rsid w:val="00833B51"/>
    <w:rsid w:val="00833F39"/>
    <w:rsid w:val="008349F2"/>
    <w:rsid w:val="00834DF8"/>
    <w:rsid w:val="00834FCE"/>
    <w:rsid w:val="008350C0"/>
    <w:rsid w:val="00835533"/>
    <w:rsid w:val="00835CBC"/>
    <w:rsid w:val="00836054"/>
    <w:rsid w:val="00836AE5"/>
    <w:rsid w:val="00836D0F"/>
    <w:rsid w:val="00837035"/>
    <w:rsid w:val="008372AF"/>
    <w:rsid w:val="00837FF3"/>
    <w:rsid w:val="00840A70"/>
    <w:rsid w:val="00840DCD"/>
    <w:rsid w:val="00840F22"/>
    <w:rsid w:val="0084109B"/>
    <w:rsid w:val="00841270"/>
    <w:rsid w:val="00841359"/>
    <w:rsid w:val="0084185D"/>
    <w:rsid w:val="00841EF5"/>
    <w:rsid w:val="0084280F"/>
    <w:rsid w:val="00842ADA"/>
    <w:rsid w:val="00842BC2"/>
    <w:rsid w:val="00842E26"/>
    <w:rsid w:val="008439BC"/>
    <w:rsid w:val="00843BF9"/>
    <w:rsid w:val="00843CC7"/>
    <w:rsid w:val="008447A0"/>
    <w:rsid w:val="00844D9F"/>
    <w:rsid w:val="00845009"/>
    <w:rsid w:val="0084548F"/>
    <w:rsid w:val="0084565C"/>
    <w:rsid w:val="00845B8F"/>
    <w:rsid w:val="00846592"/>
    <w:rsid w:val="00846E0A"/>
    <w:rsid w:val="008471EE"/>
    <w:rsid w:val="008478D3"/>
    <w:rsid w:val="00847E77"/>
    <w:rsid w:val="00850F89"/>
    <w:rsid w:val="00851212"/>
    <w:rsid w:val="008513B4"/>
    <w:rsid w:val="00851AC9"/>
    <w:rsid w:val="00852BCA"/>
    <w:rsid w:val="00853C05"/>
    <w:rsid w:val="00853F23"/>
    <w:rsid w:val="00854C42"/>
    <w:rsid w:val="008558DF"/>
    <w:rsid w:val="008558E0"/>
    <w:rsid w:val="00855A39"/>
    <w:rsid w:val="00855BF1"/>
    <w:rsid w:val="00855CA8"/>
    <w:rsid w:val="00857003"/>
    <w:rsid w:val="00857294"/>
    <w:rsid w:val="00857EBD"/>
    <w:rsid w:val="008600FC"/>
    <w:rsid w:val="00860666"/>
    <w:rsid w:val="00860B27"/>
    <w:rsid w:val="00860DFA"/>
    <w:rsid w:val="00860E92"/>
    <w:rsid w:val="008611EA"/>
    <w:rsid w:val="0086275F"/>
    <w:rsid w:val="00862C27"/>
    <w:rsid w:val="00863502"/>
    <w:rsid w:val="0086357E"/>
    <w:rsid w:val="0086372E"/>
    <w:rsid w:val="00863DFF"/>
    <w:rsid w:val="00864AEF"/>
    <w:rsid w:val="00865335"/>
    <w:rsid w:val="008653BA"/>
    <w:rsid w:val="008655E4"/>
    <w:rsid w:val="00867405"/>
    <w:rsid w:val="00871D15"/>
    <w:rsid w:val="008726BF"/>
    <w:rsid w:val="00872F3F"/>
    <w:rsid w:val="0087323D"/>
    <w:rsid w:val="00873381"/>
    <w:rsid w:val="00873743"/>
    <w:rsid w:val="00873E0C"/>
    <w:rsid w:val="0087521D"/>
    <w:rsid w:val="00876103"/>
    <w:rsid w:val="0087625D"/>
    <w:rsid w:val="0087633D"/>
    <w:rsid w:val="00876412"/>
    <w:rsid w:val="00876BF5"/>
    <w:rsid w:val="00877737"/>
    <w:rsid w:val="0088009B"/>
    <w:rsid w:val="0088022D"/>
    <w:rsid w:val="00880648"/>
    <w:rsid w:val="0088089A"/>
    <w:rsid w:val="008808CB"/>
    <w:rsid w:val="00880D13"/>
    <w:rsid w:val="0088121E"/>
    <w:rsid w:val="0088247C"/>
    <w:rsid w:val="008827F1"/>
    <w:rsid w:val="00882BE1"/>
    <w:rsid w:val="00883BB4"/>
    <w:rsid w:val="0088530F"/>
    <w:rsid w:val="00885332"/>
    <w:rsid w:val="00885BB0"/>
    <w:rsid w:val="00886E21"/>
    <w:rsid w:val="0089025D"/>
    <w:rsid w:val="00890962"/>
    <w:rsid w:val="00890C6A"/>
    <w:rsid w:val="00890E51"/>
    <w:rsid w:val="00891424"/>
    <w:rsid w:val="008914AC"/>
    <w:rsid w:val="008922FD"/>
    <w:rsid w:val="0089270E"/>
    <w:rsid w:val="00893CCA"/>
    <w:rsid w:val="00894A82"/>
    <w:rsid w:val="00894EBD"/>
    <w:rsid w:val="0089550A"/>
    <w:rsid w:val="00895CCD"/>
    <w:rsid w:val="00896BC9"/>
    <w:rsid w:val="00896CFA"/>
    <w:rsid w:val="00897337"/>
    <w:rsid w:val="00897BD6"/>
    <w:rsid w:val="00897CAC"/>
    <w:rsid w:val="008A049D"/>
    <w:rsid w:val="008A0D0C"/>
    <w:rsid w:val="008A1204"/>
    <w:rsid w:val="008A1AA6"/>
    <w:rsid w:val="008A1F8A"/>
    <w:rsid w:val="008A21F6"/>
    <w:rsid w:val="008A2E8D"/>
    <w:rsid w:val="008A304E"/>
    <w:rsid w:val="008A332F"/>
    <w:rsid w:val="008A3642"/>
    <w:rsid w:val="008A3EC1"/>
    <w:rsid w:val="008A4219"/>
    <w:rsid w:val="008A4252"/>
    <w:rsid w:val="008A4D9A"/>
    <w:rsid w:val="008A5289"/>
    <w:rsid w:val="008A538C"/>
    <w:rsid w:val="008A56E8"/>
    <w:rsid w:val="008A6D89"/>
    <w:rsid w:val="008A76E4"/>
    <w:rsid w:val="008B0801"/>
    <w:rsid w:val="008B0BF3"/>
    <w:rsid w:val="008B0C7A"/>
    <w:rsid w:val="008B101F"/>
    <w:rsid w:val="008B16D9"/>
    <w:rsid w:val="008B1CAF"/>
    <w:rsid w:val="008B2ACB"/>
    <w:rsid w:val="008B2D13"/>
    <w:rsid w:val="008B332E"/>
    <w:rsid w:val="008B3596"/>
    <w:rsid w:val="008B4478"/>
    <w:rsid w:val="008B4C49"/>
    <w:rsid w:val="008B54CF"/>
    <w:rsid w:val="008B5B13"/>
    <w:rsid w:val="008B611D"/>
    <w:rsid w:val="008B6AD8"/>
    <w:rsid w:val="008B6BB4"/>
    <w:rsid w:val="008B7100"/>
    <w:rsid w:val="008B7B55"/>
    <w:rsid w:val="008B7E93"/>
    <w:rsid w:val="008C0042"/>
    <w:rsid w:val="008C0236"/>
    <w:rsid w:val="008C1222"/>
    <w:rsid w:val="008C1562"/>
    <w:rsid w:val="008C23EE"/>
    <w:rsid w:val="008C2779"/>
    <w:rsid w:val="008C2895"/>
    <w:rsid w:val="008C364F"/>
    <w:rsid w:val="008C3F8D"/>
    <w:rsid w:val="008C417B"/>
    <w:rsid w:val="008C4E6B"/>
    <w:rsid w:val="008C4FF3"/>
    <w:rsid w:val="008C5746"/>
    <w:rsid w:val="008C6078"/>
    <w:rsid w:val="008C6FF8"/>
    <w:rsid w:val="008C7084"/>
    <w:rsid w:val="008C7455"/>
    <w:rsid w:val="008C7925"/>
    <w:rsid w:val="008C7D4D"/>
    <w:rsid w:val="008D070C"/>
    <w:rsid w:val="008D08C2"/>
    <w:rsid w:val="008D0A19"/>
    <w:rsid w:val="008D0FBC"/>
    <w:rsid w:val="008D178B"/>
    <w:rsid w:val="008D1BC3"/>
    <w:rsid w:val="008D298B"/>
    <w:rsid w:val="008D37F0"/>
    <w:rsid w:val="008D392E"/>
    <w:rsid w:val="008D3A5F"/>
    <w:rsid w:val="008D3A76"/>
    <w:rsid w:val="008D3D6C"/>
    <w:rsid w:val="008D3FD9"/>
    <w:rsid w:val="008D4405"/>
    <w:rsid w:val="008D4BE9"/>
    <w:rsid w:val="008D51F0"/>
    <w:rsid w:val="008D57AA"/>
    <w:rsid w:val="008D665C"/>
    <w:rsid w:val="008D6BD4"/>
    <w:rsid w:val="008D7389"/>
    <w:rsid w:val="008D7F49"/>
    <w:rsid w:val="008E03BC"/>
    <w:rsid w:val="008E0E78"/>
    <w:rsid w:val="008E0F6B"/>
    <w:rsid w:val="008E16A4"/>
    <w:rsid w:val="008E231C"/>
    <w:rsid w:val="008E2F12"/>
    <w:rsid w:val="008E33D6"/>
    <w:rsid w:val="008E3D3E"/>
    <w:rsid w:val="008E41D9"/>
    <w:rsid w:val="008E4299"/>
    <w:rsid w:val="008E4ABF"/>
    <w:rsid w:val="008E4BCA"/>
    <w:rsid w:val="008E51FB"/>
    <w:rsid w:val="008E57AD"/>
    <w:rsid w:val="008E62BB"/>
    <w:rsid w:val="008E67E3"/>
    <w:rsid w:val="008E7E6C"/>
    <w:rsid w:val="008F0020"/>
    <w:rsid w:val="008F0076"/>
    <w:rsid w:val="008F0AF6"/>
    <w:rsid w:val="008F0BE9"/>
    <w:rsid w:val="008F0E57"/>
    <w:rsid w:val="008F17A8"/>
    <w:rsid w:val="008F1B7F"/>
    <w:rsid w:val="008F1C8C"/>
    <w:rsid w:val="008F296C"/>
    <w:rsid w:val="008F31C7"/>
    <w:rsid w:val="008F3268"/>
    <w:rsid w:val="008F32D4"/>
    <w:rsid w:val="008F382E"/>
    <w:rsid w:val="008F3A82"/>
    <w:rsid w:val="008F3B14"/>
    <w:rsid w:val="008F3B30"/>
    <w:rsid w:val="008F3FF1"/>
    <w:rsid w:val="008F481A"/>
    <w:rsid w:val="008F58FD"/>
    <w:rsid w:val="008F5C38"/>
    <w:rsid w:val="008F5D16"/>
    <w:rsid w:val="008F5D32"/>
    <w:rsid w:val="008F5EC3"/>
    <w:rsid w:val="008F6029"/>
    <w:rsid w:val="008F6536"/>
    <w:rsid w:val="008F6ABB"/>
    <w:rsid w:val="008F7038"/>
    <w:rsid w:val="008F7175"/>
    <w:rsid w:val="008F7252"/>
    <w:rsid w:val="009000EA"/>
    <w:rsid w:val="009004FB"/>
    <w:rsid w:val="0090054C"/>
    <w:rsid w:val="0090073E"/>
    <w:rsid w:val="009009E6"/>
    <w:rsid w:val="00900BE3"/>
    <w:rsid w:val="00901131"/>
    <w:rsid w:val="009016B5"/>
    <w:rsid w:val="00901D00"/>
    <w:rsid w:val="00901E66"/>
    <w:rsid w:val="009023A6"/>
    <w:rsid w:val="00902492"/>
    <w:rsid w:val="0090286A"/>
    <w:rsid w:val="00903483"/>
    <w:rsid w:val="00903748"/>
    <w:rsid w:val="0090494C"/>
    <w:rsid w:val="009049DF"/>
    <w:rsid w:val="00904BC4"/>
    <w:rsid w:val="00904C3B"/>
    <w:rsid w:val="00904EB0"/>
    <w:rsid w:val="009055B1"/>
    <w:rsid w:val="0090599E"/>
    <w:rsid w:val="00905B08"/>
    <w:rsid w:val="00905E90"/>
    <w:rsid w:val="00906285"/>
    <w:rsid w:val="009062AF"/>
    <w:rsid w:val="0090699A"/>
    <w:rsid w:val="00907DBF"/>
    <w:rsid w:val="00910045"/>
    <w:rsid w:val="0091035D"/>
    <w:rsid w:val="0091063F"/>
    <w:rsid w:val="009106B4"/>
    <w:rsid w:val="00911181"/>
    <w:rsid w:val="00911C0E"/>
    <w:rsid w:val="00911F02"/>
    <w:rsid w:val="00912086"/>
    <w:rsid w:val="00912350"/>
    <w:rsid w:val="00912474"/>
    <w:rsid w:val="00912AF3"/>
    <w:rsid w:val="00912FFC"/>
    <w:rsid w:val="009130BC"/>
    <w:rsid w:val="0091345E"/>
    <w:rsid w:val="00913755"/>
    <w:rsid w:val="00913B70"/>
    <w:rsid w:val="00913C27"/>
    <w:rsid w:val="009144F2"/>
    <w:rsid w:val="009145BF"/>
    <w:rsid w:val="00914B85"/>
    <w:rsid w:val="0091533A"/>
    <w:rsid w:val="009156F7"/>
    <w:rsid w:val="0091579C"/>
    <w:rsid w:val="0091580E"/>
    <w:rsid w:val="00915B4E"/>
    <w:rsid w:val="00915B50"/>
    <w:rsid w:val="00915BEF"/>
    <w:rsid w:val="009163D3"/>
    <w:rsid w:val="0091688D"/>
    <w:rsid w:val="00916F1D"/>
    <w:rsid w:val="00916FF7"/>
    <w:rsid w:val="00917074"/>
    <w:rsid w:val="009171C9"/>
    <w:rsid w:val="00917BBF"/>
    <w:rsid w:val="00920737"/>
    <w:rsid w:val="0092085F"/>
    <w:rsid w:val="00920C43"/>
    <w:rsid w:val="0092167D"/>
    <w:rsid w:val="0092181C"/>
    <w:rsid w:val="009218F5"/>
    <w:rsid w:val="00922008"/>
    <w:rsid w:val="0092291D"/>
    <w:rsid w:val="00922A2A"/>
    <w:rsid w:val="00923492"/>
    <w:rsid w:val="009238E1"/>
    <w:rsid w:val="00923A11"/>
    <w:rsid w:val="00923B88"/>
    <w:rsid w:val="00923EF6"/>
    <w:rsid w:val="00924272"/>
    <w:rsid w:val="00924D9F"/>
    <w:rsid w:val="00924E37"/>
    <w:rsid w:val="00925069"/>
    <w:rsid w:val="0092516D"/>
    <w:rsid w:val="00925459"/>
    <w:rsid w:val="00926910"/>
    <w:rsid w:val="00926F7E"/>
    <w:rsid w:val="009270EC"/>
    <w:rsid w:val="009301D2"/>
    <w:rsid w:val="00930575"/>
    <w:rsid w:val="009305FF"/>
    <w:rsid w:val="00930800"/>
    <w:rsid w:val="00931549"/>
    <w:rsid w:val="009316EF"/>
    <w:rsid w:val="00931A53"/>
    <w:rsid w:val="00932475"/>
    <w:rsid w:val="0093259C"/>
    <w:rsid w:val="00932AAF"/>
    <w:rsid w:val="00932F6E"/>
    <w:rsid w:val="009330FB"/>
    <w:rsid w:val="00933353"/>
    <w:rsid w:val="009337D5"/>
    <w:rsid w:val="00933FE7"/>
    <w:rsid w:val="009341B2"/>
    <w:rsid w:val="00934C3E"/>
    <w:rsid w:val="00935154"/>
    <w:rsid w:val="009355B9"/>
    <w:rsid w:val="00936748"/>
    <w:rsid w:val="0093695F"/>
    <w:rsid w:val="009373CF"/>
    <w:rsid w:val="00937BD0"/>
    <w:rsid w:val="00940552"/>
    <w:rsid w:val="00941146"/>
    <w:rsid w:val="00941208"/>
    <w:rsid w:val="009417C6"/>
    <w:rsid w:val="00942A5F"/>
    <w:rsid w:val="0094318A"/>
    <w:rsid w:val="009431AA"/>
    <w:rsid w:val="009433E8"/>
    <w:rsid w:val="0094359F"/>
    <w:rsid w:val="00943B72"/>
    <w:rsid w:val="00943BC0"/>
    <w:rsid w:val="00943C70"/>
    <w:rsid w:val="00943E7F"/>
    <w:rsid w:val="00943F91"/>
    <w:rsid w:val="00944776"/>
    <w:rsid w:val="00944B85"/>
    <w:rsid w:val="00944C2B"/>
    <w:rsid w:val="00944D80"/>
    <w:rsid w:val="009456A8"/>
    <w:rsid w:val="00945CA0"/>
    <w:rsid w:val="00945DB8"/>
    <w:rsid w:val="00945DE9"/>
    <w:rsid w:val="00946770"/>
    <w:rsid w:val="00946823"/>
    <w:rsid w:val="00946C84"/>
    <w:rsid w:val="00946F3C"/>
    <w:rsid w:val="009471D8"/>
    <w:rsid w:val="00947532"/>
    <w:rsid w:val="0094775E"/>
    <w:rsid w:val="009479B9"/>
    <w:rsid w:val="00950289"/>
    <w:rsid w:val="00950532"/>
    <w:rsid w:val="00950ACB"/>
    <w:rsid w:val="00951363"/>
    <w:rsid w:val="0095189F"/>
    <w:rsid w:val="00951C7C"/>
    <w:rsid w:val="00951F19"/>
    <w:rsid w:val="00951F96"/>
    <w:rsid w:val="00952527"/>
    <w:rsid w:val="00952D0F"/>
    <w:rsid w:val="009531A0"/>
    <w:rsid w:val="009532AE"/>
    <w:rsid w:val="00953B0A"/>
    <w:rsid w:val="00954502"/>
    <w:rsid w:val="00954E30"/>
    <w:rsid w:val="00954F46"/>
    <w:rsid w:val="00955468"/>
    <w:rsid w:val="0095559D"/>
    <w:rsid w:val="00955D5F"/>
    <w:rsid w:val="00955F5D"/>
    <w:rsid w:val="009563A8"/>
    <w:rsid w:val="0095657C"/>
    <w:rsid w:val="0095684B"/>
    <w:rsid w:val="00960641"/>
    <w:rsid w:val="00960C05"/>
    <w:rsid w:val="00960DC7"/>
    <w:rsid w:val="00960DE4"/>
    <w:rsid w:val="0096151D"/>
    <w:rsid w:val="0096194F"/>
    <w:rsid w:val="0096219D"/>
    <w:rsid w:val="00962207"/>
    <w:rsid w:val="0096243E"/>
    <w:rsid w:val="009638C4"/>
    <w:rsid w:val="00963ECD"/>
    <w:rsid w:val="0096498E"/>
    <w:rsid w:val="009656AF"/>
    <w:rsid w:val="00965721"/>
    <w:rsid w:val="009659BD"/>
    <w:rsid w:val="00965A41"/>
    <w:rsid w:val="00965B89"/>
    <w:rsid w:val="00965EA2"/>
    <w:rsid w:val="00966562"/>
    <w:rsid w:val="00966B1E"/>
    <w:rsid w:val="00966CD5"/>
    <w:rsid w:val="00966CF0"/>
    <w:rsid w:val="00967468"/>
    <w:rsid w:val="0097098F"/>
    <w:rsid w:val="00971B13"/>
    <w:rsid w:val="00971E53"/>
    <w:rsid w:val="009734CD"/>
    <w:rsid w:val="009737C1"/>
    <w:rsid w:val="00973879"/>
    <w:rsid w:val="009738C0"/>
    <w:rsid w:val="009747D3"/>
    <w:rsid w:val="009754F5"/>
    <w:rsid w:val="00975677"/>
    <w:rsid w:val="00975BC7"/>
    <w:rsid w:val="00976323"/>
    <w:rsid w:val="0097650D"/>
    <w:rsid w:val="00976860"/>
    <w:rsid w:val="00976C95"/>
    <w:rsid w:val="00977BC1"/>
    <w:rsid w:val="00977D76"/>
    <w:rsid w:val="00977E0B"/>
    <w:rsid w:val="00977F7E"/>
    <w:rsid w:val="00980144"/>
    <w:rsid w:val="00980685"/>
    <w:rsid w:val="0098110D"/>
    <w:rsid w:val="0098134A"/>
    <w:rsid w:val="009815ED"/>
    <w:rsid w:val="00982793"/>
    <w:rsid w:val="009828BE"/>
    <w:rsid w:val="00982A70"/>
    <w:rsid w:val="0098309B"/>
    <w:rsid w:val="009830DD"/>
    <w:rsid w:val="009833D4"/>
    <w:rsid w:val="009833F6"/>
    <w:rsid w:val="009835A2"/>
    <w:rsid w:val="00983D6C"/>
    <w:rsid w:val="0098480D"/>
    <w:rsid w:val="009848B6"/>
    <w:rsid w:val="00984A1E"/>
    <w:rsid w:val="00984D53"/>
    <w:rsid w:val="00985002"/>
    <w:rsid w:val="0098530A"/>
    <w:rsid w:val="00985481"/>
    <w:rsid w:val="009865F4"/>
    <w:rsid w:val="00986F99"/>
    <w:rsid w:val="00987669"/>
    <w:rsid w:val="00987B32"/>
    <w:rsid w:val="00987C9F"/>
    <w:rsid w:val="00987D1C"/>
    <w:rsid w:val="00987DB1"/>
    <w:rsid w:val="00990381"/>
    <w:rsid w:val="00990438"/>
    <w:rsid w:val="009904B9"/>
    <w:rsid w:val="009904C0"/>
    <w:rsid w:val="00990A22"/>
    <w:rsid w:val="0099129D"/>
    <w:rsid w:val="009913C7"/>
    <w:rsid w:val="009914D8"/>
    <w:rsid w:val="009914EC"/>
    <w:rsid w:val="00991A97"/>
    <w:rsid w:val="00991AB2"/>
    <w:rsid w:val="00992102"/>
    <w:rsid w:val="00992D8E"/>
    <w:rsid w:val="00992E42"/>
    <w:rsid w:val="00993158"/>
    <w:rsid w:val="00993237"/>
    <w:rsid w:val="00993B9A"/>
    <w:rsid w:val="009940D6"/>
    <w:rsid w:val="0099436B"/>
    <w:rsid w:val="00994450"/>
    <w:rsid w:val="00994B91"/>
    <w:rsid w:val="009950BE"/>
    <w:rsid w:val="009952BC"/>
    <w:rsid w:val="00995BCF"/>
    <w:rsid w:val="00996063"/>
    <w:rsid w:val="00996663"/>
    <w:rsid w:val="009975CD"/>
    <w:rsid w:val="009A0EF1"/>
    <w:rsid w:val="009A17CD"/>
    <w:rsid w:val="009A1C20"/>
    <w:rsid w:val="009A2091"/>
    <w:rsid w:val="009A2F0E"/>
    <w:rsid w:val="009A31EE"/>
    <w:rsid w:val="009A373D"/>
    <w:rsid w:val="009A3D19"/>
    <w:rsid w:val="009A4306"/>
    <w:rsid w:val="009A44AA"/>
    <w:rsid w:val="009A44B9"/>
    <w:rsid w:val="009A4C3B"/>
    <w:rsid w:val="009A50CA"/>
    <w:rsid w:val="009A565A"/>
    <w:rsid w:val="009A5669"/>
    <w:rsid w:val="009A5E1A"/>
    <w:rsid w:val="009A5EDB"/>
    <w:rsid w:val="009A612B"/>
    <w:rsid w:val="009A72A4"/>
    <w:rsid w:val="009A753A"/>
    <w:rsid w:val="009A77BD"/>
    <w:rsid w:val="009A7A4B"/>
    <w:rsid w:val="009A7EB5"/>
    <w:rsid w:val="009A7EDA"/>
    <w:rsid w:val="009B019F"/>
    <w:rsid w:val="009B0827"/>
    <w:rsid w:val="009B0C79"/>
    <w:rsid w:val="009B1D74"/>
    <w:rsid w:val="009B1E5D"/>
    <w:rsid w:val="009B1F8E"/>
    <w:rsid w:val="009B2168"/>
    <w:rsid w:val="009B221F"/>
    <w:rsid w:val="009B223C"/>
    <w:rsid w:val="009B3FAE"/>
    <w:rsid w:val="009B413A"/>
    <w:rsid w:val="009B4213"/>
    <w:rsid w:val="009B42D4"/>
    <w:rsid w:val="009B4FEA"/>
    <w:rsid w:val="009B55ED"/>
    <w:rsid w:val="009B6256"/>
    <w:rsid w:val="009B6529"/>
    <w:rsid w:val="009B66EA"/>
    <w:rsid w:val="009B6A89"/>
    <w:rsid w:val="009B6B22"/>
    <w:rsid w:val="009B6C9B"/>
    <w:rsid w:val="009B6CF8"/>
    <w:rsid w:val="009B7061"/>
    <w:rsid w:val="009B71B2"/>
    <w:rsid w:val="009B73CC"/>
    <w:rsid w:val="009B750A"/>
    <w:rsid w:val="009B7A43"/>
    <w:rsid w:val="009B7AA7"/>
    <w:rsid w:val="009B7BB7"/>
    <w:rsid w:val="009B7DDE"/>
    <w:rsid w:val="009C0321"/>
    <w:rsid w:val="009C0344"/>
    <w:rsid w:val="009C056A"/>
    <w:rsid w:val="009C0DD2"/>
    <w:rsid w:val="009C0F9B"/>
    <w:rsid w:val="009C1CBA"/>
    <w:rsid w:val="009C2176"/>
    <w:rsid w:val="009C26DB"/>
    <w:rsid w:val="009C291A"/>
    <w:rsid w:val="009C310C"/>
    <w:rsid w:val="009C412A"/>
    <w:rsid w:val="009C41D2"/>
    <w:rsid w:val="009C45F5"/>
    <w:rsid w:val="009C4919"/>
    <w:rsid w:val="009C510B"/>
    <w:rsid w:val="009C51D7"/>
    <w:rsid w:val="009C52EF"/>
    <w:rsid w:val="009C5EE3"/>
    <w:rsid w:val="009C651F"/>
    <w:rsid w:val="009C6592"/>
    <w:rsid w:val="009C6847"/>
    <w:rsid w:val="009C7077"/>
    <w:rsid w:val="009C737B"/>
    <w:rsid w:val="009C74DA"/>
    <w:rsid w:val="009C79DF"/>
    <w:rsid w:val="009D012C"/>
    <w:rsid w:val="009D01A0"/>
    <w:rsid w:val="009D03B8"/>
    <w:rsid w:val="009D0A24"/>
    <w:rsid w:val="009D0EB3"/>
    <w:rsid w:val="009D0FD8"/>
    <w:rsid w:val="009D185F"/>
    <w:rsid w:val="009D1ACF"/>
    <w:rsid w:val="009D1F4C"/>
    <w:rsid w:val="009D23D0"/>
    <w:rsid w:val="009D2AE0"/>
    <w:rsid w:val="009D2B23"/>
    <w:rsid w:val="009D2CD2"/>
    <w:rsid w:val="009D3342"/>
    <w:rsid w:val="009D3480"/>
    <w:rsid w:val="009D3F08"/>
    <w:rsid w:val="009D3F44"/>
    <w:rsid w:val="009D43DB"/>
    <w:rsid w:val="009D5763"/>
    <w:rsid w:val="009D65ED"/>
    <w:rsid w:val="009D6E7E"/>
    <w:rsid w:val="009D7804"/>
    <w:rsid w:val="009D7938"/>
    <w:rsid w:val="009D7A77"/>
    <w:rsid w:val="009D7D69"/>
    <w:rsid w:val="009E067D"/>
    <w:rsid w:val="009E085F"/>
    <w:rsid w:val="009E0DC1"/>
    <w:rsid w:val="009E10DB"/>
    <w:rsid w:val="009E12C9"/>
    <w:rsid w:val="009E1D3D"/>
    <w:rsid w:val="009E2116"/>
    <w:rsid w:val="009E34E4"/>
    <w:rsid w:val="009E351B"/>
    <w:rsid w:val="009E3973"/>
    <w:rsid w:val="009E3C56"/>
    <w:rsid w:val="009E41F7"/>
    <w:rsid w:val="009E43CF"/>
    <w:rsid w:val="009E4C05"/>
    <w:rsid w:val="009E510E"/>
    <w:rsid w:val="009E524B"/>
    <w:rsid w:val="009E5B67"/>
    <w:rsid w:val="009E61C4"/>
    <w:rsid w:val="009E7435"/>
    <w:rsid w:val="009E755C"/>
    <w:rsid w:val="009E7C08"/>
    <w:rsid w:val="009E7CAA"/>
    <w:rsid w:val="009F0897"/>
    <w:rsid w:val="009F08DC"/>
    <w:rsid w:val="009F0A35"/>
    <w:rsid w:val="009F0A62"/>
    <w:rsid w:val="009F0B56"/>
    <w:rsid w:val="009F0B6C"/>
    <w:rsid w:val="009F0BF8"/>
    <w:rsid w:val="009F1AAA"/>
    <w:rsid w:val="009F1E49"/>
    <w:rsid w:val="009F2103"/>
    <w:rsid w:val="009F259F"/>
    <w:rsid w:val="009F4464"/>
    <w:rsid w:val="009F4E43"/>
    <w:rsid w:val="009F5286"/>
    <w:rsid w:val="009F5C33"/>
    <w:rsid w:val="009F60AE"/>
    <w:rsid w:val="009F7156"/>
    <w:rsid w:val="009F71EF"/>
    <w:rsid w:val="009F7528"/>
    <w:rsid w:val="009F7993"/>
    <w:rsid w:val="009F7B08"/>
    <w:rsid w:val="00A0001D"/>
    <w:rsid w:val="00A004DA"/>
    <w:rsid w:val="00A02374"/>
    <w:rsid w:val="00A024ED"/>
    <w:rsid w:val="00A03C39"/>
    <w:rsid w:val="00A040EF"/>
    <w:rsid w:val="00A04DCD"/>
    <w:rsid w:val="00A04F59"/>
    <w:rsid w:val="00A05560"/>
    <w:rsid w:val="00A055B9"/>
    <w:rsid w:val="00A05629"/>
    <w:rsid w:val="00A05B37"/>
    <w:rsid w:val="00A05BC4"/>
    <w:rsid w:val="00A05ECE"/>
    <w:rsid w:val="00A0671D"/>
    <w:rsid w:val="00A0744A"/>
    <w:rsid w:val="00A076DE"/>
    <w:rsid w:val="00A078BF"/>
    <w:rsid w:val="00A07D0D"/>
    <w:rsid w:val="00A07E1F"/>
    <w:rsid w:val="00A10094"/>
    <w:rsid w:val="00A106B1"/>
    <w:rsid w:val="00A10BE8"/>
    <w:rsid w:val="00A10F43"/>
    <w:rsid w:val="00A11026"/>
    <w:rsid w:val="00A11B4F"/>
    <w:rsid w:val="00A11BC3"/>
    <w:rsid w:val="00A123B2"/>
    <w:rsid w:val="00A1242C"/>
    <w:rsid w:val="00A12818"/>
    <w:rsid w:val="00A12ADA"/>
    <w:rsid w:val="00A12AF6"/>
    <w:rsid w:val="00A12EE1"/>
    <w:rsid w:val="00A13528"/>
    <w:rsid w:val="00A13A4D"/>
    <w:rsid w:val="00A1477E"/>
    <w:rsid w:val="00A15055"/>
    <w:rsid w:val="00A15524"/>
    <w:rsid w:val="00A158C1"/>
    <w:rsid w:val="00A15DC4"/>
    <w:rsid w:val="00A164E6"/>
    <w:rsid w:val="00A1745A"/>
    <w:rsid w:val="00A1746D"/>
    <w:rsid w:val="00A17847"/>
    <w:rsid w:val="00A17B24"/>
    <w:rsid w:val="00A20324"/>
    <w:rsid w:val="00A2063A"/>
    <w:rsid w:val="00A20B9B"/>
    <w:rsid w:val="00A2108A"/>
    <w:rsid w:val="00A21473"/>
    <w:rsid w:val="00A2206B"/>
    <w:rsid w:val="00A22369"/>
    <w:rsid w:val="00A2251B"/>
    <w:rsid w:val="00A225FB"/>
    <w:rsid w:val="00A227AC"/>
    <w:rsid w:val="00A232E2"/>
    <w:rsid w:val="00A234A1"/>
    <w:rsid w:val="00A23A44"/>
    <w:rsid w:val="00A23FAB"/>
    <w:rsid w:val="00A24122"/>
    <w:rsid w:val="00A24221"/>
    <w:rsid w:val="00A24F14"/>
    <w:rsid w:val="00A2518E"/>
    <w:rsid w:val="00A25230"/>
    <w:rsid w:val="00A2577D"/>
    <w:rsid w:val="00A269F1"/>
    <w:rsid w:val="00A26A0C"/>
    <w:rsid w:val="00A27D00"/>
    <w:rsid w:val="00A30334"/>
    <w:rsid w:val="00A30A1B"/>
    <w:rsid w:val="00A30EEB"/>
    <w:rsid w:val="00A3123C"/>
    <w:rsid w:val="00A312A5"/>
    <w:rsid w:val="00A326CA"/>
    <w:rsid w:val="00A32797"/>
    <w:rsid w:val="00A3281B"/>
    <w:rsid w:val="00A332ED"/>
    <w:rsid w:val="00A33397"/>
    <w:rsid w:val="00A33FC7"/>
    <w:rsid w:val="00A349CE"/>
    <w:rsid w:val="00A34D53"/>
    <w:rsid w:val="00A350AD"/>
    <w:rsid w:val="00A35E6E"/>
    <w:rsid w:val="00A35E89"/>
    <w:rsid w:val="00A35FC1"/>
    <w:rsid w:val="00A3632E"/>
    <w:rsid w:val="00A36422"/>
    <w:rsid w:val="00A36667"/>
    <w:rsid w:val="00A36A6A"/>
    <w:rsid w:val="00A378BE"/>
    <w:rsid w:val="00A40AC5"/>
    <w:rsid w:val="00A40F97"/>
    <w:rsid w:val="00A412A3"/>
    <w:rsid w:val="00A414FA"/>
    <w:rsid w:val="00A415BD"/>
    <w:rsid w:val="00A41837"/>
    <w:rsid w:val="00A41AAD"/>
    <w:rsid w:val="00A41C5E"/>
    <w:rsid w:val="00A426CD"/>
    <w:rsid w:val="00A42A17"/>
    <w:rsid w:val="00A42A49"/>
    <w:rsid w:val="00A4374E"/>
    <w:rsid w:val="00A43C5F"/>
    <w:rsid w:val="00A4403E"/>
    <w:rsid w:val="00A4406E"/>
    <w:rsid w:val="00A444C9"/>
    <w:rsid w:val="00A44570"/>
    <w:rsid w:val="00A44A52"/>
    <w:rsid w:val="00A44BC4"/>
    <w:rsid w:val="00A452F3"/>
    <w:rsid w:val="00A45E0C"/>
    <w:rsid w:val="00A45F31"/>
    <w:rsid w:val="00A47804"/>
    <w:rsid w:val="00A501A9"/>
    <w:rsid w:val="00A50744"/>
    <w:rsid w:val="00A51322"/>
    <w:rsid w:val="00A517A3"/>
    <w:rsid w:val="00A517D0"/>
    <w:rsid w:val="00A5204E"/>
    <w:rsid w:val="00A52251"/>
    <w:rsid w:val="00A52854"/>
    <w:rsid w:val="00A53AD8"/>
    <w:rsid w:val="00A53CFC"/>
    <w:rsid w:val="00A5401E"/>
    <w:rsid w:val="00A56AB8"/>
    <w:rsid w:val="00A57395"/>
    <w:rsid w:val="00A577D8"/>
    <w:rsid w:val="00A57B4E"/>
    <w:rsid w:val="00A605D5"/>
    <w:rsid w:val="00A608F1"/>
    <w:rsid w:val="00A6163F"/>
    <w:rsid w:val="00A616D5"/>
    <w:rsid w:val="00A61B2C"/>
    <w:rsid w:val="00A61D55"/>
    <w:rsid w:val="00A621A6"/>
    <w:rsid w:val="00A6264F"/>
    <w:rsid w:val="00A6282D"/>
    <w:rsid w:val="00A63C55"/>
    <w:rsid w:val="00A63E08"/>
    <w:rsid w:val="00A6422A"/>
    <w:rsid w:val="00A64C6D"/>
    <w:rsid w:val="00A64EC3"/>
    <w:rsid w:val="00A651CC"/>
    <w:rsid w:val="00A6540D"/>
    <w:rsid w:val="00A65D59"/>
    <w:rsid w:val="00A663D2"/>
    <w:rsid w:val="00A664A3"/>
    <w:rsid w:val="00A66768"/>
    <w:rsid w:val="00A66AFB"/>
    <w:rsid w:val="00A66B54"/>
    <w:rsid w:val="00A671DA"/>
    <w:rsid w:val="00A67615"/>
    <w:rsid w:val="00A67AF1"/>
    <w:rsid w:val="00A703C7"/>
    <w:rsid w:val="00A703F2"/>
    <w:rsid w:val="00A7197D"/>
    <w:rsid w:val="00A72CB6"/>
    <w:rsid w:val="00A72E10"/>
    <w:rsid w:val="00A7427A"/>
    <w:rsid w:val="00A74B83"/>
    <w:rsid w:val="00A751FE"/>
    <w:rsid w:val="00A75CC3"/>
    <w:rsid w:val="00A760CA"/>
    <w:rsid w:val="00A76472"/>
    <w:rsid w:val="00A769E8"/>
    <w:rsid w:val="00A7741D"/>
    <w:rsid w:val="00A77689"/>
    <w:rsid w:val="00A77C19"/>
    <w:rsid w:val="00A77C5D"/>
    <w:rsid w:val="00A77EB6"/>
    <w:rsid w:val="00A8076E"/>
    <w:rsid w:val="00A81101"/>
    <w:rsid w:val="00A8129A"/>
    <w:rsid w:val="00A8131E"/>
    <w:rsid w:val="00A81958"/>
    <w:rsid w:val="00A81F80"/>
    <w:rsid w:val="00A824B9"/>
    <w:rsid w:val="00A82CBF"/>
    <w:rsid w:val="00A82D82"/>
    <w:rsid w:val="00A82F34"/>
    <w:rsid w:val="00A83906"/>
    <w:rsid w:val="00A83B72"/>
    <w:rsid w:val="00A8416D"/>
    <w:rsid w:val="00A85625"/>
    <w:rsid w:val="00A877D9"/>
    <w:rsid w:val="00A87F19"/>
    <w:rsid w:val="00A90145"/>
    <w:rsid w:val="00A9038A"/>
    <w:rsid w:val="00A906E5"/>
    <w:rsid w:val="00A9162F"/>
    <w:rsid w:val="00A917CB"/>
    <w:rsid w:val="00A91B80"/>
    <w:rsid w:val="00A91FAD"/>
    <w:rsid w:val="00A9202C"/>
    <w:rsid w:val="00A92A4F"/>
    <w:rsid w:val="00A92A60"/>
    <w:rsid w:val="00A93B67"/>
    <w:rsid w:val="00A93D81"/>
    <w:rsid w:val="00A93F7A"/>
    <w:rsid w:val="00A9490F"/>
    <w:rsid w:val="00A94D9F"/>
    <w:rsid w:val="00A94E35"/>
    <w:rsid w:val="00A95F13"/>
    <w:rsid w:val="00A972B9"/>
    <w:rsid w:val="00A97364"/>
    <w:rsid w:val="00A97AB5"/>
    <w:rsid w:val="00A97CC9"/>
    <w:rsid w:val="00AA029A"/>
    <w:rsid w:val="00AA066B"/>
    <w:rsid w:val="00AA0EC2"/>
    <w:rsid w:val="00AA1A97"/>
    <w:rsid w:val="00AA1FBA"/>
    <w:rsid w:val="00AA2FA5"/>
    <w:rsid w:val="00AA3FCE"/>
    <w:rsid w:val="00AA4268"/>
    <w:rsid w:val="00AA4273"/>
    <w:rsid w:val="00AA46BF"/>
    <w:rsid w:val="00AA4923"/>
    <w:rsid w:val="00AA4AE7"/>
    <w:rsid w:val="00AA4D75"/>
    <w:rsid w:val="00AA4F03"/>
    <w:rsid w:val="00AA5387"/>
    <w:rsid w:val="00AA596D"/>
    <w:rsid w:val="00AA5CEA"/>
    <w:rsid w:val="00AA5F9B"/>
    <w:rsid w:val="00AA696D"/>
    <w:rsid w:val="00AA769D"/>
    <w:rsid w:val="00AA7791"/>
    <w:rsid w:val="00AB0052"/>
    <w:rsid w:val="00AB0A24"/>
    <w:rsid w:val="00AB177E"/>
    <w:rsid w:val="00AB18A6"/>
    <w:rsid w:val="00AB1ABA"/>
    <w:rsid w:val="00AB1F74"/>
    <w:rsid w:val="00AB2214"/>
    <w:rsid w:val="00AB3296"/>
    <w:rsid w:val="00AB3390"/>
    <w:rsid w:val="00AB37D6"/>
    <w:rsid w:val="00AB38C0"/>
    <w:rsid w:val="00AB3F84"/>
    <w:rsid w:val="00AB4109"/>
    <w:rsid w:val="00AB4371"/>
    <w:rsid w:val="00AB4EBC"/>
    <w:rsid w:val="00AB56E6"/>
    <w:rsid w:val="00AB62DB"/>
    <w:rsid w:val="00AB6B70"/>
    <w:rsid w:val="00AB6C75"/>
    <w:rsid w:val="00AB7620"/>
    <w:rsid w:val="00AC00FF"/>
    <w:rsid w:val="00AC0423"/>
    <w:rsid w:val="00AC0433"/>
    <w:rsid w:val="00AC070F"/>
    <w:rsid w:val="00AC0CB3"/>
    <w:rsid w:val="00AC129B"/>
    <w:rsid w:val="00AC1A68"/>
    <w:rsid w:val="00AC208F"/>
    <w:rsid w:val="00AC2613"/>
    <w:rsid w:val="00AC2692"/>
    <w:rsid w:val="00AC27A7"/>
    <w:rsid w:val="00AC2D86"/>
    <w:rsid w:val="00AC3176"/>
    <w:rsid w:val="00AC3306"/>
    <w:rsid w:val="00AC36F6"/>
    <w:rsid w:val="00AC3A19"/>
    <w:rsid w:val="00AC3BD3"/>
    <w:rsid w:val="00AC4E3A"/>
    <w:rsid w:val="00AC513B"/>
    <w:rsid w:val="00AC5800"/>
    <w:rsid w:val="00AC5E1E"/>
    <w:rsid w:val="00AC6437"/>
    <w:rsid w:val="00AC66CA"/>
    <w:rsid w:val="00AC6A61"/>
    <w:rsid w:val="00AC7133"/>
    <w:rsid w:val="00AD07D3"/>
    <w:rsid w:val="00AD0AD7"/>
    <w:rsid w:val="00AD1044"/>
    <w:rsid w:val="00AD12A2"/>
    <w:rsid w:val="00AD1761"/>
    <w:rsid w:val="00AD2D9F"/>
    <w:rsid w:val="00AD3074"/>
    <w:rsid w:val="00AD379D"/>
    <w:rsid w:val="00AD37FB"/>
    <w:rsid w:val="00AD382B"/>
    <w:rsid w:val="00AD43E1"/>
    <w:rsid w:val="00AD4831"/>
    <w:rsid w:val="00AD4CBC"/>
    <w:rsid w:val="00AD4FB5"/>
    <w:rsid w:val="00AD58D2"/>
    <w:rsid w:val="00AD5BE4"/>
    <w:rsid w:val="00AD7662"/>
    <w:rsid w:val="00AD7B0E"/>
    <w:rsid w:val="00AD7C0F"/>
    <w:rsid w:val="00AD7E3F"/>
    <w:rsid w:val="00AE036C"/>
    <w:rsid w:val="00AE05CF"/>
    <w:rsid w:val="00AE065D"/>
    <w:rsid w:val="00AE0EF3"/>
    <w:rsid w:val="00AE1A6F"/>
    <w:rsid w:val="00AE222B"/>
    <w:rsid w:val="00AE303E"/>
    <w:rsid w:val="00AE3B8F"/>
    <w:rsid w:val="00AE3C03"/>
    <w:rsid w:val="00AE3CDC"/>
    <w:rsid w:val="00AE4485"/>
    <w:rsid w:val="00AE448C"/>
    <w:rsid w:val="00AE452E"/>
    <w:rsid w:val="00AE4547"/>
    <w:rsid w:val="00AE4AFE"/>
    <w:rsid w:val="00AE4E64"/>
    <w:rsid w:val="00AE532D"/>
    <w:rsid w:val="00AE55EF"/>
    <w:rsid w:val="00AE579F"/>
    <w:rsid w:val="00AE6060"/>
    <w:rsid w:val="00AE644C"/>
    <w:rsid w:val="00AE6B9A"/>
    <w:rsid w:val="00AE7AA0"/>
    <w:rsid w:val="00AF00D0"/>
    <w:rsid w:val="00AF06B2"/>
    <w:rsid w:val="00AF15D5"/>
    <w:rsid w:val="00AF1A4F"/>
    <w:rsid w:val="00AF1C89"/>
    <w:rsid w:val="00AF1E3E"/>
    <w:rsid w:val="00AF24EE"/>
    <w:rsid w:val="00AF281D"/>
    <w:rsid w:val="00AF2941"/>
    <w:rsid w:val="00AF2A86"/>
    <w:rsid w:val="00AF4A2E"/>
    <w:rsid w:val="00AF559A"/>
    <w:rsid w:val="00AF627A"/>
    <w:rsid w:val="00AF6786"/>
    <w:rsid w:val="00AF6DCD"/>
    <w:rsid w:val="00AF77A8"/>
    <w:rsid w:val="00AF7A9C"/>
    <w:rsid w:val="00B002E9"/>
    <w:rsid w:val="00B003C0"/>
    <w:rsid w:val="00B00459"/>
    <w:rsid w:val="00B00803"/>
    <w:rsid w:val="00B00CD6"/>
    <w:rsid w:val="00B00D86"/>
    <w:rsid w:val="00B00EE8"/>
    <w:rsid w:val="00B01538"/>
    <w:rsid w:val="00B01592"/>
    <w:rsid w:val="00B01C19"/>
    <w:rsid w:val="00B02BA1"/>
    <w:rsid w:val="00B03B25"/>
    <w:rsid w:val="00B04269"/>
    <w:rsid w:val="00B04274"/>
    <w:rsid w:val="00B04E8D"/>
    <w:rsid w:val="00B0536B"/>
    <w:rsid w:val="00B05CFF"/>
    <w:rsid w:val="00B05EEA"/>
    <w:rsid w:val="00B0611F"/>
    <w:rsid w:val="00B0636C"/>
    <w:rsid w:val="00B066DE"/>
    <w:rsid w:val="00B07BD1"/>
    <w:rsid w:val="00B10292"/>
    <w:rsid w:val="00B10BDB"/>
    <w:rsid w:val="00B10E11"/>
    <w:rsid w:val="00B12377"/>
    <w:rsid w:val="00B12591"/>
    <w:rsid w:val="00B12880"/>
    <w:rsid w:val="00B12F49"/>
    <w:rsid w:val="00B13778"/>
    <w:rsid w:val="00B1384C"/>
    <w:rsid w:val="00B13AC1"/>
    <w:rsid w:val="00B13D40"/>
    <w:rsid w:val="00B13F3A"/>
    <w:rsid w:val="00B14478"/>
    <w:rsid w:val="00B1513A"/>
    <w:rsid w:val="00B15456"/>
    <w:rsid w:val="00B15651"/>
    <w:rsid w:val="00B156B5"/>
    <w:rsid w:val="00B15A0D"/>
    <w:rsid w:val="00B15CBD"/>
    <w:rsid w:val="00B15CC1"/>
    <w:rsid w:val="00B15CF3"/>
    <w:rsid w:val="00B162E2"/>
    <w:rsid w:val="00B162E6"/>
    <w:rsid w:val="00B168B4"/>
    <w:rsid w:val="00B17374"/>
    <w:rsid w:val="00B17A9A"/>
    <w:rsid w:val="00B17ECC"/>
    <w:rsid w:val="00B17FCE"/>
    <w:rsid w:val="00B204E8"/>
    <w:rsid w:val="00B20813"/>
    <w:rsid w:val="00B2090D"/>
    <w:rsid w:val="00B20F5B"/>
    <w:rsid w:val="00B217F7"/>
    <w:rsid w:val="00B22352"/>
    <w:rsid w:val="00B22D4F"/>
    <w:rsid w:val="00B2381A"/>
    <w:rsid w:val="00B2428C"/>
    <w:rsid w:val="00B24489"/>
    <w:rsid w:val="00B2473C"/>
    <w:rsid w:val="00B24B29"/>
    <w:rsid w:val="00B24B74"/>
    <w:rsid w:val="00B251DA"/>
    <w:rsid w:val="00B252C5"/>
    <w:rsid w:val="00B25CB0"/>
    <w:rsid w:val="00B26C62"/>
    <w:rsid w:val="00B27620"/>
    <w:rsid w:val="00B27692"/>
    <w:rsid w:val="00B27BDD"/>
    <w:rsid w:val="00B30310"/>
    <w:rsid w:val="00B30662"/>
    <w:rsid w:val="00B3123C"/>
    <w:rsid w:val="00B315B0"/>
    <w:rsid w:val="00B31B5A"/>
    <w:rsid w:val="00B31C0E"/>
    <w:rsid w:val="00B329C6"/>
    <w:rsid w:val="00B32B0C"/>
    <w:rsid w:val="00B32D5D"/>
    <w:rsid w:val="00B32F55"/>
    <w:rsid w:val="00B3359B"/>
    <w:rsid w:val="00B33887"/>
    <w:rsid w:val="00B33A56"/>
    <w:rsid w:val="00B33B35"/>
    <w:rsid w:val="00B33E8E"/>
    <w:rsid w:val="00B3474C"/>
    <w:rsid w:val="00B347A0"/>
    <w:rsid w:val="00B35101"/>
    <w:rsid w:val="00B3517F"/>
    <w:rsid w:val="00B351BF"/>
    <w:rsid w:val="00B351CB"/>
    <w:rsid w:val="00B35274"/>
    <w:rsid w:val="00B3577C"/>
    <w:rsid w:val="00B35A60"/>
    <w:rsid w:val="00B35FE5"/>
    <w:rsid w:val="00B36018"/>
    <w:rsid w:val="00B362B1"/>
    <w:rsid w:val="00B363AD"/>
    <w:rsid w:val="00B3644A"/>
    <w:rsid w:val="00B36599"/>
    <w:rsid w:val="00B3677C"/>
    <w:rsid w:val="00B36858"/>
    <w:rsid w:val="00B36CFD"/>
    <w:rsid w:val="00B36E8D"/>
    <w:rsid w:val="00B37BCE"/>
    <w:rsid w:val="00B37C03"/>
    <w:rsid w:val="00B40E89"/>
    <w:rsid w:val="00B40FC0"/>
    <w:rsid w:val="00B41FD7"/>
    <w:rsid w:val="00B424ED"/>
    <w:rsid w:val="00B425A0"/>
    <w:rsid w:val="00B42860"/>
    <w:rsid w:val="00B42E7C"/>
    <w:rsid w:val="00B432A0"/>
    <w:rsid w:val="00B44359"/>
    <w:rsid w:val="00B45418"/>
    <w:rsid w:val="00B45D71"/>
    <w:rsid w:val="00B476C5"/>
    <w:rsid w:val="00B47768"/>
    <w:rsid w:val="00B50456"/>
    <w:rsid w:val="00B504AC"/>
    <w:rsid w:val="00B509AA"/>
    <w:rsid w:val="00B5124D"/>
    <w:rsid w:val="00B513AC"/>
    <w:rsid w:val="00B51C4E"/>
    <w:rsid w:val="00B51D1A"/>
    <w:rsid w:val="00B51D7B"/>
    <w:rsid w:val="00B51E0E"/>
    <w:rsid w:val="00B51F74"/>
    <w:rsid w:val="00B5284A"/>
    <w:rsid w:val="00B52BC3"/>
    <w:rsid w:val="00B530D7"/>
    <w:rsid w:val="00B53766"/>
    <w:rsid w:val="00B53B63"/>
    <w:rsid w:val="00B53B7D"/>
    <w:rsid w:val="00B54417"/>
    <w:rsid w:val="00B54C79"/>
    <w:rsid w:val="00B554EF"/>
    <w:rsid w:val="00B55C26"/>
    <w:rsid w:val="00B55E28"/>
    <w:rsid w:val="00B5664E"/>
    <w:rsid w:val="00B57025"/>
    <w:rsid w:val="00B57FAC"/>
    <w:rsid w:val="00B57FD4"/>
    <w:rsid w:val="00B60950"/>
    <w:rsid w:val="00B60962"/>
    <w:rsid w:val="00B611E3"/>
    <w:rsid w:val="00B61276"/>
    <w:rsid w:val="00B61F33"/>
    <w:rsid w:val="00B62A16"/>
    <w:rsid w:val="00B638B9"/>
    <w:rsid w:val="00B63E3C"/>
    <w:rsid w:val="00B644E9"/>
    <w:rsid w:val="00B65273"/>
    <w:rsid w:val="00B6533C"/>
    <w:rsid w:val="00B65DB1"/>
    <w:rsid w:val="00B6629B"/>
    <w:rsid w:val="00B66375"/>
    <w:rsid w:val="00B66794"/>
    <w:rsid w:val="00B66AE5"/>
    <w:rsid w:val="00B6733C"/>
    <w:rsid w:val="00B67EA4"/>
    <w:rsid w:val="00B7038B"/>
    <w:rsid w:val="00B70E36"/>
    <w:rsid w:val="00B70F7E"/>
    <w:rsid w:val="00B7107C"/>
    <w:rsid w:val="00B71550"/>
    <w:rsid w:val="00B7227B"/>
    <w:rsid w:val="00B726DD"/>
    <w:rsid w:val="00B72766"/>
    <w:rsid w:val="00B73279"/>
    <w:rsid w:val="00B73853"/>
    <w:rsid w:val="00B73B03"/>
    <w:rsid w:val="00B73B18"/>
    <w:rsid w:val="00B74585"/>
    <w:rsid w:val="00B7478D"/>
    <w:rsid w:val="00B74CFB"/>
    <w:rsid w:val="00B74F74"/>
    <w:rsid w:val="00B74F75"/>
    <w:rsid w:val="00B75919"/>
    <w:rsid w:val="00B75F4F"/>
    <w:rsid w:val="00B769B8"/>
    <w:rsid w:val="00B76A68"/>
    <w:rsid w:val="00B76F89"/>
    <w:rsid w:val="00B77688"/>
    <w:rsid w:val="00B77922"/>
    <w:rsid w:val="00B77E5B"/>
    <w:rsid w:val="00B8020B"/>
    <w:rsid w:val="00B80332"/>
    <w:rsid w:val="00B80E54"/>
    <w:rsid w:val="00B81742"/>
    <w:rsid w:val="00B81D12"/>
    <w:rsid w:val="00B81E17"/>
    <w:rsid w:val="00B82347"/>
    <w:rsid w:val="00B82E79"/>
    <w:rsid w:val="00B82F0D"/>
    <w:rsid w:val="00B83519"/>
    <w:rsid w:val="00B8365B"/>
    <w:rsid w:val="00B83DB6"/>
    <w:rsid w:val="00B841F4"/>
    <w:rsid w:val="00B845F0"/>
    <w:rsid w:val="00B84729"/>
    <w:rsid w:val="00B8541B"/>
    <w:rsid w:val="00B860D0"/>
    <w:rsid w:val="00B86462"/>
    <w:rsid w:val="00B86740"/>
    <w:rsid w:val="00B86B5C"/>
    <w:rsid w:val="00B86FDA"/>
    <w:rsid w:val="00B87737"/>
    <w:rsid w:val="00B877B8"/>
    <w:rsid w:val="00B87C36"/>
    <w:rsid w:val="00B87DE9"/>
    <w:rsid w:val="00B90362"/>
    <w:rsid w:val="00B9072B"/>
    <w:rsid w:val="00B90EA4"/>
    <w:rsid w:val="00B916CE"/>
    <w:rsid w:val="00B9175B"/>
    <w:rsid w:val="00B922E2"/>
    <w:rsid w:val="00B92470"/>
    <w:rsid w:val="00B92862"/>
    <w:rsid w:val="00B92A12"/>
    <w:rsid w:val="00B92A29"/>
    <w:rsid w:val="00B92CD2"/>
    <w:rsid w:val="00B92DD7"/>
    <w:rsid w:val="00B93499"/>
    <w:rsid w:val="00B9368C"/>
    <w:rsid w:val="00B938F5"/>
    <w:rsid w:val="00B94ED6"/>
    <w:rsid w:val="00B94EEE"/>
    <w:rsid w:val="00B958F5"/>
    <w:rsid w:val="00B959C5"/>
    <w:rsid w:val="00B95CAB"/>
    <w:rsid w:val="00B96186"/>
    <w:rsid w:val="00B965CD"/>
    <w:rsid w:val="00B96705"/>
    <w:rsid w:val="00B967AE"/>
    <w:rsid w:val="00B96ECE"/>
    <w:rsid w:val="00B97008"/>
    <w:rsid w:val="00B9713C"/>
    <w:rsid w:val="00BA016C"/>
    <w:rsid w:val="00BA1602"/>
    <w:rsid w:val="00BA2095"/>
    <w:rsid w:val="00BA21C6"/>
    <w:rsid w:val="00BA2774"/>
    <w:rsid w:val="00BA285A"/>
    <w:rsid w:val="00BA2D2D"/>
    <w:rsid w:val="00BA32C5"/>
    <w:rsid w:val="00BA357A"/>
    <w:rsid w:val="00BA3753"/>
    <w:rsid w:val="00BA3958"/>
    <w:rsid w:val="00BA4565"/>
    <w:rsid w:val="00BA45EB"/>
    <w:rsid w:val="00BA485E"/>
    <w:rsid w:val="00BA4BFD"/>
    <w:rsid w:val="00BA4E89"/>
    <w:rsid w:val="00BA511B"/>
    <w:rsid w:val="00BA5246"/>
    <w:rsid w:val="00BA5B1A"/>
    <w:rsid w:val="00BA5F77"/>
    <w:rsid w:val="00BA6144"/>
    <w:rsid w:val="00BA6798"/>
    <w:rsid w:val="00BA7DD3"/>
    <w:rsid w:val="00BB03D0"/>
    <w:rsid w:val="00BB0658"/>
    <w:rsid w:val="00BB2101"/>
    <w:rsid w:val="00BB219B"/>
    <w:rsid w:val="00BB2C0D"/>
    <w:rsid w:val="00BB340E"/>
    <w:rsid w:val="00BB3525"/>
    <w:rsid w:val="00BB37DC"/>
    <w:rsid w:val="00BB49D7"/>
    <w:rsid w:val="00BB4B32"/>
    <w:rsid w:val="00BB4B70"/>
    <w:rsid w:val="00BB5296"/>
    <w:rsid w:val="00BB54C8"/>
    <w:rsid w:val="00BB5728"/>
    <w:rsid w:val="00BB5B30"/>
    <w:rsid w:val="00BB5CFE"/>
    <w:rsid w:val="00BB5D4E"/>
    <w:rsid w:val="00BB61BD"/>
    <w:rsid w:val="00BB6844"/>
    <w:rsid w:val="00BB731E"/>
    <w:rsid w:val="00BB796F"/>
    <w:rsid w:val="00BC0ABA"/>
    <w:rsid w:val="00BC0EEB"/>
    <w:rsid w:val="00BC107E"/>
    <w:rsid w:val="00BC10D1"/>
    <w:rsid w:val="00BC11A2"/>
    <w:rsid w:val="00BC1469"/>
    <w:rsid w:val="00BC2051"/>
    <w:rsid w:val="00BC20B3"/>
    <w:rsid w:val="00BC21FC"/>
    <w:rsid w:val="00BC3234"/>
    <w:rsid w:val="00BC37C4"/>
    <w:rsid w:val="00BC39BD"/>
    <w:rsid w:val="00BC3BA4"/>
    <w:rsid w:val="00BC3C59"/>
    <w:rsid w:val="00BC3DE9"/>
    <w:rsid w:val="00BC419C"/>
    <w:rsid w:val="00BC4DCC"/>
    <w:rsid w:val="00BC54BE"/>
    <w:rsid w:val="00BC55D3"/>
    <w:rsid w:val="00BC76C4"/>
    <w:rsid w:val="00BD0152"/>
    <w:rsid w:val="00BD07F0"/>
    <w:rsid w:val="00BD1536"/>
    <w:rsid w:val="00BD1C0E"/>
    <w:rsid w:val="00BD1F34"/>
    <w:rsid w:val="00BD21BA"/>
    <w:rsid w:val="00BD22C2"/>
    <w:rsid w:val="00BD247A"/>
    <w:rsid w:val="00BD2EE7"/>
    <w:rsid w:val="00BD3124"/>
    <w:rsid w:val="00BD3326"/>
    <w:rsid w:val="00BD3E39"/>
    <w:rsid w:val="00BD458B"/>
    <w:rsid w:val="00BD4666"/>
    <w:rsid w:val="00BD4D7E"/>
    <w:rsid w:val="00BD55C1"/>
    <w:rsid w:val="00BD6237"/>
    <w:rsid w:val="00BD65E3"/>
    <w:rsid w:val="00BD66E9"/>
    <w:rsid w:val="00BD6FF4"/>
    <w:rsid w:val="00BD70AB"/>
    <w:rsid w:val="00BD717E"/>
    <w:rsid w:val="00BD731A"/>
    <w:rsid w:val="00BD794E"/>
    <w:rsid w:val="00BD7D5A"/>
    <w:rsid w:val="00BE0365"/>
    <w:rsid w:val="00BE07A6"/>
    <w:rsid w:val="00BE08A7"/>
    <w:rsid w:val="00BE09C6"/>
    <w:rsid w:val="00BE11EA"/>
    <w:rsid w:val="00BE172B"/>
    <w:rsid w:val="00BE2172"/>
    <w:rsid w:val="00BE241E"/>
    <w:rsid w:val="00BE38FA"/>
    <w:rsid w:val="00BE3A3B"/>
    <w:rsid w:val="00BE3F79"/>
    <w:rsid w:val="00BE4AA6"/>
    <w:rsid w:val="00BE507F"/>
    <w:rsid w:val="00BE52F5"/>
    <w:rsid w:val="00BE5ADB"/>
    <w:rsid w:val="00BE5C30"/>
    <w:rsid w:val="00BE67F5"/>
    <w:rsid w:val="00BE7B07"/>
    <w:rsid w:val="00BE7E49"/>
    <w:rsid w:val="00BF1067"/>
    <w:rsid w:val="00BF188B"/>
    <w:rsid w:val="00BF1C4E"/>
    <w:rsid w:val="00BF3791"/>
    <w:rsid w:val="00BF392B"/>
    <w:rsid w:val="00BF3BE4"/>
    <w:rsid w:val="00BF41D3"/>
    <w:rsid w:val="00BF4DAC"/>
    <w:rsid w:val="00BF50A9"/>
    <w:rsid w:val="00BF54C9"/>
    <w:rsid w:val="00BF5594"/>
    <w:rsid w:val="00BF5D99"/>
    <w:rsid w:val="00BF5FC0"/>
    <w:rsid w:val="00BF6CE7"/>
    <w:rsid w:val="00BF700F"/>
    <w:rsid w:val="00BF7858"/>
    <w:rsid w:val="00BF7892"/>
    <w:rsid w:val="00BF7A64"/>
    <w:rsid w:val="00C0136E"/>
    <w:rsid w:val="00C015EA"/>
    <w:rsid w:val="00C01E04"/>
    <w:rsid w:val="00C02799"/>
    <w:rsid w:val="00C0290D"/>
    <w:rsid w:val="00C02D28"/>
    <w:rsid w:val="00C0358A"/>
    <w:rsid w:val="00C03E42"/>
    <w:rsid w:val="00C045CB"/>
    <w:rsid w:val="00C04ADD"/>
    <w:rsid w:val="00C05A90"/>
    <w:rsid w:val="00C06705"/>
    <w:rsid w:val="00C06B04"/>
    <w:rsid w:val="00C06D71"/>
    <w:rsid w:val="00C07905"/>
    <w:rsid w:val="00C10349"/>
    <w:rsid w:val="00C10512"/>
    <w:rsid w:val="00C1056C"/>
    <w:rsid w:val="00C10983"/>
    <w:rsid w:val="00C118B9"/>
    <w:rsid w:val="00C11FDB"/>
    <w:rsid w:val="00C12344"/>
    <w:rsid w:val="00C128A4"/>
    <w:rsid w:val="00C13B5E"/>
    <w:rsid w:val="00C14219"/>
    <w:rsid w:val="00C145AE"/>
    <w:rsid w:val="00C14B9A"/>
    <w:rsid w:val="00C14E1C"/>
    <w:rsid w:val="00C1534F"/>
    <w:rsid w:val="00C15550"/>
    <w:rsid w:val="00C15683"/>
    <w:rsid w:val="00C15EC1"/>
    <w:rsid w:val="00C16F27"/>
    <w:rsid w:val="00C175C9"/>
    <w:rsid w:val="00C17AFE"/>
    <w:rsid w:val="00C17E71"/>
    <w:rsid w:val="00C20964"/>
    <w:rsid w:val="00C20E5F"/>
    <w:rsid w:val="00C20F02"/>
    <w:rsid w:val="00C223CE"/>
    <w:rsid w:val="00C22AE5"/>
    <w:rsid w:val="00C23802"/>
    <w:rsid w:val="00C238F7"/>
    <w:rsid w:val="00C23FC2"/>
    <w:rsid w:val="00C247AB"/>
    <w:rsid w:val="00C247E0"/>
    <w:rsid w:val="00C249D5"/>
    <w:rsid w:val="00C24C93"/>
    <w:rsid w:val="00C24D3A"/>
    <w:rsid w:val="00C25EF0"/>
    <w:rsid w:val="00C26C9D"/>
    <w:rsid w:val="00C26E16"/>
    <w:rsid w:val="00C273D8"/>
    <w:rsid w:val="00C300BF"/>
    <w:rsid w:val="00C302A9"/>
    <w:rsid w:val="00C3034A"/>
    <w:rsid w:val="00C309FA"/>
    <w:rsid w:val="00C30A54"/>
    <w:rsid w:val="00C30BD2"/>
    <w:rsid w:val="00C313E1"/>
    <w:rsid w:val="00C314F5"/>
    <w:rsid w:val="00C31F1E"/>
    <w:rsid w:val="00C328E2"/>
    <w:rsid w:val="00C329C2"/>
    <w:rsid w:val="00C32CB3"/>
    <w:rsid w:val="00C33156"/>
    <w:rsid w:val="00C338C2"/>
    <w:rsid w:val="00C338F1"/>
    <w:rsid w:val="00C33D20"/>
    <w:rsid w:val="00C33D21"/>
    <w:rsid w:val="00C3415C"/>
    <w:rsid w:val="00C34721"/>
    <w:rsid w:val="00C350C0"/>
    <w:rsid w:val="00C368AD"/>
    <w:rsid w:val="00C36997"/>
    <w:rsid w:val="00C36D76"/>
    <w:rsid w:val="00C3715D"/>
    <w:rsid w:val="00C3749B"/>
    <w:rsid w:val="00C40770"/>
    <w:rsid w:val="00C4093C"/>
    <w:rsid w:val="00C40ACE"/>
    <w:rsid w:val="00C40B07"/>
    <w:rsid w:val="00C410BA"/>
    <w:rsid w:val="00C4146A"/>
    <w:rsid w:val="00C41BC8"/>
    <w:rsid w:val="00C42B44"/>
    <w:rsid w:val="00C42D90"/>
    <w:rsid w:val="00C42E45"/>
    <w:rsid w:val="00C431CE"/>
    <w:rsid w:val="00C432AC"/>
    <w:rsid w:val="00C433CC"/>
    <w:rsid w:val="00C43405"/>
    <w:rsid w:val="00C437C9"/>
    <w:rsid w:val="00C43BB5"/>
    <w:rsid w:val="00C43E27"/>
    <w:rsid w:val="00C44E9A"/>
    <w:rsid w:val="00C453AF"/>
    <w:rsid w:val="00C455B5"/>
    <w:rsid w:val="00C45663"/>
    <w:rsid w:val="00C45AA0"/>
    <w:rsid w:val="00C45B3F"/>
    <w:rsid w:val="00C45C70"/>
    <w:rsid w:val="00C45E48"/>
    <w:rsid w:val="00C46045"/>
    <w:rsid w:val="00C461EE"/>
    <w:rsid w:val="00C47180"/>
    <w:rsid w:val="00C47204"/>
    <w:rsid w:val="00C50038"/>
    <w:rsid w:val="00C5022C"/>
    <w:rsid w:val="00C50239"/>
    <w:rsid w:val="00C50A87"/>
    <w:rsid w:val="00C50BCF"/>
    <w:rsid w:val="00C50C17"/>
    <w:rsid w:val="00C51102"/>
    <w:rsid w:val="00C512F8"/>
    <w:rsid w:val="00C51600"/>
    <w:rsid w:val="00C51AA7"/>
    <w:rsid w:val="00C51F23"/>
    <w:rsid w:val="00C51F3A"/>
    <w:rsid w:val="00C51FD5"/>
    <w:rsid w:val="00C52159"/>
    <w:rsid w:val="00C522BD"/>
    <w:rsid w:val="00C52797"/>
    <w:rsid w:val="00C529EF"/>
    <w:rsid w:val="00C532A0"/>
    <w:rsid w:val="00C534BE"/>
    <w:rsid w:val="00C53D0C"/>
    <w:rsid w:val="00C544BA"/>
    <w:rsid w:val="00C54682"/>
    <w:rsid w:val="00C55AAD"/>
    <w:rsid w:val="00C55FEA"/>
    <w:rsid w:val="00C5644F"/>
    <w:rsid w:val="00C564AF"/>
    <w:rsid w:val="00C56D42"/>
    <w:rsid w:val="00C572D7"/>
    <w:rsid w:val="00C576DE"/>
    <w:rsid w:val="00C577BD"/>
    <w:rsid w:val="00C60783"/>
    <w:rsid w:val="00C60833"/>
    <w:rsid w:val="00C60895"/>
    <w:rsid w:val="00C60B8B"/>
    <w:rsid w:val="00C60C12"/>
    <w:rsid w:val="00C626C1"/>
    <w:rsid w:val="00C628DB"/>
    <w:rsid w:val="00C62C46"/>
    <w:rsid w:val="00C62FBA"/>
    <w:rsid w:val="00C63691"/>
    <w:rsid w:val="00C63810"/>
    <w:rsid w:val="00C63A4B"/>
    <w:rsid w:val="00C64A9B"/>
    <w:rsid w:val="00C64C31"/>
    <w:rsid w:val="00C658F3"/>
    <w:rsid w:val="00C677C8"/>
    <w:rsid w:val="00C677EB"/>
    <w:rsid w:val="00C67A54"/>
    <w:rsid w:val="00C67AA9"/>
    <w:rsid w:val="00C67BC6"/>
    <w:rsid w:val="00C70102"/>
    <w:rsid w:val="00C7045B"/>
    <w:rsid w:val="00C708E4"/>
    <w:rsid w:val="00C71570"/>
    <w:rsid w:val="00C71CAD"/>
    <w:rsid w:val="00C7293E"/>
    <w:rsid w:val="00C731AB"/>
    <w:rsid w:val="00C7402B"/>
    <w:rsid w:val="00C74A48"/>
    <w:rsid w:val="00C74D20"/>
    <w:rsid w:val="00C75881"/>
    <w:rsid w:val="00C759DC"/>
    <w:rsid w:val="00C75B2E"/>
    <w:rsid w:val="00C7605F"/>
    <w:rsid w:val="00C7609B"/>
    <w:rsid w:val="00C76457"/>
    <w:rsid w:val="00C767B6"/>
    <w:rsid w:val="00C76C6D"/>
    <w:rsid w:val="00C76E34"/>
    <w:rsid w:val="00C76F59"/>
    <w:rsid w:val="00C76FC9"/>
    <w:rsid w:val="00C77296"/>
    <w:rsid w:val="00C779E4"/>
    <w:rsid w:val="00C77A1F"/>
    <w:rsid w:val="00C77B8A"/>
    <w:rsid w:val="00C77D81"/>
    <w:rsid w:val="00C77E31"/>
    <w:rsid w:val="00C80124"/>
    <w:rsid w:val="00C804E8"/>
    <w:rsid w:val="00C80764"/>
    <w:rsid w:val="00C8080F"/>
    <w:rsid w:val="00C80C5E"/>
    <w:rsid w:val="00C8137A"/>
    <w:rsid w:val="00C815E0"/>
    <w:rsid w:val="00C81E57"/>
    <w:rsid w:val="00C8225B"/>
    <w:rsid w:val="00C82378"/>
    <w:rsid w:val="00C82447"/>
    <w:rsid w:val="00C8253D"/>
    <w:rsid w:val="00C82D6B"/>
    <w:rsid w:val="00C840BF"/>
    <w:rsid w:val="00C8427C"/>
    <w:rsid w:val="00C842AD"/>
    <w:rsid w:val="00C84781"/>
    <w:rsid w:val="00C84B3A"/>
    <w:rsid w:val="00C84FED"/>
    <w:rsid w:val="00C85896"/>
    <w:rsid w:val="00C858BE"/>
    <w:rsid w:val="00C874F0"/>
    <w:rsid w:val="00C905A4"/>
    <w:rsid w:val="00C90859"/>
    <w:rsid w:val="00C90B64"/>
    <w:rsid w:val="00C90DF2"/>
    <w:rsid w:val="00C90F41"/>
    <w:rsid w:val="00C9116A"/>
    <w:rsid w:val="00C911C2"/>
    <w:rsid w:val="00C91AE6"/>
    <w:rsid w:val="00C91FC7"/>
    <w:rsid w:val="00C920F5"/>
    <w:rsid w:val="00C92171"/>
    <w:rsid w:val="00C924E4"/>
    <w:rsid w:val="00C92B0A"/>
    <w:rsid w:val="00C92E08"/>
    <w:rsid w:val="00C93579"/>
    <w:rsid w:val="00C93910"/>
    <w:rsid w:val="00C93E70"/>
    <w:rsid w:val="00C941D1"/>
    <w:rsid w:val="00C949AE"/>
    <w:rsid w:val="00C94EFA"/>
    <w:rsid w:val="00C94EFD"/>
    <w:rsid w:val="00C95099"/>
    <w:rsid w:val="00C955EE"/>
    <w:rsid w:val="00C959D5"/>
    <w:rsid w:val="00C95A6E"/>
    <w:rsid w:val="00C95A8B"/>
    <w:rsid w:val="00C95A9C"/>
    <w:rsid w:val="00C96395"/>
    <w:rsid w:val="00C96862"/>
    <w:rsid w:val="00C968D1"/>
    <w:rsid w:val="00C96908"/>
    <w:rsid w:val="00C96F68"/>
    <w:rsid w:val="00C97634"/>
    <w:rsid w:val="00C97D2E"/>
    <w:rsid w:val="00C97FAC"/>
    <w:rsid w:val="00CA0066"/>
    <w:rsid w:val="00CA0466"/>
    <w:rsid w:val="00CA04C1"/>
    <w:rsid w:val="00CA073F"/>
    <w:rsid w:val="00CA0CB6"/>
    <w:rsid w:val="00CA0F02"/>
    <w:rsid w:val="00CA12EF"/>
    <w:rsid w:val="00CA14BE"/>
    <w:rsid w:val="00CA15A0"/>
    <w:rsid w:val="00CA16C4"/>
    <w:rsid w:val="00CA19D7"/>
    <w:rsid w:val="00CA2138"/>
    <w:rsid w:val="00CA2FEA"/>
    <w:rsid w:val="00CA361F"/>
    <w:rsid w:val="00CA386B"/>
    <w:rsid w:val="00CA490D"/>
    <w:rsid w:val="00CA4EB5"/>
    <w:rsid w:val="00CA4F2E"/>
    <w:rsid w:val="00CA5C06"/>
    <w:rsid w:val="00CA6213"/>
    <w:rsid w:val="00CA7036"/>
    <w:rsid w:val="00CA7246"/>
    <w:rsid w:val="00CA7B94"/>
    <w:rsid w:val="00CA7C68"/>
    <w:rsid w:val="00CA7D7E"/>
    <w:rsid w:val="00CA7E38"/>
    <w:rsid w:val="00CB0473"/>
    <w:rsid w:val="00CB0705"/>
    <w:rsid w:val="00CB07FA"/>
    <w:rsid w:val="00CB0A52"/>
    <w:rsid w:val="00CB1017"/>
    <w:rsid w:val="00CB18F3"/>
    <w:rsid w:val="00CB1932"/>
    <w:rsid w:val="00CB2282"/>
    <w:rsid w:val="00CB23E1"/>
    <w:rsid w:val="00CB25C0"/>
    <w:rsid w:val="00CB2775"/>
    <w:rsid w:val="00CB2C80"/>
    <w:rsid w:val="00CB3432"/>
    <w:rsid w:val="00CB3DCE"/>
    <w:rsid w:val="00CB43C5"/>
    <w:rsid w:val="00CB44F6"/>
    <w:rsid w:val="00CB492F"/>
    <w:rsid w:val="00CB4A79"/>
    <w:rsid w:val="00CB5A0D"/>
    <w:rsid w:val="00CB6113"/>
    <w:rsid w:val="00CB66F9"/>
    <w:rsid w:val="00CB6C73"/>
    <w:rsid w:val="00CB6F7A"/>
    <w:rsid w:val="00CB6FD2"/>
    <w:rsid w:val="00CB71D9"/>
    <w:rsid w:val="00CB7214"/>
    <w:rsid w:val="00CB7393"/>
    <w:rsid w:val="00CB7885"/>
    <w:rsid w:val="00CB790F"/>
    <w:rsid w:val="00CB7A1E"/>
    <w:rsid w:val="00CB7B33"/>
    <w:rsid w:val="00CB7CBF"/>
    <w:rsid w:val="00CB7E6A"/>
    <w:rsid w:val="00CC0740"/>
    <w:rsid w:val="00CC0E16"/>
    <w:rsid w:val="00CC0E67"/>
    <w:rsid w:val="00CC1B25"/>
    <w:rsid w:val="00CC1F09"/>
    <w:rsid w:val="00CC2E42"/>
    <w:rsid w:val="00CC2EC6"/>
    <w:rsid w:val="00CC31AD"/>
    <w:rsid w:val="00CC32E5"/>
    <w:rsid w:val="00CC3499"/>
    <w:rsid w:val="00CC3552"/>
    <w:rsid w:val="00CC3CF1"/>
    <w:rsid w:val="00CC413F"/>
    <w:rsid w:val="00CC4A60"/>
    <w:rsid w:val="00CC4C41"/>
    <w:rsid w:val="00CC5125"/>
    <w:rsid w:val="00CC54EA"/>
    <w:rsid w:val="00CC558D"/>
    <w:rsid w:val="00CC6001"/>
    <w:rsid w:val="00CC62BC"/>
    <w:rsid w:val="00CC62D1"/>
    <w:rsid w:val="00CC665F"/>
    <w:rsid w:val="00CC6885"/>
    <w:rsid w:val="00CC6EE8"/>
    <w:rsid w:val="00CD0020"/>
    <w:rsid w:val="00CD144F"/>
    <w:rsid w:val="00CD2052"/>
    <w:rsid w:val="00CD2236"/>
    <w:rsid w:val="00CD28B6"/>
    <w:rsid w:val="00CD2FAA"/>
    <w:rsid w:val="00CD358C"/>
    <w:rsid w:val="00CD3A9F"/>
    <w:rsid w:val="00CD3E59"/>
    <w:rsid w:val="00CD3FD3"/>
    <w:rsid w:val="00CD4323"/>
    <w:rsid w:val="00CD4A59"/>
    <w:rsid w:val="00CD4CCD"/>
    <w:rsid w:val="00CD515B"/>
    <w:rsid w:val="00CD531D"/>
    <w:rsid w:val="00CD56AB"/>
    <w:rsid w:val="00CD5AA5"/>
    <w:rsid w:val="00CD5AD8"/>
    <w:rsid w:val="00CD620E"/>
    <w:rsid w:val="00CD691F"/>
    <w:rsid w:val="00CD69BA"/>
    <w:rsid w:val="00CD78B5"/>
    <w:rsid w:val="00CD7D16"/>
    <w:rsid w:val="00CE01AB"/>
    <w:rsid w:val="00CE0566"/>
    <w:rsid w:val="00CE07BC"/>
    <w:rsid w:val="00CE0D7B"/>
    <w:rsid w:val="00CE1236"/>
    <w:rsid w:val="00CE126B"/>
    <w:rsid w:val="00CE1F16"/>
    <w:rsid w:val="00CE27FC"/>
    <w:rsid w:val="00CE293A"/>
    <w:rsid w:val="00CE2CCC"/>
    <w:rsid w:val="00CE2CD5"/>
    <w:rsid w:val="00CE2D2B"/>
    <w:rsid w:val="00CE2DA9"/>
    <w:rsid w:val="00CE3171"/>
    <w:rsid w:val="00CE3767"/>
    <w:rsid w:val="00CE3E98"/>
    <w:rsid w:val="00CE420D"/>
    <w:rsid w:val="00CE442D"/>
    <w:rsid w:val="00CE45D3"/>
    <w:rsid w:val="00CE475D"/>
    <w:rsid w:val="00CE47CA"/>
    <w:rsid w:val="00CE4BB2"/>
    <w:rsid w:val="00CE4FF2"/>
    <w:rsid w:val="00CE54E3"/>
    <w:rsid w:val="00CE6105"/>
    <w:rsid w:val="00CE6713"/>
    <w:rsid w:val="00CE6745"/>
    <w:rsid w:val="00CE681F"/>
    <w:rsid w:val="00CE69AC"/>
    <w:rsid w:val="00CE6EBD"/>
    <w:rsid w:val="00CE710A"/>
    <w:rsid w:val="00CE74BF"/>
    <w:rsid w:val="00CE75B2"/>
    <w:rsid w:val="00CE7B9D"/>
    <w:rsid w:val="00CE7FC6"/>
    <w:rsid w:val="00CF083B"/>
    <w:rsid w:val="00CF084A"/>
    <w:rsid w:val="00CF08B2"/>
    <w:rsid w:val="00CF0CF5"/>
    <w:rsid w:val="00CF0E1C"/>
    <w:rsid w:val="00CF1791"/>
    <w:rsid w:val="00CF1D37"/>
    <w:rsid w:val="00CF1DAB"/>
    <w:rsid w:val="00CF1ED8"/>
    <w:rsid w:val="00CF20B1"/>
    <w:rsid w:val="00CF35C0"/>
    <w:rsid w:val="00CF3E72"/>
    <w:rsid w:val="00CF509A"/>
    <w:rsid w:val="00CF55C9"/>
    <w:rsid w:val="00CF5A7F"/>
    <w:rsid w:val="00CF6679"/>
    <w:rsid w:val="00CF68AD"/>
    <w:rsid w:val="00CF76AC"/>
    <w:rsid w:val="00CF785F"/>
    <w:rsid w:val="00CF7C1E"/>
    <w:rsid w:val="00CF7FAB"/>
    <w:rsid w:val="00D00218"/>
    <w:rsid w:val="00D002C9"/>
    <w:rsid w:val="00D00E76"/>
    <w:rsid w:val="00D012CF"/>
    <w:rsid w:val="00D014D3"/>
    <w:rsid w:val="00D02729"/>
    <w:rsid w:val="00D02BA1"/>
    <w:rsid w:val="00D0408B"/>
    <w:rsid w:val="00D0484F"/>
    <w:rsid w:val="00D049D8"/>
    <w:rsid w:val="00D05039"/>
    <w:rsid w:val="00D053E5"/>
    <w:rsid w:val="00D05825"/>
    <w:rsid w:val="00D0586A"/>
    <w:rsid w:val="00D05894"/>
    <w:rsid w:val="00D06332"/>
    <w:rsid w:val="00D06427"/>
    <w:rsid w:val="00D06ADE"/>
    <w:rsid w:val="00D06B81"/>
    <w:rsid w:val="00D074C5"/>
    <w:rsid w:val="00D0798B"/>
    <w:rsid w:val="00D07C98"/>
    <w:rsid w:val="00D07DBA"/>
    <w:rsid w:val="00D07FF1"/>
    <w:rsid w:val="00D11EF7"/>
    <w:rsid w:val="00D125A6"/>
    <w:rsid w:val="00D13489"/>
    <w:rsid w:val="00D137FC"/>
    <w:rsid w:val="00D14172"/>
    <w:rsid w:val="00D14A36"/>
    <w:rsid w:val="00D14E61"/>
    <w:rsid w:val="00D1531C"/>
    <w:rsid w:val="00D15DBB"/>
    <w:rsid w:val="00D1656F"/>
    <w:rsid w:val="00D16A57"/>
    <w:rsid w:val="00D17132"/>
    <w:rsid w:val="00D17172"/>
    <w:rsid w:val="00D17678"/>
    <w:rsid w:val="00D17A8A"/>
    <w:rsid w:val="00D17B11"/>
    <w:rsid w:val="00D17C90"/>
    <w:rsid w:val="00D2074D"/>
    <w:rsid w:val="00D210F2"/>
    <w:rsid w:val="00D21636"/>
    <w:rsid w:val="00D21D0E"/>
    <w:rsid w:val="00D22715"/>
    <w:rsid w:val="00D2285C"/>
    <w:rsid w:val="00D22ADB"/>
    <w:rsid w:val="00D22E91"/>
    <w:rsid w:val="00D22EA7"/>
    <w:rsid w:val="00D235D9"/>
    <w:rsid w:val="00D2396E"/>
    <w:rsid w:val="00D23FBA"/>
    <w:rsid w:val="00D2479C"/>
    <w:rsid w:val="00D25475"/>
    <w:rsid w:val="00D25E9E"/>
    <w:rsid w:val="00D26162"/>
    <w:rsid w:val="00D262E9"/>
    <w:rsid w:val="00D26A5E"/>
    <w:rsid w:val="00D26B25"/>
    <w:rsid w:val="00D27181"/>
    <w:rsid w:val="00D2756E"/>
    <w:rsid w:val="00D30086"/>
    <w:rsid w:val="00D30242"/>
    <w:rsid w:val="00D310EC"/>
    <w:rsid w:val="00D321EA"/>
    <w:rsid w:val="00D32553"/>
    <w:rsid w:val="00D3255D"/>
    <w:rsid w:val="00D32DB9"/>
    <w:rsid w:val="00D32F22"/>
    <w:rsid w:val="00D33495"/>
    <w:rsid w:val="00D33DFF"/>
    <w:rsid w:val="00D3451B"/>
    <w:rsid w:val="00D34EC6"/>
    <w:rsid w:val="00D35375"/>
    <w:rsid w:val="00D35423"/>
    <w:rsid w:val="00D3553A"/>
    <w:rsid w:val="00D35EC3"/>
    <w:rsid w:val="00D3602F"/>
    <w:rsid w:val="00D36D1B"/>
    <w:rsid w:val="00D37535"/>
    <w:rsid w:val="00D378C3"/>
    <w:rsid w:val="00D40DAE"/>
    <w:rsid w:val="00D41389"/>
    <w:rsid w:val="00D413C4"/>
    <w:rsid w:val="00D41BDC"/>
    <w:rsid w:val="00D422A6"/>
    <w:rsid w:val="00D43AB9"/>
    <w:rsid w:val="00D44BB4"/>
    <w:rsid w:val="00D45179"/>
    <w:rsid w:val="00D452B7"/>
    <w:rsid w:val="00D4561D"/>
    <w:rsid w:val="00D45D21"/>
    <w:rsid w:val="00D46584"/>
    <w:rsid w:val="00D46C19"/>
    <w:rsid w:val="00D47522"/>
    <w:rsid w:val="00D477B7"/>
    <w:rsid w:val="00D5073B"/>
    <w:rsid w:val="00D5082D"/>
    <w:rsid w:val="00D511BA"/>
    <w:rsid w:val="00D514B7"/>
    <w:rsid w:val="00D5190B"/>
    <w:rsid w:val="00D5228A"/>
    <w:rsid w:val="00D5269F"/>
    <w:rsid w:val="00D52932"/>
    <w:rsid w:val="00D52A93"/>
    <w:rsid w:val="00D52EAB"/>
    <w:rsid w:val="00D5349C"/>
    <w:rsid w:val="00D53B9B"/>
    <w:rsid w:val="00D54227"/>
    <w:rsid w:val="00D544DC"/>
    <w:rsid w:val="00D548F3"/>
    <w:rsid w:val="00D553A7"/>
    <w:rsid w:val="00D5587F"/>
    <w:rsid w:val="00D55BD0"/>
    <w:rsid w:val="00D55CA3"/>
    <w:rsid w:val="00D55D4B"/>
    <w:rsid w:val="00D55F6E"/>
    <w:rsid w:val="00D56E62"/>
    <w:rsid w:val="00D570E0"/>
    <w:rsid w:val="00D5770F"/>
    <w:rsid w:val="00D57D5C"/>
    <w:rsid w:val="00D603B8"/>
    <w:rsid w:val="00D60B48"/>
    <w:rsid w:val="00D611A9"/>
    <w:rsid w:val="00D6194C"/>
    <w:rsid w:val="00D6230B"/>
    <w:rsid w:val="00D6258B"/>
    <w:rsid w:val="00D63127"/>
    <w:rsid w:val="00D63385"/>
    <w:rsid w:val="00D63647"/>
    <w:rsid w:val="00D63697"/>
    <w:rsid w:val="00D641D6"/>
    <w:rsid w:val="00D647CC"/>
    <w:rsid w:val="00D64910"/>
    <w:rsid w:val="00D65F22"/>
    <w:rsid w:val="00D66401"/>
    <w:rsid w:val="00D66A22"/>
    <w:rsid w:val="00D67427"/>
    <w:rsid w:val="00D67451"/>
    <w:rsid w:val="00D678D7"/>
    <w:rsid w:val="00D67CED"/>
    <w:rsid w:val="00D67FEB"/>
    <w:rsid w:val="00D7004D"/>
    <w:rsid w:val="00D7027C"/>
    <w:rsid w:val="00D70494"/>
    <w:rsid w:val="00D70A4A"/>
    <w:rsid w:val="00D70E1C"/>
    <w:rsid w:val="00D71207"/>
    <w:rsid w:val="00D71513"/>
    <w:rsid w:val="00D715BE"/>
    <w:rsid w:val="00D71E79"/>
    <w:rsid w:val="00D71E7D"/>
    <w:rsid w:val="00D7287B"/>
    <w:rsid w:val="00D72B26"/>
    <w:rsid w:val="00D7309E"/>
    <w:rsid w:val="00D73F5D"/>
    <w:rsid w:val="00D73F67"/>
    <w:rsid w:val="00D741BF"/>
    <w:rsid w:val="00D74D2C"/>
    <w:rsid w:val="00D760C6"/>
    <w:rsid w:val="00D7717B"/>
    <w:rsid w:val="00D77584"/>
    <w:rsid w:val="00D77777"/>
    <w:rsid w:val="00D77AAC"/>
    <w:rsid w:val="00D80522"/>
    <w:rsid w:val="00D80633"/>
    <w:rsid w:val="00D80AD7"/>
    <w:rsid w:val="00D81AE0"/>
    <w:rsid w:val="00D82562"/>
    <w:rsid w:val="00D83126"/>
    <w:rsid w:val="00D8327D"/>
    <w:rsid w:val="00D83509"/>
    <w:rsid w:val="00D83624"/>
    <w:rsid w:val="00D83E57"/>
    <w:rsid w:val="00D83F4C"/>
    <w:rsid w:val="00D8466D"/>
    <w:rsid w:val="00D84815"/>
    <w:rsid w:val="00D84D3D"/>
    <w:rsid w:val="00D85011"/>
    <w:rsid w:val="00D851E5"/>
    <w:rsid w:val="00D85ADD"/>
    <w:rsid w:val="00D85BB6"/>
    <w:rsid w:val="00D863B0"/>
    <w:rsid w:val="00D86938"/>
    <w:rsid w:val="00D86A9C"/>
    <w:rsid w:val="00D86F83"/>
    <w:rsid w:val="00D87789"/>
    <w:rsid w:val="00D87A7E"/>
    <w:rsid w:val="00D87E88"/>
    <w:rsid w:val="00D90145"/>
    <w:rsid w:val="00D91043"/>
    <w:rsid w:val="00D9108C"/>
    <w:rsid w:val="00D91262"/>
    <w:rsid w:val="00D91477"/>
    <w:rsid w:val="00D916DC"/>
    <w:rsid w:val="00D91B12"/>
    <w:rsid w:val="00D91FAD"/>
    <w:rsid w:val="00D920B2"/>
    <w:rsid w:val="00D922A7"/>
    <w:rsid w:val="00D92CB5"/>
    <w:rsid w:val="00D92F30"/>
    <w:rsid w:val="00D93191"/>
    <w:rsid w:val="00D9350E"/>
    <w:rsid w:val="00D93979"/>
    <w:rsid w:val="00D93EFE"/>
    <w:rsid w:val="00D941E7"/>
    <w:rsid w:val="00D942B1"/>
    <w:rsid w:val="00D945AB"/>
    <w:rsid w:val="00D94D47"/>
    <w:rsid w:val="00D9524B"/>
    <w:rsid w:val="00D957FF"/>
    <w:rsid w:val="00D9665E"/>
    <w:rsid w:val="00D96D21"/>
    <w:rsid w:val="00D96E1E"/>
    <w:rsid w:val="00D97602"/>
    <w:rsid w:val="00D9781A"/>
    <w:rsid w:val="00DA0050"/>
    <w:rsid w:val="00DA091B"/>
    <w:rsid w:val="00DA0A44"/>
    <w:rsid w:val="00DA0DA6"/>
    <w:rsid w:val="00DA0F18"/>
    <w:rsid w:val="00DA1165"/>
    <w:rsid w:val="00DA2D7D"/>
    <w:rsid w:val="00DA3634"/>
    <w:rsid w:val="00DA394D"/>
    <w:rsid w:val="00DA3EAB"/>
    <w:rsid w:val="00DA3FDC"/>
    <w:rsid w:val="00DA40D5"/>
    <w:rsid w:val="00DA4129"/>
    <w:rsid w:val="00DA41C2"/>
    <w:rsid w:val="00DA4381"/>
    <w:rsid w:val="00DA4609"/>
    <w:rsid w:val="00DA6067"/>
    <w:rsid w:val="00DA615D"/>
    <w:rsid w:val="00DA623A"/>
    <w:rsid w:val="00DA6356"/>
    <w:rsid w:val="00DA6438"/>
    <w:rsid w:val="00DA6603"/>
    <w:rsid w:val="00DA75EE"/>
    <w:rsid w:val="00DA7612"/>
    <w:rsid w:val="00DA787D"/>
    <w:rsid w:val="00DA78CB"/>
    <w:rsid w:val="00DA7CFE"/>
    <w:rsid w:val="00DB0364"/>
    <w:rsid w:val="00DB0823"/>
    <w:rsid w:val="00DB0EF2"/>
    <w:rsid w:val="00DB148F"/>
    <w:rsid w:val="00DB1639"/>
    <w:rsid w:val="00DB17E7"/>
    <w:rsid w:val="00DB1837"/>
    <w:rsid w:val="00DB1BD5"/>
    <w:rsid w:val="00DB1D60"/>
    <w:rsid w:val="00DB349B"/>
    <w:rsid w:val="00DB388E"/>
    <w:rsid w:val="00DB3A61"/>
    <w:rsid w:val="00DB3BC3"/>
    <w:rsid w:val="00DB4BE8"/>
    <w:rsid w:val="00DB54EE"/>
    <w:rsid w:val="00DB63FA"/>
    <w:rsid w:val="00DB6D9A"/>
    <w:rsid w:val="00DB7025"/>
    <w:rsid w:val="00DB7046"/>
    <w:rsid w:val="00DB7126"/>
    <w:rsid w:val="00DB77FD"/>
    <w:rsid w:val="00DC067C"/>
    <w:rsid w:val="00DC0B35"/>
    <w:rsid w:val="00DC0CC2"/>
    <w:rsid w:val="00DC1A81"/>
    <w:rsid w:val="00DC1A9B"/>
    <w:rsid w:val="00DC1DCA"/>
    <w:rsid w:val="00DC2294"/>
    <w:rsid w:val="00DC270C"/>
    <w:rsid w:val="00DC2AD4"/>
    <w:rsid w:val="00DC2D37"/>
    <w:rsid w:val="00DC2F49"/>
    <w:rsid w:val="00DC2FCD"/>
    <w:rsid w:val="00DC4238"/>
    <w:rsid w:val="00DC425C"/>
    <w:rsid w:val="00DC540B"/>
    <w:rsid w:val="00DC5664"/>
    <w:rsid w:val="00DC5AA1"/>
    <w:rsid w:val="00DC5ABF"/>
    <w:rsid w:val="00DC5B6B"/>
    <w:rsid w:val="00DC5C7C"/>
    <w:rsid w:val="00DC7123"/>
    <w:rsid w:val="00DC7853"/>
    <w:rsid w:val="00DC7ACF"/>
    <w:rsid w:val="00DC7C2F"/>
    <w:rsid w:val="00DC7D74"/>
    <w:rsid w:val="00DC7F33"/>
    <w:rsid w:val="00DD0009"/>
    <w:rsid w:val="00DD09BD"/>
    <w:rsid w:val="00DD1468"/>
    <w:rsid w:val="00DD160A"/>
    <w:rsid w:val="00DD17A1"/>
    <w:rsid w:val="00DD24D1"/>
    <w:rsid w:val="00DD264D"/>
    <w:rsid w:val="00DD39B3"/>
    <w:rsid w:val="00DD3A03"/>
    <w:rsid w:val="00DD43CA"/>
    <w:rsid w:val="00DD4E50"/>
    <w:rsid w:val="00DD57F3"/>
    <w:rsid w:val="00DD5ADF"/>
    <w:rsid w:val="00DD5B28"/>
    <w:rsid w:val="00DD61C4"/>
    <w:rsid w:val="00DD6C57"/>
    <w:rsid w:val="00DD7D1E"/>
    <w:rsid w:val="00DE00E8"/>
    <w:rsid w:val="00DE0368"/>
    <w:rsid w:val="00DE0F81"/>
    <w:rsid w:val="00DE153F"/>
    <w:rsid w:val="00DE2053"/>
    <w:rsid w:val="00DE20A2"/>
    <w:rsid w:val="00DE2709"/>
    <w:rsid w:val="00DE2AA0"/>
    <w:rsid w:val="00DE2B4F"/>
    <w:rsid w:val="00DE3311"/>
    <w:rsid w:val="00DE3910"/>
    <w:rsid w:val="00DE3CAA"/>
    <w:rsid w:val="00DE4339"/>
    <w:rsid w:val="00DE4475"/>
    <w:rsid w:val="00DE44B9"/>
    <w:rsid w:val="00DE5443"/>
    <w:rsid w:val="00DE5583"/>
    <w:rsid w:val="00DE5800"/>
    <w:rsid w:val="00DE6490"/>
    <w:rsid w:val="00DE662C"/>
    <w:rsid w:val="00DE6B80"/>
    <w:rsid w:val="00DE6C9C"/>
    <w:rsid w:val="00DE74A3"/>
    <w:rsid w:val="00DE7709"/>
    <w:rsid w:val="00DF06C4"/>
    <w:rsid w:val="00DF0F8F"/>
    <w:rsid w:val="00DF12D8"/>
    <w:rsid w:val="00DF1318"/>
    <w:rsid w:val="00DF196F"/>
    <w:rsid w:val="00DF21E5"/>
    <w:rsid w:val="00DF22CD"/>
    <w:rsid w:val="00DF23F1"/>
    <w:rsid w:val="00DF2BCA"/>
    <w:rsid w:val="00DF4894"/>
    <w:rsid w:val="00DF4E31"/>
    <w:rsid w:val="00DF57E4"/>
    <w:rsid w:val="00DF5E56"/>
    <w:rsid w:val="00DF5FA8"/>
    <w:rsid w:val="00DF62F9"/>
    <w:rsid w:val="00DF6C61"/>
    <w:rsid w:val="00DF6D8C"/>
    <w:rsid w:val="00DF7179"/>
    <w:rsid w:val="00DF7472"/>
    <w:rsid w:val="00DF77FA"/>
    <w:rsid w:val="00E00506"/>
    <w:rsid w:val="00E01119"/>
    <w:rsid w:val="00E01815"/>
    <w:rsid w:val="00E01A53"/>
    <w:rsid w:val="00E01BAA"/>
    <w:rsid w:val="00E01BC0"/>
    <w:rsid w:val="00E0202A"/>
    <w:rsid w:val="00E023A3"/>
    <w:rsid w:val="00E024D7"/>
    <w:rsid w:val="00E025E8"/>
    <w:rsid w:val="00E02DE9"/>
    <w:rsid w:val="00E030C1"/>
    <w:rsid w:val="00E03283"/>
    <w:rsid w:val="00E033E3"/>
    <w:rsid w:val="00E03AB0"/>
    <w:rsid w:val="00E04183"/>
    <w:rsid w:val="00E04915"/>
    <w:rsid w:val="00E04D97"/>
    <w:rsid w:val="00E052F8"/>
    <w:rsid w:val="00E05310"/>
    <w:rsid w:val="00E05E1B"/>
    <w:rsid w:val="00E0641F"/>
    <w:rsid w:val="00E06622"/>
    <w:rsid w:val="00E06BC3"/>
    <w:rsid w:val="00E06F3D"/>
    <w:rsid w:val="00E102AD"/>
    <w:rsid w:val="00E102D3"/>
    <w:rsid w:val="00E10553"/>
    <w:rsid w:val="00E11981"/>
    <w:rsid w:val="00E11B1A"/>
    <w:rsid w:val="00E11D99"/>
    <w:rsid w:val="00E122E0"/>
    <w:rsid w:val="00E130E2"/>
    <w:rsid w:val="00E13112"/>
    <w:rsid w:val="00E135C2"/>
    <w:rsid w:val="00E13BFC"/>
    <w:rsid w:val="00E13D6E"/>
    <w:rsid w:val="00E14101"/>
    <w:rsid w:val="00E14307"/>
    <w:rsid w:val="00E14515"/>
    <w:rsid w:val="00E14B1B"/>
    <w:rsid w:val="00E14B2F"/>
    <w:rsid w:val="00E14F2D"/>
    <w:rsid w:val="00E14F40"/>
    <w:rsid w:val="00E15112"/>
    <w:rsid w:val="00E152F0"/>
    <w:rsid w:val="00E156D7"/>
    <w:rsid w:val="00E15785"/>
    <w:rsid w:val="00E159B9"/>
    <w:rsid w:val="00E15A6B"/>
    <w:rsid w:val="00E1637A"/>
    <w:rsid w:val="00E164C2"/>
    <w:rsid w:val="00E1652D"/>
    <w:rsid w:val="00E16B19"/>
    <w:rsid w:val="00E1746C"/>
    <w:rsid w:val="00E177BD"/>
    <w:rsid w:val="00E17972"/>
    <w:rsid w:val="00E205B2"/>
    <w:rsid w:val="00E20F28"/>
    <w:rsid w:val="00E21275"/>
    <w:rsid w:val="00E2187C"/>
    <w:rsid w:val="00E218B0"/>
    <w:rsid w:val="00E21CB5"/>
    <w:rsid w:val="00E21E16"/>
    <w:rsid w:val="00E21E25"/>
    <w:rsid w:val="00E22523"/>
    <w:rsid w:val="00E22967"/>
    <w:rsid w:val="00E229C6"/>
    <w:rsid w:val="00E22AF0"/>
    <w:rsid w:val="00E22CC5"/>
    <w:rsid w:val="00E23F06"/>
    <w:rsid w:val="00E2405C"/>
    <w:rsid w:val="00E241C8"/>
    <w:rsid w:val="00E24B49"/>
    <w:rsid w:val="00E24E1F"/>
    <w:rsid w:val="00E24F8D"/>
    <w:rsid w:val="00E24F9E"/>
    <w:rsid w:val="00E25808"/>
    <w:rsid w:val="00E25B0C"/>
    <w:rsid w:val="00E25E8F"/>
    <w:rsid w:val="00E26129"/>
    <w:rsid w:val="00E26526"/>
    <w:rsid w:val="00E26A31"/>
    <w:rsid w:val="00E26B63"/>
    <w:rsid w:val="00E276EA"/>
    <w:rsid w:val="00E27725"/>
    <w:rsid w:val="00E30484"/>
    <w:rsid w:val="00E3063B"/>
    <w:rsid w:val="00E308D0"/>
    <w:rsid w:val="00E30F12"/>
    <w:rsid w:val="00E30F38"/>
    <w:rsid w:val="00E31BD3"/>
    <w:rsid w:val="00E34294"/>
    <w:rsid w:val="00E343C8"/>
    <w:rsid w:val="00E34518"/>
    <w:rsid w:val="00E34722"/>
    <w:rsid w:val="00E35176"/>
    <w:rsid w:val="00E3555E"/>
    <w:rsid w:val="00E35608"/>
    <w:rsid w:val="00E35706"/>
    <w:rsid w:val="00E3576A"/>
    <w:rsid w:val="00E35798"/>
    <w:rsid w:val="00E35F1B"/>
    <w:rsid w:val="00E36DF8"/>
    <w:rsid w:val="00E36EB6"/>
    <w:rsid w:val="00E37421"/>
    <w:rsid w:val="00E37AF4"/>
    <w:rsid w:val="00E37C93"/>
    <w:rsid w:val="00E37EE2"/>
    <w:rsid w:val="00E37F3E"/>
    <w:rsid w:val="00E40252"/>
    <w:rsid w:val="00E4098E"/>
    <w:rsid w:val="00E409DA"/>
    <w:rsid w:val="00E409EA"/>
    <w:rsid w:val="00E40B0A"/>
    <w:rsid w:val="00E40B3F"/>
    <w:rsid w:val="00E411ED"/>
    <w:rsid w:val="00E41E92"/>
    <w:rsid w:val="00E41F44"/>
    <w:rsid w:val="00E421D4"/>
    <w:rsid w:val="00E4246A"/>
    <w:rsid w:val="00E425DD"/>
    <w:rsid w:val="00E4280F"/>
    <w:rsid w:val="00E42DCE"/>
    <w:rsid w:val="00E43681"/>
    <w:rsid w:val="00E43B5F"/>
    <w:rsid w:val="00E43BE2"/>
    <w:rsid w:val="00E43EFD"/>
    <w:rsid w:val="00E441DC"/>
    <w:rsid w:val="00E443D8"/>
    <w:rsid w:val="00E446EB"/>
    <w:rsid w:val="00E448C4"/>
    <w:rsid w:val="00E45085"/>
    <w:rsid w:val="00E4517D"/>
    <w:rsid w:val="00E4526F"/>
    <w:rsid w:val="00E45413"/>
    <w:rsid w:val="00E4566A"/>
    <w:rsid w:val="00E459F9"/>
    <w:rsid w:val="00E45DD5"/>
    <w:rsid w:val="00E45E90"/>
    <w:rsid w:val="00E46317"/>
    <w:rsid w:val="00E4653C"/>
    <w:rsid w:val="00E467CC"/>
    <w:rsid w:val="00E46ADF"/>
    <w:rsid w:val="00E46FA0"/>
    <w:rsid w:val="00E47344"/>
    <w:rsid w:val="00E474EE"/>
    <w:rsid w:val="00E479FA"/>
    <w:rsid w:val="00E47AA0"/>
    <w:rsid w:val="00E47C44"/>
    <w:rsid w:val="00E50E12"/>
    <w:rsid w:val="00E50E40"/>
    <w:rsid w:val="00E51139"/>
    <w:rsid w:val="00E513C6"/>
    <w:rsid w:val="00E51BE3"/>
    <w:rsid w:val="00E51DDF"/>
    <w:rsid w:val="00E51EAE"/>
    <w:rsid w:val="00E52452"/>
    <w:rsid w:val="00E528DE"/>
    <w:rsid w:val="00E53B59"/>
    <w:rsid w:val="00E545E6"/>
    <w:rsid w:val="00E558FD"/>
    <w:rsid w:val="00E559A5"/>
    <w:rsid w:val="00E55B32"/>
    <w:rsid w:val="00E563F1"/>
    <w:rsid w:val="00E56B16"/>
    <w:rsid w:val="00E56CEB"/>
    <w:rsid w:val="00E56EBA"/>
    <w:rsid w:val="00E57633"/>
    <w:rsid w:val="00E57ABE"/>
    <w:rsid w:val="00E57CDF"/>
    <w:rsid w:val="00E602D4"/>
    <w:rsid w:val="00E608BE"/>
    <w:rsid w:val="00E617B8"/>
    <w:rsid w:val="00E62624"/>
    <w:rsid w:val="00E6311B"/>
    <w:rsid w:val="00E6344B"/>
    <w:rsid w:val="00E64FBD"/>
    <w:rsid w:val="00E64FEC"/>
    <w:rsid w:val="00E6519D"/>
    <w:rsid w:val="00E65AFC"/>
    <w:rsid w:val="00E661B9"/>
    <w:rsid w:val="00E66927"/>
    <w:rsid w:val="00E66CFD"/>
    <w:rsid w:val="00E66E19"/>
    <w:rsid w:val="00E6721F"/>
    <w:rsid w:val="00E67A54"/>
    <w:rsid w:val="00E67ADC"/>
    <w:rsid w:val="00E70A9F"/>
    <w:rsid w:val="00E70D56"/>
    <w:rsid w:val="00E710DD"/>
    <w:rsid w:val="00E71A5B"/>
    <w:rsid w:val="00E72077"/>
    <w:rsid w:val="00E7247E"/>
    <w:rsid w:val="00E72B73"/>
    <w:rsid w:val="00E73B33"/>
    <w:rsid w:val="00E73C97"/>
    <w:rsid w:val="00E73ECA"/>
    <w:rsid w:val="00E740D5"/>
    <w:rsid w:val="00E743B8"/>
    <w:rsid w:val="00E745D5"/>
    <w:rsid w:val="00E74814"/>
    <w:rsid w:val="00E750B1"/>
    <w:rsid w:val="00E75207"/>
    <w:rsid w:val="00E75CF1"/>
    <w:rsid w:val="00E766E6"/>
    <w:rsid w:val="00E76C58"/>
    <w:rsid w:val="00E76FAC"/>
    <w:rsid w:val="00E772F2"/>
    <w:rsid w:val="00E77430"/>
    <w:rsid w:val="00E778A6"/>
    <w:rsid w:val="00E77BBE"/>
    <w:rsid w:val="00E77BCE"/>
    <w:rsid w:val="00E8003C"/>
    <w:rsid w:val="00E80081"/>
    <w:rsid w:val="00E804CA"/>
    <w:rsid w:val="00E808D1"/>
    <w:rsid w:val="00E808F8"/>
    <w:rsid w:val="00E80B82"/>
    <w:rsid w:val="00E80BA3"/>
    <w:rsid w:val="00E80D74"/>
    <w:rsid w:val="00E816E3"/>
    <w:rsid w:val="00E81AAB"/>
    <w:rsid w:val="00E81BC2"/>
    <w:rsid w:val="00E82208"/>
    <w:rsid w:val="00E82661"/>
    <w:rsid w:val="00E82894"/>
    <w:rsid w:val="00E82C49"/>
    <w:rsid w:val="00E8319C"/>
    <w:rsid w:val="00E834EA"/>
    <w:rsid w:val="00E83CE9"/>
    <w:rsid w:val="00E83EF5"/>
    <w:rsid w:val="00E84462"/>
    <w:rsid w:val="00E844AB"/>
    <w:rsid w:val="00E84569"/>
    <w:rsid w:val="00E85BAB"/>
    <w:rsid w:val="00E85F4A"/>
    <w:rsid w:val="00E8705A"/>
    <w:rsid w:val="00E87B0F"/>
    <w:rsid w:val="00E901B7"/>
    <w:rsid w:val="00E9034E"/>
    <w:rsid w:val="00E905A2"/>
    <w:rsid w:val="00E91400"/>
    <w:rsid w:val="00E91441"/>
    <w:rsid w:val="00E916C1"/>
    <w:rsid w:val="00E91E29"/>
    <w:rsid w:val="00E9275E"/>
    <w:rsid w:val="00E93538"/>
    <w:rsid w:val="00E9377B"/>
    <w:rsid w:val="00E9379C"/>
    <w:rsid w:val="00E93C27"/>
    <w:rsid w:val="00E940EF"/>
    <w:rsid w:val="00E9457E"/>
    <w:rsid w:val="00E9498D"/>
    <w:rsid w:val="00E94E10"/>
    <w:rsid w:val="00E94FBE"/>
    <w:rsid w:val="00E952C1"/>
    <w:rsid w:val="00E952F3"/>
    <w:rsid w:val="00E953B1"/>
    <w:rsid w:val="00E966FB"/>
    <w:rsid w:val="00E96F6B"/>
    <w:rsid w:val="00E975BC"/>
    <w:rsid w:val="00EA0449"/>
    <w:rsid w:val="00EA04B4"/>
    <w:rsid w:val="00EA0E35"/>
    <w:rsid w:val="00EA13D7"/>
    <w:rsid w:val="00EA1466"/>
    <w:rsid w:val="00EA1705"/>
    <w:rsid w:val="00EA18DC"/>
    <w:rsid w:val="00EA1C1B"/>
    <w:rsid w:val="00EA1DC1"/>
    <w:rsid w:val="00EA2321"/>
    <w:rsid w:val="00EA2576"/>
    <w:rsid w:val="00EA2730"/>
    <w:rsid w:val="00EA289A"/>
    <w:rsid w:val="00EA2922"/>
    <w:rsid w:val="00EA2C6F"/>
    <w:rsid w:val="00EA3700"/>
    <w:rsid w:val="00EA3CAF"/>
    <w:rsid w:val="00EA3F4F"/>
    <w:rsid w:val="00EA458B"/>
    <w:rsid w:val="00EA4AC4"/>
    <w:rsid w:val="00EA5140"/>
    <w:rsid w:val="00EA54B2"/>
    <w:rsid w:val="00EA5580"/>
    <w:rsid w:val="00EA5611"/>
    <w:rsid w:val="00EA5780"/>
    <w:rsid w:val="00EA63E8"/>
    <w:rsid w:val="00EA6C7F"/>
    <w:rsid w:val="00EA78F2"/>
    <w:rsid w:val="00EA7C62"/>
    <w:rsid w:val="00EB010C"/>
    <w:rsid w:val="00EB02AA"/>
    <w:rsid w:val="00EB03E5"/>
    <w:rsid w:val="00EB04DA"/>
    <w:rsid w:val="00EB070C"/>
    <w:rsid w:val="00EB09F6"/>
    <w:rsid w:val="00EB15FE"/>
    <w:rsid w:val="00EB165F"/>
    <w:rsid w:val="00EB203E"/>
    <w:rsid w:val="00EB29D9"/>
    <w:rsid w:val="00EB2EC5"/>
    <w:rsid w:val="00EB2F1E"/>
    <w:rsid w:val="00EB2FA7"/>
    <w:rsid w:val="00EB36FA"/>
    <w:rsid w:val="00EB3E65"/>
    <w:rsid w:val="00EB3E9B"/>
    <w:rsid w:val="00EB41A4"/>
    <w:rsid w:val="00EB53A0"/>
    <w:rsid w:val="00EB63DB"/>
    <w:rsid w:val="00EB7517"/>
    <w:rsid w:val="00EB7F68"/>
    <w:rsid w:val="00EC0A05"/>
    <w:rsid w:val="00EC0A81"/>
    <w:rsid w:val="00EC0D7A"/>
    <w:rsid w:val="00EC15C4"/>
    <w:rsid w:val="00EC2778"/>
    <w:rsid w:val="00EC2AF0"/>
    <w:rsid w:val="00EC2C8D"/>
    <w:rsid w:val="00EC2D6E"/>
    <w:rsid w:val="00EC4A5A"/>
    <w:rsid w:val="00EC4AB3"/>
    <w:rsid w:val="00EC4AF6"/>
    <w:rsid w:val="00EC659E"/>
    <w:rsid w:val="00EC6651"/>
    <w:rsid w:val="00EC6753"/>
    <w:rsid w:val="00EC6F0B"/>
    <w:rsid w:val="00EC7422"/>
    <w:rsid w:val="00EC775F"/>
    <w:rsid w:val="00EC7848"/>
    <w:rsid w:val="00ED0405"/>
    <w:rsid w:val="00ED058F"/>
    <w:rsid w:val="00ED05DC"/>
    <w:rsid w:val="00ED1483"/>
    <w:rsid w:val="00ED153B"/>
    <w:rsid w:val="00ED15E7"/>
    <w:rsid w:val="00ED18CC"/>
    <w:rsid w:val="00ED1EBD"/>
    <w:rsid w:val="00ED1F40"/>
    <w:rsid w:val="00ED220E"/>
    <w:rsid w:val="00ED287D"/>
    <w:rsid w:val="00ED3183"/>
    <w:rsid w:val="00ED448E"/>
    <w:rsid w:val="00ED46F8"/>
    <w:rsid w:val="00ED49BD"/>
    <w:rsid w:val="00ED4FB8"/>
    <w:rsid w:val="00ED52E7"/>
    <w:rsid w:val="00ED553C"/>
    <w:rsid w:val="00ED5A17"/>
    <w:rsid w:val="00ED6119"/>
    <w:rsid w:val="00ED637E"/>
    <w:rsid w:val="00ED7272"/>
    <w:rsid w:val="00ED7499"/>
    <w:rsid w:val="00EE071F"/>
    <w:rsid w:val="00EE0A8C"/>
    <w:rsid w:val="00EE0C6C"/>
    <w:rsid w:val="00EE10FC"/>
    <w:rsid w:val="00EE1628"/>
    <w:rsid w:val="00EE2227"/>
    <w:rsid w:val="00EE2347"/>
    <w:rsid w:val="00EE30FA"/>
    <w:rsid w:val="00EE327D"/>
    <w:rsid w:val="00EE395D"/>
    <w:rsid w:val="00EE3BCA"/>
    <w:rsid w:val="00EE3FE6"/>
    <w:rsid w:val="00EE41C3"/>
    <w:rsid w:val="00EE4611"/>
    <w:rsid w:val="00EE47A4"/>
    <w:rsid w:val="00EE49F3"/>
    <w:rsid w:val="00EE5C52"/>
    <w:rsid w:val="00EE601A"/>
    <w:rsid w:val="00EE696E"/>
    <w:rsid w:val="00EE6D0F"/>
    <w:rsid w:val="00EE7D3F"/>
    <w:rsid w:val="00EF05A5"/>
    <w:rsid w:val="00EF0ED9"/>
    <w:rsid w:val="00EF10FF"/>
    <w:rsid w:val="00EF192D"/>
    <w:rsid w:val="00EF1940"/>
    <w:rsid w:val="00EF1F87"/>
    <w:rsid w:val="00EF2C0B"/>
    <w:rsid w:val="00EF2E0F"/>
    <w:rsid w:val="00EF2EAE"/>
    <w:rsid w:val="00EF3130"/>
    <w:rsid w:val="00EF3970"/>
    <w:rsid w:val="00EF3FFB"/>
    <w:rsid w:val="00EF46C8"/>
    <w:rsid w:val="00EF5387"/>
    <w:rsid w:val="00EF5422"/>
    <w:rsid w:val="00EF61C7"/>
    <w:rsid w:val="00EF686C"/>
    <w:rsid w:val="00EF6F32"/>
    <w:rsid w:val="00EF72DF"/>
    <w:rsid w:val="00EF7A42"/>
    <w:rsid w:val="00EF7AEE"/>
    <w:rsid w:val="00EF7C5E"/>
    <w:rsid w:val="00EF7DD5"/>
    <w:rsid w:val="00EF7F58"/>
    <w:rsid w:val="00F00281"/>
    <w:rsid w:val="00F007EF"/>
    <w:rsid w:val="00F00AFF"/>
    <w:rsid w:val="00F00B6C"/>
    <w:rsid w:val="00F0106C"/>
    <w:rsid w:val="00F011F5"/>
    <w:rsid w:val="00F034B7"/>
    <w:rsid w:val="00F03F72"/>
    <w:rsid w:val="00F04B67"/>
    <w:rsid w:val="00F04F18"/>
    <w:rsid w:val="00F05112"/>
    <w:rsid w:val="00F056B0"/>
    <w:rsid w:val="00F060B9"/>
    <w:rsid w:val="00F06453"/>
    <w:rsid w:val="00F06ECB"/>
    <w:rsid w:val="00F07BAC"/>
    <w:rsid w:val="00F07DBA"/>
    <w:rsid w:val="00F1000A"/>
    <w:rsid w:val="00F106AA"/>
    <w:rsid w:val="00F116FB"/>
    <w:rsid w:val="00F11B98"/>
    <w:rsid w:val="00F12AFC"/>
    <w:rsid w:val="00F12EB8"/>
    <w:rsid w:val="00F13299"/>
    <w:rsid w:val="00F13E63"/>
    <w:rsid w:val="00F1432F"/>
    <w:rsid w:val="00F14401"/>
    <w:rsid w:val="00F145B0"/>
    <w:rsid w:val="00F145BE"/>
    <w:rsid w:val="00F14FDE"/>
    <w:rsid w:val="00F1529F"/>
    <w:rsid w:val="00F1579E"/>
    <w:rsid w:val="00F16952"/>
    <w:rsid w:val="00F169D2"/>
    <w:rsid w:val="00F16B7A"/>
    <w:rsid w:val="00F16C02"/>
    <w:rsid w:val="00F172A5"/>
    <w:rsid w:val="00F174FE"/>
    <w:rsid w:val="00F17661"/>
    <w:rsid w:val="00F1791F"/>
    <w:rsid w:val="00F2012D"/>
    <w:rsid w:val="00F20253"/>
    <w:rsid w:val="00F212E2"/>
    <w:rsid w:val="00F217A8"/>
    <w:rsid w:val="00F22835"/>
    <w:rsid w:val="00F2322E"/>
    <w:rsid w:val="00F237D4"/>
    <w:rsid w:val="00F24355"/>
    <w:rsid w:val="00F24A1B"/>
    <w:rsid w:val="00F24AFC"/>
    <w:rsid w:val="00F24C46"/>
    <w:rsid w:val="00F2510F"/>
    <w:rsid w:val="00F25292"/>
    <w:rsid w:val="00F258DA"/>
    <w:rsid w:val="00F265AB"/>
    <w:rsid w:val="00F2697D"/>
    <w:rsid w:val="00F2739D"/>
    <w:rsid w:val="00F27431"/>
    <w:rsid w:val="00F27A3D"/>
    <w:rsid w:val="00F300E1"/>
    <w:rsid w:val="00F305A5"/>
    <w:rsid w:val="00F30917"/>
    <w:rsid w:val="00F30E42"/>
    <w:rsid w:val="00F312AE"/>
    <w:rsid w:val="00F319B3"/>
    <w:rsid w:val="00F3227D"/>
    <w:rsid w:val="00F3268E"/>
    <w:rsid w:val="00F3332F"/>
    <w:rsid w:val="00F338B3"/>
    <w:rsid w:val="00F338F0"/>
    <w:rsid w:val="00F34548"/>
    <w:rsid w:val="00F3498E"/>
    <w:rsid w:val="00F35634"/>
    <w:rsid w:val="00F358CE"/>
    <w:rsid w:val="00F35AD6"/>
    <w:rsid w:val="00F35B81"/>
    <w:rsid w:val="00F373A2"/>
    <w:rsid w:val="00F37754"/>
    <w:rsid w:val="00F37AC1"/>
    <w:rsid w:val="00F37CCE"/>
    <w:rsid w:val="00F40137"/>
    <w:rsid w:val="00F40B54"/>
    <w:rsid w:val="00F40E25"/>
    <w:rsid w:val="00F41D02"/>
    <w:rsid w:val="00F423C4"/>
    <w:rsid w:val="00F4279C"/>
    <w:rsid w:val="00F42E4F"/>
    <w:rsid w:val="00F43B7E"/>
    <w:rsid w:val="00F445F2"/>
    <w:rsid w:val="00F44A51"/>
    <w:rsid w:val="00F44A77"/>
    <w:rsid w:val="00F44E1E"/>
    <w:rsid w:val="00F45556"/>
    <w:rsid w:val="00F45BF4"/>
    <w:rsid w:val="00F45E61"/>
    <w:rsid w:val="00F45F4E"/>
    <w:rsid w:val="00F46E06"/>
    <w:rsid w:val="00F47219"/>
    <w:rsid w:val="00F475F1"/>
    <w:rsid w:val="00F47806"/>
    <w:rsid w:val="00F47EAF"/>
    <w:rsid w:val="00F51BE3"/>
    <w:rsid w:val="00F51E79"/>
    <w:rsid w:val="00F521B8"/>
    <w:rsid w:val="00F522AA"/>
    <w:rsid w:val="00F529F7"/>
    <w:rsid w:val="00F52AB0"/>
    <w:rsid w:val="00F52E1F"/>
    <w:rsid w:val="00F537E1"/>
    <w:rsid w:val="00F53892"/>
    <w:rsid w:val="00F53E05"/>
    <w:rsid w:val="00F55044"/>
    <w:rsid w:val="00F555F5"/>
    <w:rsid w:val="00F55618"/>
    <w:rsid w:val="00F55B55"/>
    <w:rsid w:val="00F560C3"/>
    <w:rsid w:val="00F56BAA"/>
    <w:rsid w:val="00F56D5D"/>
    <w:rsid w:val="00F5743A"/>
    <w:rsid w:val="00F5794F"/>
    <w:rsid w:val="00F57980"/>
    <w:rsid w:val="00F60087"/>
    <w:rsid w:val="00F61695"/>
    <w:rsid w:val="00F61A44"/>
    <w:rsid w:val="00F61BD5"/>
    <w:rsid w:val="00F62149"/>
    <w:rsid w:val="00F62454"/>
    <w:rsid w:val="00F62BBB"/>
    <w:rsid w:val="00F631AF"/>
    <w:rsid w:val="00F63A06"/>
    <w:rsid w:val="00F63BB1"/>
    <w:rsid w:val="00F64527"/>
    <w:rsid w:val="00F6505B"/>
    <w:rsid w:val="00F65C5F"/>
    <w:rsid w:val="00F6645E"/>
    <w:rsid w:val="00F66501"/>
    <w:rsid w:val="00F6654C"/>
    <w:rsid w:val="00F6662C"/>
    <w:rsid w:val="00F66887"/>
    <w:rsid w:val="00F66BDB"/>
    <w:rsid w:val="00F67530"/>
    <w:rsid w:val="00F67DFE"/>
    <w:rsid w:val="00F703F1"/>
    <w:rsid w:val="00F70532"/>
    <w:rsid w:val="00F70E8D"/>
    <w:rsid w:val="00F71270"/>
    <w:rsid w:val="00F714A0"/>
    <w:rsid w:val="00F7168E"/>
    <w:rsid w:val="00F72A00"/>
    <w:rsid w:val="00F72E66"/>
    <w:rsid w:val="00F73770"/>
    <w:rsid w:val="00F73882"/>
    <w:rsid w:val="00F73CED"/>
    <w:rsid w:val="00F74CA1"/>
    <w:rsid w:val="00F750AB"/>
    <w:rsid w:val="00F75252"/>
    <w:rsid w:val="00F756DD"/>
    <w:rsid w:val="00F75924"/>
    <w:rsid w:val="00F75CA2"/>
    <w:rsid w:val="00F76103"/>
    <w:rsid w:val="00F761FE"/>
    <w:rsid w:val="00F767DB"/>
    <w:rsid w:val="00F7689A"/>
    <w:rsid w:val="00F7702A"/>
    <w:rsid w:val="00F77840"/>
    <w:rsid w:val="00F778A8"/>
    <w:rsid w:val="00F77A12"/>
    <w:rsid w:val="00F80648"/>
    <w:rsid w:val="00F806BF"/>
    <w:rsid w:val="00F81687"/>
    <w:rsid w:val="00F81B54"/>
    <w:rsid w:val="00F82833"/>
    <w:rsid w:val="00F82958"/>
    <w:rsid w:val="00F830AF"/>
    <w:rsid w:val="00F832BD"/>
    <w:rsid w:val="00F83C5B"/>
    <w:rsid w:val="00F83DD7"/>
    <w:rsid w:val="00F843DE"/>
    <w:rsid w:val="00F8463F"/>
    <w:rsid w:val="00F846E1"/>
    <w:rsid w:val="00F84DC9"/>
    <w:rsid w:val="00F85F18"/>
    <w:rsid w:val="00F86182"/>
    <w:rsid w:val="00F869A1"/>
    <w:rsid w:val="00F86BD2"/>
    <w:rsid w:val="00F86EE1"/>
    <w:rsid w:val="00F87FD9"/>
    <w:rsid w:val="00F904FA"/>
    <w:rsid w:val="00F9053A"/>
    <w:rsid w:val="00F907B8"/>
    <w:rsid w:val="00F91500"/>
    <w:rsid w:val="00F917DF"/>
    <w:rsid w:val="00F919E4"/>
    <w:rsid w:val="00F91EF0"/>
    <w:rsid w:val="00F92A47"/>
    <w:rsid w:val="00F92EE3"/>
    <w:rsid w:val="00F931C0"/>
    <w:rsid w:val="00F938EF"/>
    <w:rsid w:val="00F93968"/>
    <w:rsid w:val="00F93B5A"/>
    <w:rsid w:val="00F93F06"/>
    <w:rsid w:val="00F9442D"/>
    <w:rsid w:val="00F94C7A"/>
    <w:rsid w:val="00F95154"/>
    <w:rsid w:val="00F95A69"/>
    <w:rsid w:val="00F97635"/>
    <w:rsid w:val="00F9783A"/>
    <w:rsid w:val="00F97F77"/>
    <w:rsid w:val="00FA0039"/>
    <w:rsid w:val="00FA074B"/>
    <w:rsid w:val="00FA09E6"/>
    <w:rsid w:val="00FA17BA"/>
    <w:rsid w:val="00FA1DCD"/>
    <w:rsid w:val="00FA205B"/>
    <w:rsid w:val="00FA206C"/>
    <w:rsid w:val="00FA292B"/>
    <w:rsid w:val="00FA36B9"/>
    <w:rsid w:val="00FA37C7"/>
    <w:rsid w:val="00FA3BEF"/>
    <w:rsid w:val="00FA3F33"/>
    <w:rsid w:val="00FA4120"/>
    <w:rsid w:val="00FA42FC"/>
    <w:rsid w:val="00FA45B3"/>
    <w:rsid w:val="00FA4769"/>
    <w:rsid w:val="00FA478A"/>
    <w:rsid w:val="00FA487C"/>
    <w:rsid w:val="00FA4C6B"/>
    <w:rsid w:val="00FA5424"/>
    <w:rsid w:val="00FA5C14"/>
    <w:rsid w:val="00FA6C55"/>
    <w:rsid w:val="00FA6E1E"/>
    <w:rsid w:val="00FA72F1"/>
    <w:rsid w:val="00FA7415"/>
    <w:rsid w:val="00FA75D0"/>
    <w:rsid w:val="00FA77B6"/>
    <w:rsid w:val="00FA7D4E"/>
    <w:rsid w:val="00FA7F3E"/>
    <w:rsid w:val="00FB001A"/>
    <w:rsid w:val="00FB08AE"/>
    <w:rsid w:val="00FB09B0"/>
    <w:rsid w:val="00FB09DD"/>
    <w:rsid w:val="00FB09FA"/>
    <w:rsid w:val="00FB0B51"/>
    <w:rsid w:val="00FB118A"/>
    <w:rsid w:val="00FB11C0"/>
    <w:rsid w:val="00FB1BA0"/>
    <w:rsid w:val="00FB1C41"/>
    <w:rsid w:val="00FB3B78"/>
    <w:rsid w:val="00FB4B75"/>
    <w:rsid w:val="00FB4BD5"/>
    <w:rsid w:val="00FB521C"/>
    <w:rsid w:val="00FB5471"/>
    <w:rsid w:val="00FB5631"/>
    <w:rsid w:val="00FB5D68"/>
    <w:rsid w:val="00FB6CF0"/>
    <w:rsid w:val="00FB737F"/>
    <w:rsid w:val="00FB74F7"/>
    <w:rsid w:val="00FB7A95"/>
    <w:rsid w:val="00FC01E5"/>
    <w:rsid w:val="00FC05E6"/>
    <w:rsid w:val="00FC0631"/>
    <w:rsid w:val="00FC0C0F"/>
    <w:rsid w:val="00FC0CBA"/>
    <w:rsid w:val="00FC0E64"/>
    <w:rsid w:val="00FC177B"/>
    <w:rsid w:val="00FC1C8A"/>
    <w:rsid w:val="00FC260A"/>
    <w:rsid w:val="00FC2845"/>
    <w:rsid w:val="00FC30B3"/>
    <w:rsid w:val="00FC3A30"/>
    <w:rsid w:val="00FC43A5"/>
    <w:rsid w:val="00FC43D6"/>
    <w:rsid w:val="00FC44E5"/>
    <w:rsid w:val="00FC46E4"/>
    <w:rsid w:val="00FC5781"/>
    <w:rsid w:val="00FC5958"/>
    <w:rsid w:val="00FC624A"/>
    <w:rsid w:val="00FC7399"/>
    <w:rsid w:val="00FC7A3B"/>
    <w:rsid w:val="00FC7F01"/>
    <w:rsid w:val="00FD0216"/>
    <w:rsid w:val="00FD03BA"/>
    <w:rsid w:val="00FD0C69"/>
    <w:rsid w:val="00FD0FCF"/>
    <w:rsid w:val="00FD1FB0"/>
    <w:rsid w:val="00FD279B"/>
    <w:rsid w:val="00FD28E0"/>
    <w:rsid w:val="00FD2A1D"/>
    <w:rsid w:val="00FD2DA5"/>
    <w:rsid w:val="00FD30FE"/>
    <w:rsid w:val="00FD32B0"/>
    <w:rsid w:val="00FD32C9"/>
    <w:rsid w:val="00FD3318"/>
    <w:rsid w:val="00FD393D"/>
    <w:rsid w:val="00FD3B71"/>
    <w:rsid w:val="00FD4148"/>
    <w:rsid w:val="00FD41DA"/>
    <w:rsid w:val="00FD46A6"/>
    <w:rsid w:val="00FD46BE"/>
    <w:rsid w:val="00FD46C0"/>
    <w:rsid w:val="00FD47E5"/>
    <w:rsid w:val="00FD4C30"/>
    <w:rsid w:val="00FD4C7C"/>
    <w:rsid w:val="00FD50B8"/>
    <w:rsid w:val="00FD55A3"/>
    <w:rsid w:val="00FD5961"/>
    <w:rsid w:val="00FD6AE6"/>
    <w:rsid w:val="00FD6F10"/>
    <w:rsid w:val="00FD773E"/>
    <w:rsid w:val="00FD7C55"/>
    <w:rsid w:val="00FE001C"/>
    <w:rsid w:val="00FE032D"/>
    <w:rsid w:val="00FE0936"/>
    <w:rsid w:val="00FE1121"/>
    <w:rsid w:val="00FE1AA7"/>
    <w:rsid w:val="00FE1E1C"/>
    <w:rsid w:val="00FE22CC"/>
    <w:rsid w:val="00FE2992"/>
    <w:rsid w:val="00FE2DFD"/>
    <w:rsid w:val="00FE33D4"/>
    <w:rsid w:val="00FE3DCF"/>
    <w:rsid w:val="00FE3E94"/>
    <w:rsid w:val="00FE4E08"/>
    <w:rsid w:val="00FE4E0E"/>
    <w:rsid w:val="00FE56C8"/>
    <w:rsid w:val="00FE5ABA"/>
    <w:rsid w:val="00FE644A"/>
    <w:rsid w:val="00FE7047"/>
    <w:rsid w:val="00FE7612"/>
    <w:rsid w:val="00FE7748"/>
    <w:rsid w:val="00FE7BAC"/>
    <w:rsid w:val="00FE7F0B"/>
    <w:rsid w:val="00FE7F40"/>
    <w:rsid w:val="00FF0205"/>
    <w:rsid w:val="00FF12AF"/>
    <w:rsid w:val="00FF1A88"/>
    <w:rsid w:val="00FF2043"/>
    <w:rsid w:val="00FF248C"/>
    <w:rsid w:val="00FF27E6"/>
    <w:rsid w:val="00FF2A34"/>
    <w:rsid w:val="00FF2A6F"/>
    <w:rsid w:val="00FF2B60"/>
    <w:rsid w:val="00FF356F"/>
    <w:rsid w:val="00FF38A3"/>
    <w:rsid w:val="00FF3A94"/>
    <w:rsid w:val="00FF3B9A"/>
    <w:rsid w:val="00FF3BCB"/>
    <w:rsid w:val="00FF4878"/>
    <w:rsid w:val="00FF48FA"/>
    <w:rsid w:val="00FF51DD"/>
    <w:rsid w:val="00FF56D3"/>
    <w:rsid w:val="00FF59A0"/>
    <w:rsid w:val="00FF5B4F"/>
    <w:rsid w:val="00FF6E09"/>
    <w:rsid w:val="00FF7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Sample"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45EA1"/>
    <w:pPr>
      <w:spacing w:after="60"/>
      <w:jc w:val="both"/>
    </w:pPr>
    <w:rPr>
      <w:rFonts w:ascii="Times New Roman" w:eastAsia="Times New Roman" w:hAnsi="Times New Roman"/>
      <w:sz w:val="24"/>
      <w:szCs w:val="24"/>
    </w:rPr>
  </w:style>
  <w:style w:type="paragraph" w:styleId="10">
    <w:name w:val="heading 1"/>
    <w:aliases w:val="Heading 1_Rus,H1,1,(раздел)"/>
    <w:basedOn w:val="a0"/>
    <w:next w:val="a0"/>
    <w:link w:val="11"/>
    <w:qFormat/>
    <w:rsid w:val="004E199D"/>
    <w:pPr>
      <w:keepNext/>
      <w:spacing w:before="240"/>
      <w:jc w:val="center"/>
      <w:outlineLvl w:val="0"/>
    </w:pPr>
    <w:rPr>
      <w:b/>
      <w:kern w:val="28"/>
      <w:sz w:val="36"/>
      <w:szCs w:val="20"/>
    </w:rPr>
  </w:style>
  <w:style w:type="paragraph" w:styleId="2">
    <w:name w:val="heading 2"/>
    <w:basedOn w:val="a0"/>
    <w:link w:val="20"/>
    <w:qFormat/>
    <w:locked/>
    <w:rsid w:val="00B363AD"/>
    <w:pPr>
      <w:keepNext/>
      <w:keepLines/>
      <w:suppressAutoHyphens/>
      <w:spacing w:before="200" w:after="0"/>
      <w:jc w:val="left"/>
      <w:outlineLvl w:val="1"/>
    </w:pPr>
    <w:rPr>
      <w:rFonts w:ascii="Cambria" w:hAnsi="Cambria"/>
      <w:b/>
      <w:bCs/>
      <w:color w:val="4F81BD"/>
      <w:kern w:val="1"/>
      <w:sz w:val="26"/>
      <w:szCs w:val="26"/>
    </w:rPr>
  </w:style>
  <w:style w:type="paragraph" w:styleId="3">
    <w:name w:val="heading 3"/>
    <w:aliases w:val="3,H3,2,h3,Map,(пункт)"/>
    <w:basedOn w:val="a0"/>
    <w:next w:val="a0"/>
    <w:link w:val="30"/>
    <w:qFormat/>
    <w:rsid w:val="00980685"/>
    <w:pPr>
      <w:keepNext/>
      <w:numPr>
        <w:ilvl w:val="2"/>
        <w:numId w:val="2"/>
      </w:numPr>
      <w:spacing w:before="240"/>
      <w:outlineLvl w:val="2"/>
    </w:pPr>
    <w:rPr>
      <w:rFonts w:ascii="Arial" w:hAnsi="Arial"/>
      <w:b/>
      <w:szCs w:val="20"/>
    </w:rPr>
  </w:style>
  <w:style w:type="paragraph" w:styleId="4">
    <w:name w:val="heading 4"/>
    <w:aliases w:val="Заголовок 4 (Приложение),H4,(подпункт)"/>
    <w:basedOn w:val="a0"/>
    <w:next w:val="a0"/>
    <w:link w:val="40"/>
    <w:qFormat/>
    <w:rsid w:val="00980685"/>
    <w:pPr>
      <w:keepNext/>
      <w:numPr>
        <w:ilvl w:val="3"/>
        <w:numId w:val="2"/>
      </w:numPr>
      <w:spacing w:before="240"/>
      <w:outlineLvl w:val="3"/>
    </w:pPr>
    <w:rPr>
      <w:rFonts w:ascii="Arial" w:hAnsi="Arial"/>
      <w:szCs w:val="20"/>
    </w:rPr>
  </w:style>
  <w:style w:type="paragraph" w:styleId="5">
    <w:name w:val="heading 5"/>
    <w:aliases w:val="H5,(приложение)"/>
    <w:basedOn w:val="a0"/>
    <w:next w:val="a0"/>
    <w:link w:val="50"/>
    <w:qFormat/>
    <w:rsid w:val="00980685"/>
    <w:pPr>
      <w:numPr>
        <w:ilvl w:val="4"/>
        <w:numId w:val="2"/>
      </w:numPr>
      <w:spacing w:before="240"/>
      <w:outlineLvl w:val="4"/>
    </w:pPr>
    <w:rPr>
      <w:sz w:val="22"/>
      <w:szCs w:val="20"/>
    </w:rPr>
  </w:style>
  <w:style w:type="paragraph" w:styleId="6">
    <w:name w:val="heading 6"/>
    <w:aliases w:val="H6"/>
    <w:basedOn w:val="a0"/>
    <w:next w:val="a0"/>
    <w:link w:val="60"/>
    <w:qFormat/>
    <w:rsid w:val="00980685"/>
    <w:pPr>
      <w:numPr>
        <w:ilvl w:val="5"/>
        <w:numId w:val="2"/>
      </w:numPr>
      <w:spacing w:before="240"/>
      <w:outlineLvl w:val="5"/>
    </w:pPr>
    <w:rPr>
      <w:i/>
      <w:sz w:val="22"/>
      <w:szCs w:val="20"/>
    </w:rPr>
  </w:style>
  <w:style w:type="paragraph" w:styleId="7">
    <w:name w:val="heading 7"/>
    <w:basedOn w:val="a0"/>
    <w:next w:val="a0"/>
    <w:link w:val="70"/>
    <w:qFormat/>
    <w:rsid w:val="00980685"/>
    <w:pPr>
      <w:numPr>
        <w:ilvl w:val="6"/>
        <w:numId w:val="2"/>
      </w:numPr>
      <w:spacing w:before="240"/>
      <w:outlineLvl w:val="6"/>
    </w:pPr>
    <w:rPr>
      <w:rFonts w:ascii="Arial" w:hAnsi="Arial"/>
      <w:sz w:val="20"/>
      <w:szCs w:val="20"/>
    </w:rPr>
  </w:style>
  <w:style w:type="paragraph" w:styleId="8">
    <w:name w:val="heading 8"/>
    <w:basedOn w:val="a0"/>
    <w:next w:val="a0"/>
    <w:link w:val="80"/>
    <w:qFormat/>
    <w:rsid w:val="00980685"/>
    <w:pPr>
      <w:numPr>
        <w:ilvl w:val="7"/>
        <w:numId w:val="2"/>
      </w:numPr>
      <w:spacing w:before="240"/>
      <w:outlineLvl w:val="7"/>
    </w:pPr>
    <w:rPr>
      <w:rFonts w:ascii="Arial" w:hAnsi="Arial"/>
      <w:i/>
      <w:sz w:val="20"/>
      <w:szCs w:val="20"/>
    </w:rPr>
  </w:style>
  <w:style w:type="paragraph" w:styleId="9">
    <w:name w:val="heading 9"/>
    <w:basedOn w:val="a0"/>
    <w:next w:val="a0"/>
    <w:link w:val="90"/>
    <w:qFormat/>
    <w:rsid w:val="00980685"/>
    <w:pPr>
      <w:numPr>
        <w:ilvl w:val="8"/>
        <w:numId w:val="2"/>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Heading 1_Rus Знак,H1 Знак,1 Знак,(раздел) Знак"/>
    <w:basedOn w:val="a1"/>
    <w:link w:val="10"/>
    <w:locked/>
    <w:rsid w:val="004E199D"/>
    <w:rPr>
      <w:rFonts w:ascii="Times New Roman" w:hAnsi="Times New Roman" w:cs="Times New Roman"/>
      <w:b/>
      <w:kern w:val="28"/>
      <w:sz w:val="20"/>
      <w:lang w:eastAsia="ru-RU"/>
    </w:rPr>
  </w:style>
  <w:style w:type="character" w:customStyle="1" w:styleId="30">
    <w:name w:val="Заголовок 3 Знак"/>
    <w:aliases w:val="3 Знак,H3 Знак,2 Знак,h3 Знак,Map Знак,(пункт) Знак"/>
    <w:basedOn w:val="a1"/>
    <w:link w:val="3"/>
    <w:locked/>
    <w:rsid w:val="00980685"/>
    <w:rPr>
      <w:rFonts w:ascii="Arial" w:eastAsia="Times New Roman" w:hAnsi="Arial"/>
      <w:b/>
      <w:sz w:val="24"/>
    </w:rPr>
  </w:style>
  <w:style w:type="character" w:customStyle="1" w:styleId="40">
    <w:name w:val="Заголовок 4 Знак"/>
    <w:aliases w:val="Заголовок 4 (Приложение) Знак,H4 Знак,(подпункт) Знак"/>
    <w:basedOn w:val="a1"/>
    <w:link w:val="4"/>
    <w:locked/>
    <w:rsid w:val="00980685"/>
    <w:rPr>
      <w:rFonts w:ascii="Arial" w:eastAsia="Times New Roman" w:hAnsi="Arial"/>
      <w:sz w:val="24"/>
    </w:rPr>
  </w:style>
  <w:style w:type="character" w:customStyle="1" w:styleId="50">
    <w:name w:val="Заголовок 5 Знак"/>
    <w:aliases w:val="H5 Знак,(приложение) Знак"/>
    <w:basedOn w:val="a1"/>
    <w:link w:val="5"/>
    <w:locked/>
    <w:rsid w:val="00980685"/>
    <w:rPr>
      <w:rFonts w:ascii="Times New Roman" w:eastAsia="Times New Roman" w:hAnsi="Times New Roman"/>
      <w:sz w:val="22"/>
    </w:rPr>
  </w:style>
  <w:style w:type="character" w:customStyle="1" w:styleId="60">
    <w:name w:val="Заголовок 6 Знак"/>
    <w:aliases w:val="H6 Знак"/>
    <w:basedOn w:val="a1"/>
    <w:link w:val="6"/>
    <w:locked/>
    <w:rsid w:val="00980685"/>
    <w:rPr>
      <w:rFonts w:ascii="Times New Roman" w:eastAsia="Times New Roman" w:hAnsi="Times New Roman"/>
      <w:i/>
      <w:sz w:val="22"/>
    </w:rPr>
  </w:style>
  <w:style w:type="character" w:customStyle="1" w:styleId="70">
    <w:name w:val="Заголовок 7 Знак"/>
    <w:basedOn w:val="a1"/>
    <w:link w:val="7"/>
    <w:locked/>
    <w:rsid w:val="00980685"/>
    <w:rPr>
      <w:rFonts w:ascii="Arial" w:eastAsia="Times New Roman" w:hAnsi="Arial"/>
    </w:rPr>
  </w:style>
  <w:style w:type="character" w:customStyle="1" w:styleId="80">
    <w:name w:val="Заголовок 8 Знак"/>
    <w:basedOn w:val="a1"/>
    <w:link w:val="8"/>
    <w:locked/>
    <w:rsid w:val="00980685"/>
    <w:rPr>
      <w:rFonts w:ascii="Arial" w:eastAsia="Times New Roman" w:hAnsi="Arial"/>
      <w:i/>
    </w:rPr>
  </w:style>
  <w:style w:type="character" w:customStyle="1" w:styleId="90">
    <w:name w:val="Заголовок 9 Знак"/>
    <w:basedOn w:val="a1"/>
    <w:link w:val="9"/>
    <w:locked/>
    <w:rsid w:val="00980685"/>
    <w:rPr>
      <w:rFonts w:ascii="Arial" w:eastAsia="Times New Roman" w:hAnsi="Arial"/>
      <w:b/>
      <w:i/>
      <w:sz w:val="18"/>
    </w:rPr>
  </w:style>
  <w:style w:type="character" w:customStyle="1" w:styleId="12">
    <w:name w:val="Заголовок 1 Знак"/>
    <w:basedOn w:val="a1"/>
    <w:locked/>
    <w:rsid w:val="004E199D"/>
    <w:rPr>
      <w:rFonts w:ascii="Cambria" w:hAnsi="Cambria" w:cs="Times New Roman"/>
      <w:b/>
      <w:bCs/>
      <w:color w:val="365F91"/>
      <w:sz w:val="28"/>
      <w:szCs w:val="28"/>
      <w:lang w:eastAsia="ru-RU"/>
    </w:rPr>
  </w:style>
  <w:style w:type="character" w:styleId="a4">
    <w:name w:val="Hyperlink"/>
    <w:basedOn w:val="a1"/>
    <w:uiPriority w:val="99"/>
    <w:rsid w:val="004E199D"/>
    <w:rPr>
      <w:rFonts w:cs="Times New Roman"/>
      <w:color w:val="0000FF"/>
      <w:u w:val="single"/>
    </w:rPr>
  </w:style>
  <w:style w:type="paragraph" w:styleId="a5">
    <w:name w:val="Normal (Web)"/>
    <w:aliases w:val="Обычный (Web),Знак Знак1,Обычный (Web) Знак"/>
    <w:basedOn w:val="a0"/>
    <w:link w:val="a6"/>
    <w:autoRedefine/>
    <w:qFormat/>
    <w:rsid w:val="004E199D"/>
    <w:pPr>
      <w:ind w:left="720"/>
      <w:contextualSpacing/>
    </w:pPr>
  </w:style>
  <w:style w:type="character" w:customStyle="1" w:styleId="a7">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basedOn w:val="a1"/>
    <w:link w:val="a8"/>
    <w:locked/>
    <w:rsid w:val="004E199D"/>
    <w:rPr>
      <w:rFonts w:ascii="Arial" w:hAnsi="Arial" w:cs="Times New Roman"/>
      <w:b/>
      <w:kern w:val="28"/>
      <w:sz w:val="20"/>
      <w:szCs w:val="20"/>
      <w:lang w:eastAsia="ru-RU"/>
    </w:rPr>
  </w:style>
  <w:style w:type="paragraph" w:styleId="a8">
    <w:name w:val="Title"/>
    <w:aliases w:val="Знак Знак Знак Знак Знак Знак Знак Знак,Знак Знак Знак Знак Знак Знак,Знак Знак Знак,Знак2,Знак Знак Знак Знак,Знак1"/>
    <w:basedOn w:val="a0"/>
    <w:link w:val="a7"/>
    <w:qFormat/>
    <w:rsid w:val="004E199D"/>
    <w:pPr>
      <w:spacing w:before="240"/>
      <w:jc w:val="center"/>
      <w:outlineLvl w:val="0"/>
    </w:pPr>
    <w:rPr>
      <w:rFonts w:ascii="Arial" w:hAnsi="Arial"/>
      <w:b/>
      <w:kern w:val="28"/>
      <w:sz w:val="32"/>
      <w:szCs w:val="20"/>
    </w:rPr>
  </w:style>
  <w:style w:type="character" w:customStyle="1" w:styleId="TitleChar1">
    <w:name w:val="Title Char1"/>
    <w:aliases w:val="Знак Знак Знак Знак Знак Знак Знак Знак Char1,Знак Знак Знак Знак Знак Знак Char1,Знак Знак Знак Char1,Знак2 Char1,Знак Знак Знак Знак Char1,Знак1 Char1"/>
    <w:basedOn w:val="a1"/>
    <w:uiPriority w:val="99"/>
    <w:locked/>
    <w:rsid w:val="00DC2D37"/>
    <w:rPr>
      <w:rFonts w:ascii="Cambria" w:hAnsi="Cambria" w:cs="Times New Roman"/>
      <w:b/>
      <w:bCs/>
      <w:kern w:val="28"/>
      <w:sz w:val="32"/>
      <w:szCs w:val="32"/>
    </w:rPr>
  </w:style>
  <w:style w:type="character" w:customStyle="1" w:styleId="13">
    <w:name w:val="Название Знак1"/>
    <w:basedOn w:val="a1"/>
    <w:uiPriority w:val="99"/>
    <w:locked/>
    <w:rsid w:val="004E199D"/>
    <w:rPr>
      <w:rFonts w:ascii="Cambria" w:hAnsi="Cambria" w:cs="Times New Roman"/>
      <w:color w:val="17365D"/>
      <w:spacing w:val="5"/>
      <w:kern w:val="28"/>
      <w:sz w:val="52"/>
      <w:szCs w:val="52"/>
      <w:lang w:eastAsia="ru-RU"/>
    </w:rPr>
  </w:style>
  <w:style w:type="paragraph" w:customStyle="1" w:styleId="14">
    <w:name w:val="Обычный1"/>
    <w:rsid w:val="004E199D"/>
    <w:pPr>
      <w:widowControl w:val="0"/>
      <w:snapToGrid w:val="0"/>
      <w:spacing w:line="360" w:lineRule="auto"/>
      <w:ind w:left="40" w:firstLine="720"/>
      <w:jc w:val="both"/>
    </w:pPr>
    <w:rPr>
      <w:rFonts w:ascii="Times New Roman" w:eastAsia="Times New Roman" w:hAnsi="Times New Roman"/>
      <w:sz w:val="24"/>
    </w:rPr>
  </w:style>
  <w:style w:type="character" w:customStyle="1" w:styleId="ConsPlusNormal">
    <w:name w:val="ConsPlusNormal Знак"/>
    <w:link w:val="ConsPlusNormal0"/>
    <w:locked/>
    <w:rsid w:val="004E199D"/>
    <w:rPr>
      <w:rFonts w:ascii="Arial" w:eastAsia="Times New Roman" w:hAnsi="Arial" w:cs="Arial"/>
      <w:lang w:val="ru-RU" w:eastAsia="ru-RU" w:bidi="ar-SA"/>
    </w:rPr>
  </w:style>
  <w:style w:type="paragraph" w:customStyle="1" w:styleId="ConsPlusNormal0">
    <w:name w:val="ConsPlusNormal"/>
    <w:link w:val="ConsPlusNormal"/>
    <w:qFormat/>
    <w:rsid w:val="004E199D"/>
    <w:pPr>
      <w:autoSpaceDE w:val="0"/>
      <w:autoSpaceDN w:val="0"/>
      <w:adjustRightInd w:val="0"/>
      <w:ind w:firstLine="720"/>
    </w:pPr>
    <w:rPr>
      <w:rFonts w:ascii="Arial" w:eastAsia="Times New Roman" w:hAnsi="Arial" w:cs="Arial"/>
    </w:rPr>
  </w:style>
  <w:style w:type="paragraph" w:customStyle="1" w:styleId="Iauiue">
    <w:name w:val="Iau?iue"/>
    <w:rsid w:val="004E199D"/>
    <w:pPr>
      <w:widowControl w:val="0"/>
      <w:autoSpaceDE w:val="0"/>
      <w:autoSpaceDN w:val="0"/>
      <w:ind w:firstLine="709"/>
      <w:jc w:val="both"/>
    </w:pPr>
    <w:rPr>
      <w:rFonts w:ascii="Times New Roman" w:eastAsia="Times New Roman" w:hAnsi="Times New Roman"/>
      <w:sz w:val="24"/>
      <w:szCs w:val="24"/>
    </w:rPr>
  </w:style>
  <w:style w:type="character" w:customStyle="1" w:styleId="a9">
    <w:name w:val="Текст ТД Знак"/>
    <w:link w:val="a"/>
    <w:locked/>
    <w:rsid w:val="004E199D"/>
    <w:rPr>
      <w:rFonts w:ascii="Times New Roman" w:hAnsi="Times New Roman"/>
      <w:sz w:val="24"/>
    </w:rPr>
  </w:style>
  <w:style w:type="paragraph" w:customStyle="1" w:styleId="a">
    <w:name w:val="Текст ТД"/>
    <w:basedOn w:val="a0"/>
    <w:link w:val="a9"/>
    <w:qFormat/>
    <w:rsid w:val="004E199D"/>
    <w:pPr>
      <w:numPr>
        <w:numId w:val="1"/>
      </w:numPr>
      <w:autoSpaceDE w:val="0"/>
      <w:autoSpaceDN w:val="0"/>
      <w:adjustRightInd w:val="0"/>
      <w:spacing w:after="200"/>
    </w:pPr>
    <w:rPr>
      <w:rFonts w:eastAsia="Calibri"/>
      <w:szCs w:val="20"/>
    </w:rPr>
  </w:style>
  <w:style w:type="paragraph" w:customStyle="1" w:styleId="BodyTextIndent21">
    <w:name w:val="Body Text Indent 21"/>
    <w:basedOn w:val="a0"/>
    <w:uiPriority w:val="99"/>
    <w:rsid w:val="004E199D"/>
    <w:pPr>
      <w:widowControl w:val="0"/>
      <w:overflowPunct w:val="0"/>
      <w:autoSpaceDE w:val="0"/>
      <w:autoSpaceDN w:val="0"/>
      <w:adjustRightInd w:val="0"/>
      <w:spacing w:after="0"/>
      <w:ind w:firstLine="567"/>
    </w:pPr>
    <w:rPr>
      <w:rFonts w:ascii="Garamond" w:hAnsi="Garamond" w:cs="Garamond"/>
    </w:rPr>
  </w:style>
  <w:style w:type="paragraph" w:customStyle="1" w:styleId="BodyText21">
    <w:name w:val="Body Text 21"/>
    <w:basedOn w:val="a0"/>
    <w:uiPriority w:val="99"/>
    <w:rsid w:val="004E199D"/>
    <w:pPr>
      <w:overflowPunct w:val="0"/>
      <w:autoSpaceDE w:val="0"/>
      <w:autoSpaceDN w:val="0"/>
      <w:adjustRightInd w:val="0"/>
      <w:spacing w:after="0"/>
      <w:jc w:val="center"/>
    </w:pPr>
    <w:rPr>
      <w:rFonts w:ascii="Garamond" w:hAnsi="Garamond" w:cs="Garamond"/>
      <w:b/>
      <w:bCs/>
      <w:sz w:val="28"/>
      <w:szCs w:val="28"/>
    </w:rPr>
  </w:style>
  <w:style w:type="character" w:customStyle="1" w:styleId="aa">
    <w:name w:val="Основной текст_"/>
    <w:basedOn w:val="a1"/>
    <w:link w:val="21"/>
    <w:locked/>
    <w:rsid w:val="004E199D"/>
    <w:rPr>
      <w:rFonts w:cs="Times New Roman"/>
      <w:shd w:val="clear" w:color="auto" w:fill="FFFFFF"/>
    </w:rPr>
  </w:style>
  <w:style w:type="paragraph" w:customStyle="1" w:styleId="21">
    <w:name w:val="Основной текст2"/>
    <w:basedOn w:val="a0"/>
    <w:link w:val="aa"/>
    <w:rsid w:val="004E199D"/>
    <w:pPr>
      <w:shd w:val="clear" w:color="auto" w:fill="FFFFFF"/>
      <w:spacing w:before="480" w:after="300" w:line="240" w:lineRule="atLeast"/>
      <w:jc w:val="left"/>
    </w:pPr>
    <w:rPr>
      <w:rFonts w:ascii="Calibri" w:eastAsia="Calibri" w:hAnsi="Calibri"/>
      <w:sz w:val="22"/>
      <w:szCs w:val="22"/>
      <w:lang w:eastAsia="en-US"/>
    </w:rPr>
  </w:style>
  <w:style w:type="character" w:customStyle="1" w:styleId="ab">
    <w:name w:val="Основной шрифт"/>
    <w:uiPriority w:val="99"/>
    <w:rsid w:val="004E199D"/>
  </w:style>
  <w:style w:type="table" w:styleId="ac">
    <w:name w:val="Table Grid"/>
    <w:basedOn w:val="a2"/>
    <w:rsid w:val="004E199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rsid w:val="004E199D"/>
    <w:pPr>
      <w:spacing w:after="0"/>
    </w:pPr>
    <w:rPr>
      <w:rFonts w:ascii="Tahoma" w:hAnsi="Tahoma" w:cs="Tahoma"/>
      <w:sz w:val="16"/>
      <w:szCs w:val="16"/>
    </w:rPr>
  </w:style>
  <w:style w:type="character" w:customStyle="1" w:styleId="ae">
    <w:name w:val="Текст выноски Знак"/>
    <w:basedOn w:val="a1"/>
    <w:link w:val="ad"/>
    <w:locked/>
    <w:rsid w:val="004E199D"/>
    <w:rPr>
      <w:rFonts w:ascii="Tahoma" w:hAnsi="Tahoma" w:cs="Tahoma"/>
      <w:sz w:val="16"/>
      <w:szCs w:val="16"/>
      <w:lang w:eastAsia="ru-RU"/>
    </w:rPr>
  </w:style>
  <w:style w:type="paragraph" w:styleId="22">
    <w:name w:val="Body Text 2"/>
    <w:basedOn w:val="a0"/>
    <w:link w:val="23"/>
    <w:rsid w:val="00980685"/>
    <w:pPr>
      <w:tabs>
        <w:tab w:val="num" w:pos="747"/>
      </w:tabs>
      <w:ind w:left="747" w:hanging="567"/>
    </w:pPr>
    <w:rPr>
      <w:szCs w:val="20"/>
    </w:rPr>
  </w:style>
  <w:style w:type="character" w:customStyle="1" w:styleId="23">
    <w:name w:val="Основной текст 2 Знак"/>
    <w:basedOn w:val="a1"/>
    <w:link w:val="22"/>
    <w:locked/>
    <w:rsid w:val="00980685"/>
    <w:rPr>
      <w:rFonts w:ascii="Times New Roman" w:hAnsi="Times New Roman" w:cs="Times New Roman"/>
      <w:sz w:val="20"/>
      <w:szCs w:val="20"/>
      <w:lang w:eastAsia="ru-RU"/>
    </w:rPr>
  </w:style>
  <w:style w:type="paragraph" w:styleId="af">
    <w:name w:val="Body Text"/>
    <w:basedOn w:val="a0"/>
    <w:link w:val="af0"/>
    <w:rsid w:val="00980685"/>
    <w:pPr>
      <w:spacing w:after="120"/>
    </w:pPr>
    <w:rPr>
      <w:szCs w:val="20"/>
    </w:rPr>
  </w:style>
  <w:style w:type="character" w:customStyle="1" w:styleId="af0">
    <w:name w:val="Основной текст Знак"/>
    <w:basedOn w:val="a1"/>
    <w:link w:val="af"/>
    <w:locked/>
    <w:rsid w:val="00980685"/>
    <w:rPr>
      <w:rFonts w:ascii="Times New Roman" w:hAnsi="Times New Roman" w:cs="Times New Roman"/>
      <w:sz w:val="20"/>
      <w:szCs w:val="20"/>
      <w:lang w:eastAsia="ru-RU"/>
    </w:rPr>
  </w:style>
  <w:style w:type="paragraph" w:styleId="af1">
    <w:name w:val="Body Text Indent"/>
    <w:basedOn w:val="a0"/>
    <w:link w:val="af2"/>
    <w:rsid w:val="00F22835"/>
    <w:pPr>
      <w:spacing w:after="120"/>
      <w:ind w:left="283"/>
    </w:pPr>
  </w:style>
  <w:style w:type="character" w:customStyle="1" w:styleId="af2">
    <w:name w:val="Основной текст с отступом Знак"/>
    <w:basedOn w:val="a1"/>
    <w:link w:val="af1"/>
    <w:locked/>
    <w:rsid w:val="00F22835"/>
    <w:rPr>
      <w:rFonts w:ascii="Times New Roman" w:hAnsi="Times New Roman" w:cs="Times New Roman"/>
      <w:sz w:val="24"/>
      <w:szCs w:val="24"/>
      <w:lang w:eastAsia="ru-RU"/>
    </w:rPr>
  </w:style>
  <w:style w:type="paragraph" w:styleId="af3">
    <w:name w:val="List Paragraph"/>
    <w:aliases w:val="Bullet List,FooterText,numbered,Paragraphe de liste1,lp1,it_List1,Абзац списка литеральный,Use Case List Paragraph,асз.Списка,Маркер,Абзац списка нумерованный,ПС - Нумерованный,ТЗ список,Список маркированнный уровень 2,Table-Normal,Bullet 1"/>
    <w:basedOn w:val="a0"/>
    <w:link w:val="af4"/>
    <w:uiPriority w:val="34"/>
    <w:qFormat/>
    <w:rsid w:val="00F22835"/>
    <w:pPr>
      <w:ind w:left="720"/>
      <w:contextualSpacing/>
    </w:pPr>
  </w:style>
  <w:style w:type="paragraph" w:customStyle="1" w:styleId="af5">
    <w:name w:val="Îñíîâí"/>
    <w:basedOn w:val="a0"/>
    <w:uiPriority w:val="99"/>
    <w:rsid w:val="00F22835"/>
    <w:pPr>
      <w:widowControl w:val="0"/>
      <w:spacing w:after="0"/>
    </w:pPr>
    <w:rPr>
      <w:rFonts w:ascii="Arial" w:hAnsi="Arial" w:cs="Arial"/>
      <w:sz w:val="22"/>
      <w:szCs w:val="22"/>
    </w:rPr>
  </w:style>
  <w:style w:type="paragraph" w:customStyle="1" w:styleId="af6">
    <w:name w:val="Нормальный"/>
    <w:uiPriority w:val="99"/>
    <w:rsid w:val="00F22835"/>
    <w:pPr>
      <w:widowControl w:val="0"/>
    </w:pPr>
    <w:rPr>
      <w:rFonts w:ascii="Times New Roman" w:eastAsia="Times New Roman" w:hAnsi="Times New Roman"/>
    </w:rPr>
  </w:style>
  <w:style w:type="paragraph" w:customStyle="1" w:styleId="31">
    <w:name w:val="Основной текст с отступом 31"/>
    <w:basedOn w:val="a0"/>
    <w:rsid w:val="00F22835"/>
    <w:pPr>
      <w:spacing w:after="0"/>
      <w:ind w:firstLine="567"/>
    </w:pPr>
    <w:rPr>
      <w:color w:val="000000"/>
      <w:sz w:val="22"/>
      <w:szCs w:val="20"/>
    </w:rPr>
  </w:style>
  <w:style w:type="paragraph" w:styleId="HTML">
    <w:name w:val="HTML Preformatted"/>
    <w:basedOn w:val="a0"/>
    <w:link w:val="HTML0"/>
    <w:uiPriority w:val="99"/>
    <w:rsid w:val="00BF7892"/>
    <w:rPr>
      <w:rFonts w:ascii="Courier New" w:hAnsi="Courier New" w:cs="Courier New"/>
      <w:sz w:val="20"/>
      <w:szCs w:val="20"/>
    </w:rPr>
  </w:style>
  <w:style w:type="character" w:customStyle="1" w:styleId="HTML0">
    <w:name w:val="Стандартный HTML Знак"/>
    <w:basedOn w:val="a1"/>
    <w:link w:val="HTML"/>
    <w:uiPriority w:val="99"/>
    <w:locked/>
    <w:rsid w:val="00BF7892"/>
    <w:rPr>
      <w:rFonts w:ascii="Courier New" w:hAnsi="Courier New" w:cs="Courier New"/>
      <w:sz w:val="20"/>
      <w:szCs w:val="20"/>
      <w:lang w:eastAsia="ru-RU"/>
    </w:rPr>
  </w:style>
  <w:style w:type="paragraph" w:customStyle="1" w:styleId="WW-2">
    <w:name w:val="WW-Основной текст 2"/>
    <w:basedOn w:val="a0"/>
    <w:uiPriority w:val="99"/>
    <w:rsid w:val="00BF7892"/>
    <w:pPr>
      <w:widowControl w:val="0"/>
      <w:suppressAutoHyphens/>
      <w:spacing w:after="0"/>
      <w:ind w:right="-1"/>
    </w:pPr>
    <w:rPr>
      <w:sz w:val="20"/>
      <w:szCs w:val="20"/>
    </w:rPr>
  </w:style>
  <w:style w:type="paragraph" w:styleId="af7">
    <w:name w:val="header"/>
    <w:basedOn w:val="a0"/>
    <w:link w:val="af8"/>
    <w:rsid w:val="00D97602"/>
    <w:pPr>
      <w:tabs>
        <w:tab w:val="center" w:pos="4677"/>
        <w:tab w:val="right" w:pos="9355"/>
      </w:tabs>
      <w:spacing w:after="0"/>
    </w:pPr>
  </w:style>
  <w:style w:type="character" w:customStyle="1" w:styleId="af8">
    <w:name w:val="Верхний колонтитул Знак"/>
    <w:basedOn w:val="a1"/>
    <w:link w:val="af7"/>
    <w:locked/>
    <w:rsid w:val="00D97602"/>
    <w:rPr>
      <w:rFonts w:ascii="Times New Roman" w:hAnsi="Times New Roman" w:cs="Times New Roman"/>
      <w:sz w:val="24"/>
      <w:szCs w:val="24"/>
      <w:lang w:eastAsia="ru-RU"/>
    </w:rPr>
  </w:style>
  <w:style w:type="paragraph" w:styleId="af9">
    <w:name w:val="footer"/>
    <w:basedOn w:val="a0"/>
    <w:link w:val="afa"/>
    <w:rsid w:val="00D97602"/>
    <w:pPr>
      <w:tabs>
        <w:tab w:val="center" w:pos="4677"/>
        <w:tab w:val="right" w:pos="9355"/>
      </w:tabs>
      <w:spacing w:after="0"/>
    </w:pPr>
  </w:style>
  <w:style w:type="character" w:customStyle="1" w:styleId="afa">
    <w:name w:val="Нижний колонтитул Знак"/>
    <w:basedOn w:val="a1"/>
    <w:link w:val="af9"/>
    <w:locked/>
    <w:rsid w:val="00D97602"/>
    <w:rPr>
      <w:rFonts w:ascii="Times New Roman" w:hAnsi="Times New Roman" w:cs="Times New Roman"/>
      <w:sz w:val="24"/>
      <w:szCs w:val="24"/>
      <w:lang w:eastAsia="ru-RU"/>
    </w:rPr>
  </w:style>
  <w:style w:type="paragraph" w:customStyle="1" w:styleId="ConsPlusNonformat">
    <w:name w:val="ConsPlusNonformat"/>
    <w:qFormat/>
    <w:rsid w:val="00F07DBA"/>
    <w:pPr>
      <w:widowControl w:val="0"/>
      <w:autoSpaceDE w:val="0"/>
      <w:autoSpaceDN w:val="0"/>
      <w:adjustRightInd w:val="0"/>
    </w:pPr>
    <w:rPr>
      <w:rFonts w:ascii="Courier New" w:eastAsia="Times New Roman" w:hAnsi="Courier New" w:cs="Courier New"/>
    </w:rPr>
  </w:style>
  <w:style w:type="numbering" w:customStyle="1" w:styleId="1">
    <w:name w:val="Текущий список1"/>
    <w:rsid w:val="00881236"/>
    <w:pPr>
      <w:numPr>
        <w:numId w:val="3"/>
      </w:numPr>
    </w:pPr>
  </w:style>
  <w:style w:type="paragraph" w:customStyle="1" w:styleId="1KGK9">
    <w:name w:val="1KG=K9"/>
    <w:rsid w:val="008228DA"/>
    <w:pPr>
      <w:autoSpaceDE w:val="0"/>
      <w:autoSpaceDN w:val="0"/>
      <w:adjustRightInd w:val="0"/>
    </w:pPr>
    <w:rPr>
      <w:rFonts w:ascii="MS Sans Serif" w:eastAsia="Times New Roman" w:hAnsi="MS Sans Serif" w:cs="MS Sans Serif"/>
    </w:rPr>
  </w:style>
  <w:style w:type="paragraph" w:customStyle="1" w:styleId="15">
    <w:name w:val="Абзац списка1"/>
    <w:basedOn w:val="a0"/>
    <w:rsid w:val="008228DA"/>
    <w:pPr>
      <w:spacing w:after="0"/>
      <w:ind w:left="720"/>
      <w:jc w:val="left"/>
    </w:pPr>
  </w:style>
  <w:style w:type="paragraph" w:styleId="afb">
    <w:name w:val="No Spacing"/>
    <w:link w:val="afc"/>
    <w:uiPriority w:val="1"/>
    <w:qFormat/>
    <w:rsid w:val="001266DA"/>
    <w:rPr>
      <w:rFonts w:eastAsia="Times New Roman"/>
      <w:sz w:val="22"/>
      <w:szCs w:val="22"/>
    </w:rPr>
  </w:style>
  <w:style w:type="paragraph" w:customStyle="1" w:styleId="24">
    <w:name w:val="Абзац списка2"/>
    <w:basedOn w:val="a0"/>
    <w:rsid w:val="001266DA"/>
    <w:pPr>
      <w:spacing w:after="200" w:line="276" w:lineRule="auto"/>
      <w:ind w:left="720"/>
      <w:contextualSpacing/>
      <w:jc w:val="left"/>
    </w:pPr>
    <w:rPr>
      <w:rFonts w:ascii="Calibri" w:hAnsi="Calibri"/>
      <w:sz w:val="22"/>
      <w:szCs w:val="22"/>
    </w:rPr>
  </w:style>
  <w:style w:type="paragraph" w:customStyle="1" w:styleId="FR1">
    <w:name w:val="FR1"/>
    <w:rsid w:val="001266DA"/>
    <w:pPr>
      <w:widowControl w:val="0"/>
      <w:suppressAutoHyphens/>
      <w:ind w:left="80"/>
    </w:pPr>
    <w:rPr>
      <w:rFonts w:ascii="Times New Roman" w:eastAsia="Arial" w:hAnsi="Times New Roman"/>
      <w:lang w:eastAsia="ar-SA"/>
    </w:rPr>
  </w:style>
  <w:style w:type="character" w:customStyle="1" w:styleId="value3">
    <w:name w:val="value3"/>
    <w:basedOn w:val="a1"/>
    <w:rsid w:val="001513A7"/>
    <w:rPr>
      <w:rFonts w:ascii="Tahoma" w:hAnsi="Tahoma" w:cs="Tahoma" w:hint="default"/>
      <w:b w:val="0"/>
      <w:bCs w:val="0"/>
      <w:color w:val="5F5F5F"/>
      <w:sz w:val="24"/>
      <w:szCs w:val="24"/>
    </w:rPr>
  </w:style>
  <w:style w:type="character" w:customStyle="1" w:styleId="a6">
    <w:name w:val="Обычный (веб) Знак"/>
    <w:aliases w:val="Обычный (Web) Знак1,Знак Знак1 Знак,Обычный (Web) Знак Знак"/>
    <w:link w:val="a5"/>
    <w:locked/>
    <w:rsid w:val="00772F39"/>
    <w:rPr>
      <w:rFonts w:ascii="Times New Roman" w:eastAsia="Times New Roman" w:hAnsi="Times New Roman"/>
      <w:sz w:val="24"/>
      <w:szCs w:val="24"/>
    </w:rPr>
  </w:style>
  <w:style w:type="character" w:styleId="afd">
    <w:name w:val="Strong"/>
    <w:uiPriority w:val="22"/>
    <w:qFormat/>
    <w:locked/>
    <w:rsid w:val="004C1BC7"/>
    <w:rPr>
      <w:b/>
      <w:bCs/>
    </w:rPr>
  </w:style>
  <w:style w:type="paragraph" w:customStyle="1" w:styleId="wp-caption-text">
    <w:name w:val="wp-caption-text"/>
    <w:basedOn w:val="a0"/>
    <w:rsid w:val="00AE4E64"/>
    <w:pPr>
      <w:spacing w:before="100" w:beforeAutospacing="1" w:after="100" w:afterAutospacing="1"/>
      <w:jc w:val="left"/>
    </w:pPr>
  </w:style>
  <w:style w:type="character" w:customStyle="1" w:styleId="af4">
    <w:name w:val="Абзац списка Знак"/>
    <w:aliases w:val="Bullet List Знак,FooterText Знак,numbered Знак,Paragraphe de liste1 Знак,lp1 Знак,it_List1 Знак,Абзац списка литеральный Знак,Use Case List Paragraph Знак,асз.Списка Знак,Маркер Знак,Абзац списка нумерованный Знак,ТЗ список Знак"/>
    <w:link w:val="af3"/>
    <w:uiPriority w:val="34"/>
    <w:qFormat/>
    <w:rsid w:val="005A5232"/>
    <w:rPr>
      <w:rFonts w:ascii="Times New Roman" w:eastAsia="Times New Roman" w:hAnsi="Times New Roman"/>
      <w:sz w:val="24"/>
      <w:szCs w:val="24"/>
    </w:rPr>
  </w:style>
  <w:style w:type="character" w:customStyle="1" w:styleId="afe">
    <w:name w:val="Основной текст + Полужирный"/>
    <w:rsid w:val="009914D8"/>
    <w:rPr>
      <w:rFonts w:ascii="Times New Roman" w:hAnsi="Times New Roman"/>
      <w:b/>
      <w:color w:val="000000"/>
      <w:spacing w:val="0"/>
      <w:w w:val="100"/>
      <w:position w:val="0"/>
      <w:sz w:val="21"/>
      <w:u w:val="none"/>
      <w:lang w:val="ru-RU"/>
    </w:rPr>
  </w:style>
  <w:style w:type="paragraph" w:styleId="aff">
    <w:name w:val="List"/>
    <w:basedOn w:val="af"/>
    <w:unhideWhenUsed/>
    <w:locked/>
    <w:rsid w:val="00FF38A3"/>
    <w:pPr>
      <w:widowControl w:val="0"/>
      <w:suppressAutoHyphens/>
      <w:jc w:val="left"/>
    </w:pPr>
    <w:rPr>
      <w:rFonts w:ascii="Arial" w:eastAsia="Lucida Sans Unicode" w:hAnsi="Arial" w:cs="Tahoma"/>
      <w:kern w:val="2"/>
      <w:sz w:val="20"/>
      <w:szCs w:val="24"/>
      <w:lang w:eastAsia="ar-SA"/>
    </w:rPr>
  </w:style>
  <w:style w:type="paragraph" w:customStyle="1" w:styleId="ConsNormal">
    <w:name w:val="ConsNormal"/>
    <w:link w:val="ConsNormal0"/>
    <w:rsid w:val="008B3596"/>
    <w:pPr>
      <w:widowControl w:val="0"/>
      <w:suppressAutoHyphens/>
      <w:ind w:right="19772" w:firstLine="720"/>
    </w:pPr>
    <w:rPr>
      <w:rFonts w:ascii="Arial" w:eastAsia="Times New Roman" w:hAnsi="Arial" w:cs="Arial"/>
    </w:rPr>
  </w:style>
  <w:style w:type="character" w:customStyle="1" w:styleId="ConsNormal0">
    <w:name w:val="ConsNormal Знак"/>
    <w:link w:val="ConsNormal"/>
    <w:locked/>
    <w:rsid w:val="008B3596"/>
    <w:rPr>
      <w:rFonts w:ascii="Arial" w:eastAsia="Times New Roman" w:hAnsi="Arial" w:cs="Arial"/>
    </w:rPr>
  </w:style>
  <w:style w:type="character" w:customStyle="1" w:styleId="16">
    <w:name w:val="Верхний колонтитул Знак1"/>
    <w:rsid w:val="008B3596"/>
    <w:rPr>
      <w:sz w:val="24"/>
      <w:szCs w:val="24"/>
    </w:rPr>
  </w:style>
  <w:style w:type="paragraph" w:customStyle="1" w:styleId="Style10">
    <w:name w:val="Style10"/>
    <w:basedOn w:val="a0"/>
    <w:rsid w:val="008B3596"/>
    <w:pPr>
      <w:widowControl w:val="0"/>
      <w:suppressAutoHyphens/>
      <w:autoSpaceDE w:val="0"/>
      <w:spacing w:after="0"/>
      <w:jc w:val="left"/>
    </w:pPr>
    <w:rPr>
      <w:lang w:eastAsia="ar-SA"/>
    </w:rPr>
  </w:style>
  <w:style w:type="character" w:customStyle="1" w:styleId="blk">
    <w:name w:val="blk"/>
    <w:basedOn w:val="a1"/>
    <w:rsid w:val="008B3596"/>
  </w:style>
  <w:style w:type="character" w:customStyle="1" w:styleId="17">
    <w:name w:val="Основной текст1"/>
    <w:rsid w:val="008B3596"/>
    <w:rPr>
      <w:rFonts w:ascii="Tahoma" w:eastAsia="Times New Roman" w:hAnsi="Tahoma" w:cs="Tahoma"/>
      <w:spacing w:val="0"/>
      <w:sz w:val="19"/>
      <w:szCs w:val="19"/>
      <w:u w:val="single"/>
      <w:shd w:val="clear" w:color="auto" w:fill="FFFFFF"/>
      <w:lang w:val="en-US"/>
    </w:rPr>
  </w:style>
  <w:style w:type="paragraph" w:customStyle="1" w:styleId="StyleBodyTextJustifiedBefore5ptAfter5pt">
    <w:name w:val="Style Body Text + Justified Before:  5 pt After:  5 pt"/>
    <w:basedOn w:val="a0"/>
    <w:rsid w:val="00F6662C"/>
    <w:pPr>
      <w:tabs>
        <w:tab w:val="left" w:pos="1065"/>
      </w:tabs>
      <w:suppressAutoHyphens/>
      <w:spacing w:before="100" w:after="100"/>
      <w:ind w:left="1065" w:hanging="705"/>
    </w:pPr>
    <w:rPr>
      <w:szCs w:val="20"/>
      <w:lang w:eastAsia="ar-SA"/>
    </w:rPr>
  </w:style>
  <w:style w:type="paragraph" w:customStyle="1" w:styleId="111">
    <w:name w:val="ГОСТ Заголовок 1.1.1"/>
    <w:basedOn w:val="a0"/>
    <w:rsid w:val="00F6662C"/>
    <w:pPr>
      <w:numPr>
        <w:numId w:val="4"/>
      </w:numPr>
    </w:pPr>
  </w:style>
  <w:style w:type="character" w:customStyle="1" w:styleId="afc">
    <w:name w:val="Без интервала Знак"/>
    <w:link w:val="afb"/>
    <w:uiPriority w:val="1"/>
    <w:locked/>
    <w:rsid w:val="00C76F59"/>
    <w:rPr>
      <w:rFonts w:eastAsia="Times New Roman"/>
      <w:sz w:val="22"/>
      <w:szCs w:val="22"/>
    </w:rPr>
  </w:style>
  <w:style w:type="character" w:styleId="aff0">
    <w:name w:val="endnote reference"/>
    <w:uiPriority w:val="99"/>
    <w:locked/>
    <w:rsid w:val="00C76F59"/>
    <w:rPr>
      <w:vertAlign w:val="superscript"/>
    </w:rPr>
  </w:style>
  <w:style w:type="paragraph" w:styleId="aff1">
    <w:name w:val="endnote text"/>
    <w:basedOn w:val="a0"/>
    <w:link w:val="aff2"/>
    <w:uiPriority w:val="99"/>
    <w:unhideWhenUsed/>
    <w:locked/>
    <w:rsid w:val="00C76F59"/>
    <w:pPr>
      <w:suppressAutoHyphens/>
      <w:spacing w:after="0"/>
      <w:jc w:val="left"/>
    </w:pPr>
    <w:rPr>
      <w:sz w:val="20"/>
      <w:szCs w:val="20"/>
      <w:lang w:eastAsia="ar-SA"/>
    </w:rPr>
  </w:style>
  <w:style w:type="character" w:customStyle="1" w:styleId="aff2">
    <w:name w:val="Текст концевой сноски Знак"/>
    <w:basedOn w:val="a1"/>
    <w:link w:val="aff1"/>
    <w:uiPriority w:val="99"/>
    <w:rsid w:val="00C76F59"/>
    <w:rPr>
      <w:rFonts w:ascii="Times New Roman" w:eastAsia="Times New Roman" w:hAnsi="Times New Roman"/>
      <w:lang w:eastAsia="ar-SA"/>
    </w:rPr>
  </w:style>
  <w:style w:type="paragraph" w:customStyle="1" w:styleId="210">
    <w:name w:val="Заголовок 21"/>
    <w:basedOn w:val="a0"/>
    <w:next w:val="a0"/>
    <w:rsid w:val="00432CD1"/>
    <w:pPr>
      <w:keepNext/>
      <w:keepLines/>
      <w:widowControl w:val="0"/>
      <w:suppressAutoHyphens/>
      <w:autoSpaceDE w:val="0"/>
      <w:spacing w:before="200" w:after="0"/>
      <w:jc w:val="left"/>
    </w:pPr>
    <w:rPr>
      <w:rFonts w:ascii="Arial" w:hAnsi="Arial" w:cs="Arial"/>
      <w:b/>
      <w:bCs/>
      <w:color w:val="4F81BD"/>
      <w:sz w:val="26"/>
      <w:szCs w:val="26"/>
      <w:lang w:eastAsia="hi-IN" w:bidi="hi-IN"/>
    </w:rPr>
  </w:style>
  <w:style w:type="paragraph" w:customStyle="1" w:styleId="headertext">
    <w:name w:val="headertext"/>
    <w:basedOn w:val="a0"/>
    <w:rsid w:val="00432CD1"/>
    <w:pPr>
      <w:spacing w:before="100" w:beforeAutospacing="1" w:after="100" w:afterAutospacing="1"/>
      <w:jc w:val="left"/>
    </w:pPr>
  </w:style>
  <w:style w:type="character" w:customStyle="1" w:styleId="20">
    <w:name w:val="Заголовок 2 Знак"/>
    <w:basedOn w:val="a1"/>
    <w:link w:val="2"/>
    <w:rsid w:val="00B363AD"/>
    <w:rPr>
      <w:rFonts w:ascii="Cambria" w:eastAsia="Times New Roman" w:hAnsi="Cambria"/>
      <w:b/>
      <w:bCs/>
      <w:color w:val="4F81BD"/>
      <w:kern w:val="1"/>
      <w:sz w:val="26"/>
      <w:szCs w:val="26"/>
    </w:rPr>
  </w:style>
  <w:style w:type="character" w:customStyle="1" w:styleId="18">
    <w:name w:val="Основной шрифт абзаца1"/>
    <w:rsid w:val="00B363AD"/>
  </w:style>
  <w:style w:type="character" w:customStyle="1" w:styleId="25">
    <w:name w:val="Основной текст с отступом 2 Знак"/>
    <w:rsid w:val="00B363AD"/>
    <w:rPr>
      <w:rFonts w:ascii="Times New Roman" w:eastAsia="Times New Roman" w:hAnsi="Times New Roman" w:cs="Times New Roman"/>
      <w:sz w:val="24"/>
      <w:szCs w:val="24"/>
      <w:lang w:eastAsia="ru-RU"/>
    </w:rPr>
  </w:style>
  <w:style w:type="character" w:customStyle="1" w:styleId="aff3">
    <w:name w:val="Текст Знак"/>
    <w:link w:val="aff4"/>
    <w:rsid w:val="00B363AD"/>
    <w:rPr>
      <w:rFonts w:ascii="Courier New" w:eastAsia="Times New Roman" w:hAnsi="Courier New"/>
    </w:rPr>
  </w:style>
  <w:style w:type="character" w:customStyle="1" w:styleId="19">
    <w:name w:val="Ариал Знак1"/>
    <w:rsid w:val="00B363AD"/>
    <w:rPr>
      <w:rFonts w:ascii="Arial" w:hAnsi="Arial" w:cs="Arial"/>
    </w:rPr>
  </w:style>
  <w:style w:type="character" w:customStyle="1" w:styleId="aff5">
    <w:name w:val="Ариал Таблица Знак"/>
    <w:rsid w:val="00B363AD"/>
    <w:rPr>
      <w:rFonts w:ascii="Arial" w:hAnsi="Arial" w:cs="Arial"/>
    </w:rPr>
  </w:style>
  <w:style w:type="character" w:customStyle="1" w:styleId="aff6">
    <w:name w:val="Текст сноски Знак"/>
    <w:aliases w:val="Знак6 Знак Знак, Знак6 Знак Знак,Знак21 Знак,Знак15 Знак,Знак5 Знак,Знак211 Знак,Знак1 Знак1 Знак,Текст сноски Знак Знак1 Знак,Текст сноски Знак Знак Знак1 Знак,Текст сноски Знак Знак Знак Знак Знак"/>
    <w:link w:val="aff7"/>
    <w:rsid w:val="00B363AD"/>
    <w:rPr>
      <w:rFonts w:ascii="Times New Roman" w:eastAsia="Times New Roman" w:hAnsi="Times New Roman"/>
    </w:rPr>
  </w:style>
  <w:style w:type="character" w:customStyle="1" w:styleId="1a">
    <w:name w:val="Знак сноски1"/>
    <w:rsid w:val="00B363AD"/>
    <w:rPr>
      <w:vertAlign w:val="superscript"/>
    </w:rPr>
  </w:style>
  <w:style w:type="character" w:customStyle="1" w:styleId="1b">
    <w:name w:val="Номер страницы1"/>
    <w:basedOn w:val="18"/>
    <w:rsid w:val="00B363AD"/>
  </w:style>
  <w:style w:type="character" w:customStyle="1" w:styleId="1c">
    <w:name w:val="Знак примечания1"/>
    <w:rsid w:val="00B363AD"/>
    <w:rPr>
      <w:sz w:val="16"/>
      <w:szCs w:val="16"/>
    </w:rPr>
  </w:style>
  <w:style w:type="character" w:customStyle="1" w:styleId="aff8">
    <w:name w:val="Текст примечания Знак"/>
    <w:rsid w:val="00B363AD"/>
    <w:rPr>
      <w:rFonts w:ascii="Times New Roman" w:eastAsia="Times New Roman" w:hAnsi="Times New Roman" w:cs="Times New Roman"/>
      <w:sz w:val="20"/>
      <w:szCs w:val="20"/>
      <w:lang w:eastAsia="ru-RU"/>
    </w:rPr>
  </w:style>
  <w:style w:type="character" w:customStyle="1" w:styleId="aff9">
    <w:name w:val="Тема примечания Знак"/>
    <w:rsid w:val="00B363AD"/>
    <w:rPr>
      <w:rFonts w:ascii="Times New Roman" w:eastAsia="Times New Roman" w:hAnsi="Times New Roman" w:cs="Times New Roman"/>
      <w:b/>
      <w:bCs/>
      <w:sz w:val="20"/>
      <w:szCs w:val="20"/>
      <w:lang w:eastAsia="ru-RU"/>
    </w:rPr>
  </w:style>
  <w:style w:type="character" w:customStyle="1" w:styleId="32">
    <w:name w:val="Основной текст 3 Знак"/>
    <w:rsid w:val="00B363AD"/>
    <w:rPr>
      <w:rFonts w:ascii="Times New Roman" w:eastAsia="Times New Roman" w:hAnsi="Times New Roman" w:cs="Times New Roman"/>
      <w:sz w:val="26"/>
      <w:szCs w:val="26"/>
      <w:lang w:eastAsia="ru-RU"/>
    </w:rPr>
  </w:style>
  <w:style w:type="character" w:customStyle="1" w:styleId="33">
    <w:name w:val="Основной текст с отступом 3 Знак"/>
    <w:rsid w:val="00B363AD"/>
    <w:rPr>
      <w:rFonts w:ascii="Times New Roman" w:eastAsia="Times New Roman" w:hAnsi="Times New Roman" w:cs="Times New Roman"/>
      <w:i/>
      <w:color w:val="808080"/>
      <w:sz w:val="24"/>
      <w:szCs w:val="24"/>
      <w:lang w:eastAsia="ru-RU"/>
    </w:rPr>
  </w:style>
  <w:style w:type="character" w:customStyle="1" w:styleId="affa">
    <w:name w:val="Текст документа Знак"/>
    <w:rsid w:val="00B363AD"/>
    <w:rPr>
      <w:rFonts w:ascii="Times New Roman" w:eastAsia="Times New Roman" w:hAnsi="Times New Roman" w:cs="Times New Roman"/>
      <w:sz w:val="24"/>
      <w:szCs w:val="24"/>
      <w:lang w:eastAsia="ru-RU"/>
    </w:rPr>
  </w:style>
  <w:style w:type="character" w:customStyle="1" w:styleId="1d">
    <w:name w:val="Просмотренная гиперссылка1"/>
    <w:rsid w:val="00B363AD"/>
    <w:rPr>
      <w:color w:val="800080"/>
      <w:u w:val="single"/>
    </w:rPr>
  </w:style>
  <w:style w:type="character" w:customStyle="1" w:styleId="1e">
    <w:name w:val="Название книги1"/>
    <w:rsid w:val="00B363AD"/>
    <w:rPr>
      <w:b/>
      <w:bCs/>
      <w:smallCaps/>
      <w:spacing w:val="5"/>
    </w:rPr>
  </w:style>
  <w:style w:type="character" w:customStyle="1" w:styleId="f">
    <w:name w:val="f"/>
    <w:rsid w:val="00B363AD"/>
    <w:rPr>
      <w:color w:val="000000"/>
      <w:shd w:val="clear" w:color="auto" w:fill="D2D2D2"/>
    </w:rPr>
  </w:style>
  <w:style w:type="character" w:customStyle="1" w:styleId="blk6">
    <w:name w:val="blk6"/>
    <w:rsid w:val="00B363AD"/>
    <w:rPr>
      <w:vanish w:val="0"/>
    </w:rPr>
  </w:style>
  <w:style w:type="character" w:customStyle="1" w:styleId="ft01">
    <w:name w:val="ft01"/>
    <w:rsid w:val="00B363AD"/>
    <w:rPr>
      <w:rFonts w:ascii="Times" w:hAnsi="Times" w:cs="Times"/>
      <w:b/>
      <w:bCs/>
      <w:color w:val="000000"/>
      <w:spacing w:val="0"/>
      <w:sz w:val="37"/>
      <w:szCs w:val="37"/>
    </w:rPr>
  </w:style>
  <w:style w:type="character" w:customStyle="1" w:styleId="FontStyle24">
    <w:name w:val="Font Style24"/>
    <w:rsid w:val="00B363AD"/>
    <w:rPr>
      <w:rFonts w:ascii="Arial" w:hAnsi="Arial" w:cs="Arial"/>
      <w:i/>
      <w:iCs/>
      <w:sz w:val="18"/>
      <w:szCs w:val="18"/>
    </w:rPr>
  </w:style>
  <w:style w:type="character" w:customStyle="1" w:styleId="affb">
    <w:name w:val="Гипертекстовая ссылка"/>
    <w:rsid w:val="00B363AD"/>
    <w:rPr>
      <w:color w:val="008000"/>
    </w:rPr>
  </w:style>
  <w:style w:type="character" w:customStyle="1" w:styleId="ConsPlusNonformat0">
    <w:name w:val="ConsPlusNonformat Знак"/>
    <w:rsid w:val="00B363AD"/>
    <w:rPr>
      <w:rFonts w:ascii="Courier New" w:eastAsia="Times New Roman" w:hAnsi="Courier New" w:cs="Courier New"/>
      <w:sz w:val="20"/>
      <w:szCs w:val="20"/>
      <w:lang w:eastAsia="ru-RU"/>
    </w:rPr>
  </w:style>
  <w:style w:type="character" w:customStyle="1" w:styleId="1f">
    <w:name w:val="Строгий1"/>
    <w:rsid w:val="00B363AD"/>
    <w:rPr>
      <w:b/>
      <w:bCs/>
    </w:rPr>
  </w:style>
  <w:style w:type="character" w:customStyle="1" w:styleId="apple-converted-space">
    <w:name w:val="apple-converted-space"/>
    <w:rsid w:val="00B363AD"/>
  </w:style>
  <w:style w:type="character" w:customStyle="1" w:styleId="ListLabel1">
    <w:name w:val="ListLabel 1"/>
    <w:rsid w:val="00B363AD"/>
    <w:rPr>
      <w:rFonts w:cs="Courier New"/>
    </w:rPr>
  </w:style>
  <w:style w:type="character" w:customStyle="1" w:styleId="ListLabel2">
    <w:name w:val="ListLabel 2"/>
    <w:rsid w:val="00B363AD"/>
    <w:rPr>
      <w:i w:val="0"/>
    </w:rPr>
  </w:style>
  <w:style w:type="character" w:customStyle="1" w:styleId="ListLabel3">
    <w:name w:val="ListLabel 3"/>
    <w:rsid w:val="00B363AD"/>
    <w:rPr>
      <w:rFonts w:eastAsia="Calibri"/>
    </w:rPr>
  </w:style>
  <w:style w:type="character" w:customStyle="1" w:styleId="ListLabel4">
    <w:name w:val="ListLabel 4"/>
    <w:rsid w:val="00B363AD"/>
    <w:rPr>
      <w:rFonts w:cs="Times New Roman"/>
    </w:rPr>
  </w:style>
  <w:style w:type="character" w:customStyle="1" w:styleId="ListLabel5">
    <w:name w:val="ListLabel 5"/>
    <w:rsid w:val="00B363AD"/>
    <w:rPr>
      <w:sz w:val="24"/>
      <w:szCs w:val="24"/>
    </w:rPr>
  </w:style>
  <w:style w:type="character" w:customStyle="1" w:styleId="ListLabel6">
    <w:name w:val="ListLabel 6"/>
    <w:rsid w:val="00B363AD"/>
    <w:rPr>
      <w:sz w:val="20"/>
    </w:rPr>
  </w:style>
  <w:style w:type="character" w:customStyle="1" w:styleId="ListLabel7">
    <w:name w:val="ListLabel 7"/>
    <w:rsid w:val="00B363AD"/>
    <w:rPr>
      <w:b w:val="0"/>
    </w:rPr>
  </w:style>
  <w:style w:type="character" w:customStyle="1" w:styleId="ListLabel8">
    <w:name w:val="ListLabel 8"/>
    <w:rsid w:val="00B363AD"/>
    <w:rPr>
      <w:rFonts w:cs="Times New Roman"/>
      <w:b/>
      <w:i w:val="0"/>
      <w:sz w:val="24"/>
      <w:szCs w:val="24"/>
    </w:rPr>
  </w:style>
  <w:style w:type="character" w:customStyle="1" w:styleId="ListLabel9">
    <w:name w:val="ListLabel 9"/>
    <w:rsid w:val="00B363AD"/>
    <w:rPr>
      <w:rFonts w:cs="Times New Roman"/>
      <w:b w:val="0"/>
      <w:i w:val="0"/>
      <w:sz w:val="24"/>
      <w:szCs w:val="24"/>
    </w:rPr>
  </w:style>
  <w:style w:type="character" w:customStyle="1" w:styleId="ListLabel10">
    <w:name w:val="ListLabel 10"/>
    <w:rsid w:val="00B363AD"/>
    <w:rPr>
      <w:rFonts w:cs="Times New Roman"/>
      <w:b/>
    </w:rPr>
  </w:style>
  <w:style w:type="character" w:customStyle="1" w:styleId="ListLabel11">
    <w:name w:val="ListLabel 11"/>
    <w:rsid w:val="00B363AD"/>
    <w:rPr>
      <w:rFonts w:cs="Times New Roman"/>
      <w:b/>
      <w:i w:val="0"/>
      <w:sz w:val="26"/>
      <w:szCs w:val="26"/>
    </w:rPr>
  </w:style>
  <w:style w:type="character" w:customStyle="1" w:styleId="ListLabel12">
    <w:name w:val="ListLabel 12"/>
    <w:rsid w:val="00B363AD"/>
    <w:rPr>
      <w:sz w:val="20"/>
      <w:szCs w:val="20"/>
    </w:rPr>
  </w:style>
  <w:style w:type="character" w:customStyle="1" w:styleId="ListLabel13">
    <w:name w:val="ListLabel 13"/>
    <w:rsid w:val="00B363AD"/>
    <w:rPr>
      <w:rFonts w:cs="Symbol"/>
      <w:b/>
      <w:sz w:val="24"/>
    </w:rPr>
  </w:style>
  <w:style w:type="character" w:customStyle="1" w:styleId="ListLabel14">
    <w:name w:val="ListLabel 14"/>
    <w:rsid w:val="00B363AD"/>
    <w:rPr>
      <w:rFonts w:cs="Courier New"/>
    </w:rPr>
  </w:style>
  <w:style w:type="character" w:customStyle="1" w:styleId="ListLabel15">
    <w:name w:val="ListLabel 15"/>
    <w:rsid w:val="00B363AD"/>
    <w:rPr>
      <w:rFonts w:cs="Wingdings"/>
    </w:rPr>
  </w:style>
  <w:style w:type="character" w:customStyle="1" w:styleId="ListLabel16">
    <w:name w:val="ListLabel 16"/>
    <w:rsid w:val="00B363AD"/>
    <w:rPr>
      <w:rFonts w:cs="Times New Roman"/>
    </w:rPr>
  </w:style>
  <w:style w:type="character" w:customStyle="1" w:styleId="ListLabel17">
    <w:name w:val="ListLabel 17"/>
    <w:rsid w:val="00B363AD"/>
    <w:rPr>
      <w:rFonts w:cs="Times New Roman"/>
      <w:b/>
    </w:rPr>
  </w:style>
  <w:style w:type="paragraph" w:customStyle="1" w:styleId="1f0">
    <w:name w:val="Заголовок1"/>
    <w:basedOn w:val="a0"/>
    <w:next w:val="af"/>
    <w:rsid w:val="00B363AD"/>
    <w:pPr>
      <w:keepNext/>
      <w:suppressAutoHyphens/>
      <w:spacing w:before="240" w:after="120"/>
      <w:jc w:val="left"/>
    </w:pPr>
    <w:rPr>
      <w:rFonts w:ascii="Liberation Sans" w:eastAsia="Microsoft YaHei" w:hAnsi="Liberation Sans" w:cs="Mangal"/>
      <w:color w:val="00000A"/>
      <w:kern w:val="1"/>
      <w:sz w:val="28"/>
      <w:szCs w:val="28"/>
    </w:rPr>
  </w:style>
  <w:style w:type="paragraph" w:styleId="affc">
    <w:name w:val="caption"/>
    <w:basedOn w:val="a0"/>
    <w:qFormat/>
    <w:locked/>
    <w:rsid w:val="00B363AD"/>
    <w:pPr>
      <w:suppressLineNumbers/>
      <w:suppressAutoHyphens/>
      <w:spacing w:before="120" w:after="120"/>
      <w:jc w:val="left"/>
    </w:pPr>
    <w:rPr>
      <w:rFonts w:cs="Mangal"/>
      <w:i/>
      <w:iCs/>
      <w:color w:val="00000A"/>
      <w:kern w:val="1"/>
    </w:rPr>
  </w:style>
  <w:style w:type="paragraph" w:customStyle="1" w:styleId="1f1">
    <w:name w:val="Указатель1"/>
    <w:basedOn w:val="a0"/>
    <w:rsid w:val="00B363AD"/>
    <w:pPr>
      <w:suppressLineNumbers/>
      <w:suppressAutoHyphens/>
      <w:spacing w:after="0"/>
      <w:jc w:val="left"/>
    </w:pPr>
    <w:rPr>
      <w:rFonts w:cs="Mangal"/>
      <w:color w:val="00000A"/>
      <w:kern w:val="1"/>
    </w:rPr>
  </w:style>
  <w:style w:type="paragraph" w:customStyle="1" w:styleId="110">
    <w:name w:val="заголовок 11"/>
    <w:basedOn w:val="a0"/>
    <w:rsid w:val="00B363AD"/>
    <w:pPr>
      <w:keepNext/>
      <w:suppressAutoHyphens/>
      <w:snapToGrid w:val="0"/>
      <w:spacing w:after="0"/>
      <w:jc w:val="center"/>
    </w:pPr>
    <w:rPr>
      <w:color w:val="00000A"/>
      <w:kern w:val="1"/>
      <w:szCs w:val="20"/>
    </w:rPr>
  </w:style>
  <w:style w:type="paragraph" w:customStyle="1" w:styleId="rvps1">
    <w:name w:val="rvps1"/>
    <w:basedOn w:val="a0"/>
    <w:rsid w:val="00B363AD"/>
    <w:pPr>
      <w:suppressAutoHyphens/>
      <w:spacing w:after="0"/>
      <w:jc w:val="center"/>
    </w:pPr>
    <w:rPr>
      <w:color w:val="00000A"/>
      <w:kern w:val="1"/>
    </w:rPr>
  </w:style>
  <w:style w:type="paragraph" w:styleId="1f2">
    <w:name w:val="toc 1"/>
    <w:basedOn w:val="a0"/>
    <w:autoRedefine/>
    <w:locked/>
    <w:rsid w:val="00B363AD"/>
    <w:pPr>
      <w:suppressAutoHyphens/>
      <w:spacing w:after="0"/>
      <w:jc w:val="left"/>
    </w:pPr>
    <w:rPr>
      <w:rFonts w:eastAsia="Calibri"/>
      <w:b/>
      <w:kern w:val="1"/>
      <w:sz w:val="22"/>
      <w:szCs w:val="22"/>
    </w:rPr>
  </w:style>
  <w:style w:type="paragraph" w:styleId="26">
    <w:name w:val="toc 2"/>
    <w:basedOn w:val="a0"/>
    <w:autoRedefine/>
    <w:locked/>
    <w:rsid w:val="00B363AD"/>
    <w:pPr>
      <w:tabs>
        <w:tab w:val="right" w:leader="dot" w:pos="10196"/>
      </w:tabs>
      <w:suppressAutoHyphens/>
      <w:spacing w:after="0"/>
      <w:jc w:val="left"/>
    </w:pPr>
    <w:rPr>
      <w:rFonts w:eastAsia="MS Mincho"/>
      <w:b/>
      <w:i/>
      <w:iCs/>
      <w:color w:val="00000A"/>
      <w:kern w:val="1"/>
    </w:rPr>
  </w:style>
  <w:style w:type="paragraph" w:customStyle="1" w:styleId="1f3">
    <w:name w:val="Текст выноски1"/>
    <w:basedOn w:val="a0"/>
    <w:rsid w:val="00B363AD"/>
    <w:pPr>
      <w:suppressAutoHyphens/>
      <w:spacing w:after="0"/>
      <w:jc w:val="left"/>
    </w:pPr>
    <w:rPr>
      <w:rFonts w:ascii="Tahoma" w:hAnsi="Tahoma" w:cs="Tahoma"/>
      <w:color w:val="00000A"/>
      <w:kern w:val="1"/>
      <w:sz w:val="16"/>
      <w:szCs w:val="16"/>
    </w:rPr>
  </w:style>
  <w:style w:type="paragraph" w:customStyle="1" w:styleId="1f4">
    <w:name w:val="Обычный (веб)1"/>
    <w:basedOn w:val="a0"/>
    <w:rsid w:val="00B363AD"/>
    <w:pPr>
      <w:suppressAutoHyphens/>
      <w:spacing w:before="280" w:after="280"/>
      <w:jc w:val="left"/>
    </w:pPr>
    <w:rPr>
      <w:color w:val="00000A"/>
      <w:kern w:val="1"/>
    </w:rPr>
  </w:style>
  <w:style w:type="paragraph" w:customStyle="1" w:styleId="Times12">
    <w:name w:val="Times 12"/>
    <w:basedOn w:val="a0"/>
    <w:rsid w:val="00B363AD"/>
    <w:pPr>
      <w:suppressAutoHyphens/>
      <w:overflowPunct w:val="0"/>
      <w:spacing w:after="0"/>
      <w:ind w:firstLine="567"/>
    </w:pPr>
    <w:rPr>
      <w:bCs/>
      <w:color w:val="00000A"/>
      <w:kern w:val="1"/>
      <w:szCs w:val="22"/>
    </w:rPr>
  </w:style>
  <w:style w:type="paragraph" w:customStyle="1" w:styleId="rvps9">
    <w:name w:val="rvps9"/>
    <w:basedOn w:val="a0"/>
    <w:rsid w:val="00B363AD"/>
    <w:pPr>
      <w:suppressAutoHyphens/>
      <w:spacing w:after="0"/>
    </w:pPr>
    <w:rPr>
      <w:color w:val="00000A"/>
      <w:kern w:val="1"/>
    </w:rPr>
  </w:style>
  <w:style w:type="paragraph" w:customStyle="1" w:styleId="34">
    <w:name w:val="Стиль3"/>
    <w:uiPriority w:val="99"/>
    <w:rsid w:val="00B363AD"/>
    <w:pPr>
      <w:widowControl w:val="0"/>
      <w:tabs>
        <w:tab w:val="left" w:pos="1307"/>
      </w:tabs>
      <w:suppressAutoHyphens/>
      <w:ind w:left="1080"/>
      <w:jc w:val="both"/>
    </w:pPr>
    <w:rPr>
      <w:rFonts w:cs="font353"/>
      <w:color w:val="00000A"/>
      <w:kern w:val="1"/>
      <w:sz w:val="24"/>
      <w:lang w:eastAsia="en-US"/>
    </w:rPr>
  </w:style>
  <w:style w:type="paragraph" w:customStyle="1" w:styleId="211">
    <w:name w:val="Основной текст с отступом 21"/>
    <w:basedOn w:val="a0"/>
    <w:rsid w:val="00B363AD"/>
    <w:pPr>
      <w:suppressAutoHyphens/>
      <w:spacing w:after="120" w:line="480" w:lineRule="auto"/>
      <w:ind w:left="283"/>
      <w:jc w:val="left"/>
    </w:pPr>
    <w:rPr>
      <w:color w:val="00000A"/>
      <w:kern w:val="1"/>
    </w:rPr>
  </w:style>
  <w:style w:type="paragraph" w:customStyle="1" w:styleId="1f5">
    <w:name w:val="Текст1"/>
    <w:basedOn w:val="a0"/>
    <w:rsid w:val="00B363AD"/>
    <w:pPr>
      <w:suppressAutoHyphens/>
      <w:snapToGrid w:val="0"/>
      <w:spacing w:after="0"/>
      <w:jc w:val="left"/>
    </w:pPr>
    <w:rPr>
      <w:rFonts w:ascii="Courier New" w:hAnsi="Courier New"/>
      <w:color w:val="00000A"/>
      <w:kern w:val="1"/>
      <w:sz w:val="20"/>
      <w:szCs w:val="20"/>
    </w:rPr>
  </w:style>
  <w:style w:type="paragraph" w:customStyle="1" w:styleId="affd">
    <w:name w:val="Таблица шапка"/>
    <w:basedOn w:val="a0"/>
    <w:rsid w:val="00B363AD"/>
    <w:pPr>
      <w:keepNext/>
      <w:suppressAutoHyphens/>
      <w:snapToGrid w:val="0"/>
      <w:spacing w:before="40" w:after="40"/>
      <w:ind w:left="57" w:right="57"/>
      <w:jc w:val="left"/>
    </w:pPr>
    <w:rPr>
      <w:color w:val="00000A"/>
      <w:kern w:val="1"/>
      <w:sz w:val="22"/>
      <w:szCs w:val="20"/>
    </w:rPr>
  </w:style>
  <w:style w:type="paragraph" w:customStyle="1" w:styleId="affe">
    <w:name w:val="Таблица текст"/>
    <w:basedOn w:val="a0"/>
    <w:rsid w:val="00B363AD"/>
    <w:pPr>
      <w:suppressAutoHyphens/>
      <w:snapToGrid w:val="0"/>
      <w:spacing w:before="40" w:after="40"/>
      <w:ind w:left="57" w:right="57"/>
      <w:jc w:val="left"/>
    </w:pPr>
    <w:rPr>
      <w:color w:val="00000A"/>
      <w:kern w:val="1"/>
      <w:szCs w:val="20"/>
    </w:rPr>
  </w:style>
  <w:style w:type="paragraph" w:customStyle="1" w:styleId="afff">
    <w:name w:val="Ариал"/>
    <w:basedOn w:val="a0"/>
    <w:rsid w:val="00B363AD"/>
    <w:pPr>
      <w:suppressAutoHyphens/>
      <w:spacing w:before="120" w:after="120" w:line="360" w:lineRule="auto"/>
      <w:ind w:firstLine="851"/>
    </w:pPr>
    <w:rPr>
      <w:rFonts w:ascii="Arial" w:eastAsia="Calibri" w:hAnsi="Arial" w:cs="Arial"/>
      <w:color w:val="00000A"/>
      <w:kern w:val="1"/>
      <w:sz w:val="22"/>
      <w:szCs w:val="22"/>
      <w:lang w:eastAsia="en-US"/>
    </w:rPr>
  </w:style>
  <w:style w:type="paragraph" w:customStyle="1" w:styleId="afff0">
    <w:name w:val="Пункт б/н"/>
    <w:basedOn w:val="a0"/>
    <w:rsid w:val="00B363AD"/>
    <w:pPr>
      <w:tabs>
        <w:tab w:val="left" w:pos="1134"/>
      </w:tabs>
      <w:suppressAutoHyphens/>
      <w:snapToGrid w:val="0"/>
      <w:spacing w:after="0" w:line="360" w:lineRule="auto"/>
      <w:ind w:firstLine="567"/>
    </w:pPr>
    <w:rPr>
      <w:bCs/>
      <w:color w:val="00000A"/>
      <w:kern w:val="1"/>
      <w:sz w:val="22"/>
      <w:szCs w:val="22"/>
    </w:rPr>
  </w:style>
  <w:style w:type="paragraph" w:customStyle="1" w:styleId="afff1">
    <w:name w:val="Ариал Таблица"/>
    <w:basedOn w:val="afff"/>
    <w:rsid w:val="00B363AD"/>
    <w:pPr>
      <w:widowControl w:val="0"/>
      <w:spacing w:before="0" w:after="0" w:line="240" w:lineRule="auto"/>
      <w:ind w:firstLine="0"/>
    </w:pPr>
  </w:style>
  <w:style w:type="paragraph" w:customStyle="1" w:styleId="1f6">
    <w:name w:val="Текст сноски1"/>
    <w:basedOn w:val="a0"/>
    <w:rsid w:val="00B363AD"/>
    <w:pPr>
      <w:suppressAutoHyphens/>
      <w:spacing w:after="0"/>
      <w:jc w:val="left"/>
    </w:pPr>
    <w:rPr>
      <w:color w:val="00000A"/>
      <w:kern w:val="1"/>
      <w:sz w:val="20"/>
      <w:szCs w:val="20"/>
    </w:rPr>
  </w:style>
  <w:style w:type="paragraph" w:customStyle="1" w:styleId="rvps46">
    <w:name w:val="rvps46"/>
    <w:basedOn w:val="a0"/>
    <w:rsid w:val="00B363AD"/>
    <w:pPr>
      <w:suppressAutoHyphens/>
      <w:spacing w:before="120" w:after="120"/>
      <w:jc w:val="left"/>
    </w:pPr>
    <w:rPr>
      <w:color w:val="00000A"/>
      <w:kern w:val="1"/>
    </w:rPr>
  </w:style>
  <w:style w:type="paragraph" w:customStyle="1" w:styleId="1f7">
    <w:name w:val="Текст примечания1"/>
    <w:basedOn w:val="a0"/>
    <w:rsid w:val="00B363AD"/>
    <w:pPr>
      <w:suppressAutoHyphens/>
      <w:spacing w:after="0"/>
      <w:jc w:val="left"/>
    </w:pPr>
    <w:rPr>
      <w:color w:val="00000A"/>
      <w:kern w:val="1"/>
      <w:sz w:val="20"/>
      <w:szCs w:val="20"/>
    </w:rPr>
  </w:style>
  <w:style w:type="paragraph" w:customStyle="1" w:styleId="1f8">
    <w:name w:val="Тема примечания1"/>
    <w:basedOn w:val="1f7"/>
    <w:rsid w:val="00B363AD"/>
    <w:rPr>
      <w:b/>
      <w:bCs/>
    </w:rPr>
  </w:style>
  <w:style w:type="paragraph" w:customStyle="1" w:styleId="212">
    <w:name w:val="Основной текст 21"/>
    <w:basedOn w:val="a0"/>
    <w:rsid w:val="00B363AD"/>
    <w:pPr>
      <w:suppressAutoHyphens/>
      <w:spacing w:after="0"/>
      <w:jc w:val="left"/>
    </w:pPr>
    <w:rPr>
      <w:i/>
      <w:color w:val="FF0000"/>
      <w:kern w:val="1"/>
      <w:sz w:val="26"/>
      <w:szCs w:val="26"/>
    </w:rPr>
  </w:style>
  <w:style w:type="paragraph" w:customStyle="1" w:styleId="afff2">
    <w:name w:val="Пункт"/>
    <w:basedOn w:val="a0"/>
    <w:rsid w:val="00B363AD"/>
    <w:pPr>
      <w:tabs>
        <w:tab w:val="left" w:pos="1980"/>
      </w:tabs>
      <w:suppressAutoHyphens/>
      <w:spacing w:after="0"/>
      <w:ind w:left="1404" w:hanging="504"/>
    </w:pPr>
    <w:rPr>
      <w:color w:val="00000A"/>
      <w:kern w:val="1"/>
      <w:szCs w:val="28"/>
    </w:rPr>
  </w:style>
  <w:style w:type="paragraph" w:styleId="afff3">
    <w:name w:val="toa heading"/>
    <w:basedOn w:val="10"/>
    <w:locked/>
    <w:rsid w:val="00B363AD"/>
    <w:pPr>
      <w:keepLines/>
      <w:suppressAutoHyphens/>
      <w:spacing w:before="480" w:after="0" w:line="276" w:lineRule="auto"/>
      <w:jc w:val="left"/>
    </w:pPr>
    <w:rPr>
      <w:rFonts w:ascii="Cambria" w:hAnsi="Cambria"/>
      <w:bCs/>
      <w:color w:val="365F91"/>
      <w:kern w:val="1"/>
      <w:sz w:val="28"/>
      <w:szCs w:val="28"/>
    </w:rPr>
  </w:style>
  <w:style w:type="paragraph" w:styleId="35">
    <w:name w:val="toc 3"/>
    <w:basedOn w:val="a0"/>
    <w:autoRedefine/>
    <w:locked/>
    <w:rsid w:val="00B363AD"/>
    <w:pPr>
      <w:suppressAutoHyphens/>
      <w:spacing w:after="100" w:line="276" w:lineRule="auto"/>
      <w:ind w:left="440"/>
      <w:jc w:val="left"/>
    </w:pPr>
    <w:rPr>
      <w:rFonts w:ascii="Calibri" w:hAnsi="Calibri"/>
      <w:color w:val="00000A"/>
      <w:kern w:val="1"/>
      <w:sz w:val="22"/>
      <w:szCs w:val="22"/>
    </w:rPr>
  </w:style>
  <w:style w:type="paragraph" w:customStyle="1" w:styleId="310">
    <w:name w:val="Основной текст 31"/>
    <w:basedOn w:val="a0"/>
    <w:rsid w:val="00B363AD"/>
    <w:pPr>
      <w:suppressAutoHyphens/>
      <w:spacing w:after="0"/>
      <w:jc w:val="left"/>
    </w:pPr>
    <w:rPr>
      <w:color w:val="00000A"/>
      <w:kern w:val="1"/>
      <w:sz w:val="26"/>
      <w:szCs w:val="26"/>
    </w:rPr>
  </w:style>
  <w:style w:type="paragraph" w:customStyle="1" w:styleId="1f9">
    <w:name w:val="Цитата1"/>
    <w:basedOn w:val="a0"/>
    <w:rsid w:val="00B363AD"/>
    <w:pPr>
      <w:tabs>
        <w:tab w:val="left" w:pos="16"/>
      </w:tabs>
      <w:suppressAutoHyphens/>
      <w:spacing w:after="200" w:line="276" w:lineRule="auto"/>
      <w:ind w:left="16" w:right="113"/>
      <w:contextualSpacing/>
    </w:pPr>
    <w:rPr>
      <w:color w:val="00000A"/>
      <w:kern w:val="1"/>
      <w:sz w:val="26"/>
      <w:szCs w:val="26"/>
      <w:lang w:eastAsia="en-US"/>
    </w:rPr>
  </w:style>
  <w:style w:type="paragraph" w:customStyle="1" w:styleId="27">
    <w:name w:val="çàãîëîâîê 2"/>
    <w:basedOn w:val="a0"/>
    <w:rsid w:val="00B363AD"/>
    <w:pPr>
      <w:keepNext/>
      <w:suppressAutoHyphens/>
      <w:spacing w:after="0"/>
    </w:pPr>
    <w:rPr>
      <w:color w:val="00000A"/>
      <w:kern w:val="1"/>
      <w:szCs w:val="20"/>
      <w:lang w:val="en-GB"/>
    </w:rPr>
  </w:style>
  <w:style w:type="paragraph" w:customStyle="1" w:styleId="112">
    <w:name w:val="Абзац списка11"/>
    <w:basedOn w:val="a0"/>
    <w:rsid w:val="00B363AD"/>
    <w:pPr>
      <w:suppressAutoHyphens/>
      <w:spacing w:after="200" w:line="276" w:lineRule="auto"/>
      <w:ind w:left="720"/>
      <w:contextualSpacing/>
      <w:jc w:val="left"/>
    </w:pPr>
    <w:rPr>
      <w:rFonts w:ascii="Calibri" w:hAnsi="Calibri"/>
      <w:color w:val="00000A"/>
      <w:kern w:val="1"/>
      <w:sz w:val="22"/>
      <w:szCs w:val="22"/>
      <w:lang w:eastAsia="en-US"/>
    </w:rPr>
  </w:style>
  <w:style w:type="paragraph" w:customStyle="1" w:styleId="afff4">
    <w:name w:val="Текст документа"/>
    <w:basedOn w:val="a0"/>
    <w:rsid w:val="00B363AD"/>
    <w:pPr>
      <w:suppressAutoHyphens/>
      <w:spacing w:after="0" w:line="360" w:lineRule="auto"/>
      <w:ind w:firstLine="720"/>
    </w:pPr>
    <w:rPr>
      <w:color w:val="00000A"/>
      <w:kern w:val="1"/>
    </w:rPr>
  </w:style>
  <w:style w:type="paragraph" w:customStyle="1" w:styleId="Default">
    <w:name w:val="Default"/>
    <w:rsid w:val="00B363AD"/>
    <w:pPr>
      <w:suppressAutoHyphens/>
    </w:pPr>
    <w:rPr>
      <w:rFonts w:ascii="Times New Roman" w:hAnsi="Times New Roman"/>
      <w:color w:val="000000"/>
      <w:kern w:val="1"/>
      <w:sz w:val="24"/>
      <w:szCs w:val="24"/>
      <w:lang w:eastAsia="en-US"/>
    </w:rPr>
  </w:style>
  <w:style w:type="paragraph" w:customStyle="1" w:styleId="CharChar4CharCharCharCharCharChar">
    <w:name w:val="Char Char4 Знак Знак Char Char Знак Знак Char Char Знак Char Char"/>
    <w:basedOn w:val="a0"/>
    <w:rsid w:val="00B363AD"/>
    <w:pPr>
      <w:widowControl w:val="0"/>
      <w:suppressAutoHyphens/>
      <w:spacing w:after="160" w:line="240" w:lineRule="exact"/>
      <w:jc w:val="right"/>
    </w:pPr>
    <w:rPr>
      <w:color w:val="00000A"/>
      <w:kern w:val="1"/>
      <w:sz w:val="20"/>
      <w:szCs w:val="20"/>
      <w:lang w:val="en-GB" w:eastAsia="en-US"/>
    </w:rPr>
  </w:style>
  <w:style w:type="paragraph" w:customStyle="1" w:styleId="1fa">
    <w:name w:val="Рецензия1"/>
    <w:rsid w:val="00B363AD"/>
    <w:pPr>
      <w:suppressAutoHyphens/>
    </w:pPr>
    <w:rPr>
      <w:rFonts w:ascii="Times New Roman" w:eastAsia="Times New Roman" w:hAnsi="Times New Roman"/>
      <w:color w:val="00000A"/>
      <w:kern w:val="1"/>
      <w:sz w:val="24"/>
      <w:szCs w:val="24"/>
    </w:rPr>
  </w:style>
  <w:style w:type="paragraph" w:customStyle="1" w:styleId="320">
    <w:name w:val="Основной текст с отступом 32"/>
    <w:basedOn w:val="a0"/>
    <w:rsid w:val="00B363AD"/>
    <w:pPr>
      <w:widowControl w:val="0"/>
      <w:suppressAutoHyphens/>
      <w:spacing w:after="0" w:line="360" w:lineRule="auto"/>
      <w:ind w:firstLine="709"/>
    </w:pPr>
    <w:rPr>
      <w:rFonts w:ascii="Arial" w:hAnsi="Arial" w:cs="Arial"/>
      <w:color w:val="00000A"/>
      <w:kern w:val="1"/>
      <w:szCs w:val="20"/>
    </w:rPr>
  </w:style>
  <w:style w:type="paragraph" w:customStyle="1" w:styleId="afff5">
    <w:name w:val="Блочная цитата"/>
    <w:basedOn w:val="a0"/>
    <w:rsid w:val="00B363AD"/>
    <w:pPr>
      <w:suppressAutoHyphens/>
      <w:spacing w:after="0"/>
      <w:jc w:val="left"/>
    </w:pPr>
    <w:rPr>
      <w:color w:val="00000A"/>
      <w:kern w:val="1"/>
    </w:rPr>
  </w:style>
  <w:style w:type="paragraph" w:styleId="afff6">
    <w:name w:val="Subtitle"/>
    <w:basedOn w:val="1f0"/>
    <w:link w:val="afff7"/>
    <w:qFormat/>
    <w:locked/>
    <w:rsid w:val="00B363AD"/>
  </w:style>
  <w:style w:type="character" w:customStyle="1" w:styleId="afff7">
    <w:name w:val="Подзаголовок Знак"/>
    <w:basedOn w:val="a1"/>
    <w:link w:val="afff6"/>
    <w:rsid w:val="00B363AD"/>
    <w:rPr>
      <w:rFonts w:ascii="Liberation Sans" w:eastAsia="Microsoft YaHei" w:hAnsi="Liberation Sans" w:cs="Mangal"/>
      <w:color w:val="00000A"/>
      <w:kern w:val="1"/>
      <w:sz w:val="28"/>
      <w:szCs w:val="28"/>
    </w:rPr>
  </w:style>
  <w:style w:type="paragraph" w:customStyle="1" w:styleId="western">
    <w:name w:val="western"/>
    <w:basedOn w:val="a0"/>
    <w:rsid w:val="00B363AD"/>
    <w:pPr>
      <w:spacing w:before="100" w:beforeAutospacing="1" w:after="0"/>
      <w:jc w:val="left"/>
    </w:pPr>
    <w:rPr>
      <w:i/>
      <w:iCs/>
      <w:color w:val="00000A"/>
      <w:sz w:val="26"/>
      <w:szCs w:val="26"/>
    </w:rPr>
  </w:style>
  <w:style w:type="character" w:customStyle="1" w:styleId="1fb">
    <w:name w:val="Текст выноски Знак1"/>
    <w:rsid w:val="00B363AD"/>
    <w:rPr>
      <w:rFonts w:ascii="Segoe UI" w:hAnsi="Segoe UI" w:cs="Segoe UI"/>
      <w:color w:val="00000A"/>
      <w:kern w:val="1"/>
      <w:sz w:val="18"/>
      <w:szCs w:val="18"/>
    </w:rPr>
  </w:style>
  <w:style w:type="character" w:styleId="afff8">
    <w:name w:val="FollowedHyperlink"/>
    <w:uiPriority w:val="99"/>
    <w:unhideWhenUsed/>
    <w:locked/>
    <w:rsid w:val="00B363AD"/>
    <w:rPr>
      <w:color w:val="800080"/>
      <w:u w:val="single"/>
    </w:rPr>
  </w:style>
  <w:style w:type="paragraph" w:customStyle="1" w:styleId="font5">
    <w:name w:val="font5"/>
    <w:basedOn w:val="a0"/>
    <w:rsid w:val="00B363AD"/>
    <w:pPr>
      <w:spacing w:before="100" w:beforeAutospacing="1" w:after="100" w:afterAutospacing="1"/>
      <w:jc w:val="left"/>
    </w:pPr>
    <w:rPr>
      <w:rFonts w:ascii="Arial" w:hAnsi="Arial" w:cs="Arial"/>
      <w:sz w:val="20"/>
      <w:szCs w:val="20"/>
    </w:rPr>
  </w:style>
  <w:style w:type="paragraph" w:customStyle="1" w:styleId="font6">
    <w:name w:val="font6"/>
    <w:basedOn w:val="a0"/>
    <w:rsid w:val="00B363AD"/>
    <w:pPr>
      <w:spacing w:before="100" w:beforeAutospacing="1" w:after="100" w:afterAutospacing="1"/>
      <w:jc w:val="left"/>
    </w:pPr>
    <w:rPr>
      <w:rFonts w:ascii="Arial" w:hAnsi="Arial" w:cs="Arial"/>
      <w:i/>
      <w:iCs/>
      <w:sz w:val="14"/>
      <w:szCs w:val="14"/>
    </w:rPr>
  </w:style>
  <w:style w:type="paragraph" w:customStyle="1" w:styleId="font7">
    <w:name w:val="font7"/>
    <w:basedOn w:val="a0"/>
    <w:rsid w:val="00B363AD"/>
    <w:pPr>
      <w:spacing w:before="100" w:beforeAutospacing="1" w:after="100" w:afterAutospacing="1"/>
      <w:jc w:val="left"/>
    </w:pPr>
    <w:rPr>
      <w:rFonts w:ascii="Arial" w:hAnsi="Arial" w:cs="Arial"/>
      <w:i/>
      <w:iCs/>
      <w:sz w:val="12"/>
      <w:szCs w:val="12"/>
    </w:rPr>
  </w:style>
  <w:style w:type="paragraph" w:customStyle="1" w:styleId="xl64">
    <w:name w:val="xl64"/>
    <w:basedOn w:val="a0"/>
    <w:rsid w:val="00B363AD"/>
    <w:pPr>
      <w:spacing w:before="100" w:beforeAutospacing="1" w:after="100" w:afterAutospacing="1"/>
      <w:jc w:val="left"/>
      <w:textAlignment w:val="top"/>
    </w:pPr>
    <w:rPr>
      <w:rFonts w:ascii="Arial" w:hAnsi="Arial" w:cs="Arial"/>
      <w:sz w:val="18"/>
      <w:szCs w:val="18"/>
    </w:rPr>
  </w:style>
  <w:style w:type="paragraph" w:customStyle="1" w:styleId="xl65">
    <w:name w:val="xl65"/>
    <w:basedOn w:val="a0"/>
    <w:rsid w:val="00B363AD"/>
    <w:pPr>
      <w:spacing w:before="100" w:beforeAutospacing="1" w:after="100" w:afterAutospacing="1"/>
      <w:jc w:val="left"/>
      <w:textAlignment w:val="top"/>
    </w:pPr>
    <w:rPr>
      <w:rFonts w:ascii="Arial" w:hAnsi="Arial" w:cs="Arial"/>
      <w:sz w:val="20"/>
      <w:szCs w:val="20"/>
    </w:rPr>
  </w:style>
  <w:style w:type="paragraph" w:customStyle="1" w:styleId="xl66">
    <w:name w:val="xl66"/>
    <w:basedOn w:val="a0"/>
    <w:rsid w:val="00B363AD"/>
    <w:pPr>
      <w:spacing w:before="100" w:beforeAutospacing="1" w:after="100" w:afterAutospacing="1"/>
      <w:jc w:val="center"/>
      <w:textAlignment w:val="top"/>
    </w:pPr>
    <w:rPr>
      <w:rFonts w:ascii="Arial" w:hAnsi="Arial" w:cs="Arial"/>
      <w:sz w:val="20"/>
      <w:szCs w:val="20"/>
    </w:rPr>
  </w:style>
  <w:style w:type="paragraph" w:customStyle="1" w:styleId="xl67">
    <w:name w:val="xl67"/>
    <w:basedOn w:val="a0"/>
    <w:rsid w:val="00B363AD"/>
    <w:pPr>
      <w:spacing w:before="100" w:beforeAutospacing="1" w:after="100" w:afterAutospacing="1"/>
      <w:jc w:val="center"/>
      <w:textAlignment w:val="top"/>
    </w:pPr>
    <w:rPr>
      <w:rFonts w:ascii="Arial" w:hAnsi="Arial" w:cs="Arial"/>
      <w:sz w:val="20"/>
      <w:szCs w:val="20"/>
    </w:rPr>
  </w:style>
  <w:style w:type="paragraph" w:customStyle="1" w:styleId="xl68">
    <w:name w:val="xl68"/>
    <w:basedOn w:val="a0"/>
    <w:rsid w:val="00B363AD"/>
    <w:pPr>
      <w:spacing w:before="100" w:beforeAutospacing="1" w:after="100" w:afterAutospacing="1"/>
      <w:jc w:val="right"/>
      <w:textAlignment w:val="top"/>
    </w:pPr>
    <w:rPr>
      <w:rFonts w:ascii="Arial" w:hAnsi="Arial" w:cs="Arial"/>
      <w:sz w:val="20"/>
      <w:szCs w:val="20"/>
    </w:rPr>
  </w:style>
  <w:style w:type="paragraph" w:customStyle="1" w:styleId="xl69">
    <w:name w:val="xl69"/>
    <w:basedOn w:val="a0"/>
    <w:rsid w:val="00B363AD"/>
    <w:pPr>
      <w:spacing w:before="100" w:beforeAutospacing="1" w:after="100" w:afterAutospacing="1"/>
      <w:jc w:val="left"/>
      <w:textAlignment w:val="top"/>
    </w:pPr>
    <w:rPr>
      <w:rFonts w:ascii="Arial" w:hAnsi="Arial" w:cs="Arial"/>
      <w:b/>
      <w:bCs/>
      <w:sz w:val="20"/>
      <w:szCs w:val="20"/>
    </w:rPr>
  </w:style>
  <w:style w:type="paragraph" w:customStyle="1" w:styleId="xl70">
    <w:name w:val="xl70"/>
    <w:basedOn w:val="a0"/>
    <w:rsid w:val="00B363AD"/>
    <w:pPr>
      <w:spacing w:before="100" w:beforeAutospacing="1" w:after="100" w:afterAutospacing="1"/>
      <w:jc w:val="right"/>
      <w:textAlignment w:val="top"/>
    </w:pPr>
    <w:rPr>
      <w:rFonts w:ascii="Arial" w:hAnsi="Arial" w:cs="Arial"/>
      <w:sz w:val="16"/>
      <w:szCs w:val="16"/>
    </w:rPr>
  </w:style>
  <w:style w:type="paragraph" w:customStyle="1" w:styleId="xl71">
    <w:name w:val="xl71"/>
    <w:basedOn w:val="a0"/>
    <w:rsid w:val="00B363AD"/>
    <w:pPr>
      <w:spacing w:before="100" w:beforeAutospacing="1" w:after="100" w:afterAutospacing="1"/>
      <w:jc w:val="left"/>
    </w:pPr>
    <w:rPr>
      <w:rFonts w:ascii="Arial" w:hAnsi="Arial" w:cs="Arial"/>
      <w:sz w:val="20"/>
      <w:szCs w:val="20"/>
    </w:rPr>
  </w:style>
  <w:style w:type="paragraph" w:customStyle="1" w:styleId="xl72">
    <w:name w:val="xl72"/>
    <w:basedOn w:val="a0"/>
    <w:rsid w:val="00B363AD"/>
    <w:pPr>
      <w:spacing w:before="100" w:beforeAutospacing="1" w:after="100" w:afterAutospacing="1"/>
      <w:jc w:val="left"/>
      <w:textAlignment w:val="top"/>
    </w:pPr>
    <w:rPr>
      <w:rFonts w:ascii="Arial" w:hAnsi="Arial" w:cs="Arial"/>
      <w:sz w:val="20"/>
      <w:szCs w:val="20"/>
    </w:rPr>
  </w:style>
  <w:style w:type="paragraph" w:customStyle="1" w:styleId="xl73">
    <w:name w:val="xl73"/>
    <w:basedOn w:val="a0"/>
    <w:rsid w:val="00B363AD"/>
    <w:pPr>
      <w:spacing w:before="100" w:beforeAutospacing="1" w:after="100" w:afterAutospacing="1"/>
      <w:jc w:val="left"/>
      <w:textAlignment w:val="top"/>
    </w:pPr>
    <w:rPr>
      <w:rFonts w:ascii="Arial" w:hAnsi="Arial" w:cs="Arial"/>
      <w:sz w:val="20"/>
      <w:szCs w:val="20"/>
    </w:rPr>
  </w:style>
  <w:style w:type="paragraph" w:customStyle="1" w:styleId="xl74">
    <w:name w:val="xl74"/>
    <w:basedOn w:val="a0"/>
    <w:rsid w:val="00B363AD"/>
    <w:pPr>
      <w:pBdr>
        <w:top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75">
    <w:name w:val="xl75"/>
    <w:basedOn w:val="a0"/>
    <w:rsid w:val="00B363AD"/>
    <w:pPr>
      <w:pBdr>
        <w:top w:val="single" w:sz="4" w:space="0" w:color="auto"/>
      </w:pBdr>
      <w:spacing w:before="100" w:beforeAutospacing="1" w:after="100" w:afterAutospacing="1"/>
      <w:jc w:val="center"/>
      <w:textAlignment w:val="top"/>
    </w:pPr>
    <w:rPr>
      <w:rFonts w:ascii="Arial" w:hAnsi="Arial" w:cs="Arial"/>
      <w:i/>
      <w:iCs/>
      <w:sz w:val="20"/>
      <w:szCs w:val="20"/>
    </w:rPr>
  </w:style>
  <w:style w:type="paragraph" w:customStyle="1" w:styleId="xl76">
    <w:name w:val="xl76"/>
    <w:basedOn w:val="a0"/>
    <w:rsid w:val="00B363AD"/>
    <w:pPr>
      <w:spacing w:before="100" w:beforeAutospacing="1" w:after="100" w:afterAutospacing="1"/>
      <w:jc w:val="center"/>
      <w:textAlignment w:val="top"/>
    </w:pPr>
    <w:rPr>
      <w:rFonts w:ascii="Arial" w:hAnsi="Arial" w:cs="Arial"/>
      <w:b/>
      <w:bCs/>
      <w:sz w:val="20"/>
      <w:szCs w:val="20"/>
    </w:rPr>
  </w:style>
  <w:style w:type="paragraph" w:customStyle="1" w:styleId="xl77">
    <w:name w:val="xl77"/>
    <w:basedOn w:val="a0"/>
    <w:rsid w:val="00B363AD"/>
    <w:pPr>
      <w:spacing w:before="100" w:beforeAutospacing="1" w:after="100" w:afterAutospacing="1"/>
      <w:jc w:val="right"/>
      <w:textAlignment w:val="top"/>
    </w:pPr>
    <w:rPr>
      <w:rFonts w:ascii="Arial" w:hAnsi="Arial" w:cs="Arial"/>
      <w:sz w:val="20"/>
      <w:szCs w:val="20"/>
    </w:rPr>
  </w:style>
  <w:style w:type="paragraph" w:customStyle="1" w:styleId="xl78">
    <w:name w:val="xl78"/>
    <w:basedOn w:val="a0"/>
    <w:rsid w:val="00B363AD"/>
    <w:pPr>
      <w:spacing w:before="100" w:beforeAutospacing="1" w:after="100" w:afterAutospacing="1"/>
      <w:jc w:val="left"/>
    </w:pPr>
    <w:rPr>
      <w:rFonts w:ascii="Arial" w:hAnsi="Arial" w:cs="Arial"/>
      <w:sz w:val="20"/>
      <w:szCs w:val="20"/>
    </w:rPr>
  </w:style>
  <w:style w:type="paragraph" w:customStyle="1" w:styleId="xl79">
    <w:name w:val="xl79"/>
    <w:basedOn w:val="a0"/>
    <w:rsid w:val="00B363AD"/>
    <w:pPr>
      <w:pBdr>
        <w:top w:val="single" w:sz="4" w:space="0" w:color="auto"/>
      </w:pBdr>
      <w:spacing w:before="100" w:beforeAutospacing="1" w:after="100" w:afterAutospacing="1"/>
      <w:jc w:val="left"/>
    </w:pPr>
    <w:rPr>
      <w:rFonts w:ascii="Arial" w:hAnsi="Arial" w:cs="Arial"/>
      <w:sz w:val="20"/>
      <w:szCs w:val="20"/>
    </w:rPr>
  </w:style>
  <w:style w:type="paragraph" w:customStyle="1" w:styleId="xl80">
    <w:name w:val="xl80"/>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a0"/>
    <w:rsid w:val="00B363AD"/>
    <w:pPr>
      <w:spacing w:before="100" w:beforeAutospacing="1" w:after="100" w:afterAutospacing="1"/>
      <w:jc w:val="center"/>
      <w:textAlignment w:val="top"/>
    </w:pPr>
    <w:rPr>
      <w:rFonts w:ascii="Arial" w:hAnsi="Arial" w:cs="Arial"/>
      <w:sz w:val="18"/>
      <w:szCs w:val="18"/>
    </w:rPr>
  </w:style>
  <w:style w:type="paragraph" w:customStyle="1" w:styleId="xl84">
    <w:name w:val="xl84"/>
    <w:basedOn w:val="a0"/>
    <w:rsid w:val="00B363AD"/>
    <w:pPr>
      <w:spacing w:before="100" w:beforeAutospacing="1" w:after="100" w:afterAutospacing="1"/>
      <w:jc w:val="left"/>
      <w:textAlignment w:val="top"/>
    </w:pPr>
    <w:rPr>
      <w:rFonts w:ascii="Arial" w:hAnsi="Arial" w:cs="Arial"/>
      <w:sz w:val="18"/>
      <w:szCs w:val="18"/>
    </w:rPr>
  </w:style>
  <w:style w:type="paragraph" w:customStyle="1" w:styleId="xl85">
    <w:name w:val="xl85"/>
    <w:basedOn w:val="a0"/>
    <w:rsid w:val="00B363AD"/>
    <w:pPr>
      <w:spacing w:before="100" w:beforeAutospacing="1" w:after="100" w:afterAutospacing="1"/>
      <w:jc w:val="right"/>
      <w:textAlignment w:val="top"/>
    </w:pPr>
    <w:rPr>
      <w:rFonts w:ascii="Arial" w:hAnsi="Arial" w:cs="Arial"/>
      <w:sz w:val="14"/>
      <w:szCs w:val="14"/>
    </w:rPr>
  </w:style>
  <w:style w:type="paragraph" w:customStyle="1" w:styleId="xl86">
    <w:name w:val="xl86"/>
    <w:basedOn w:val="a0"/>
    <w:rsid w:val="00B363AD"/>
    <w:pPr>
      <w:spacing w:before="100" w:beforeAutospacing="1" w:after="100" w:afterAutospacing="1"/>
      <w:jc w:val="center"/>
      <w:textAlignment w:val="top"/>
    </w:pPr>
    <w:rPr>
      <w:rFonts w:ascii="Arial" w:hAnsi="Arial" w:cs="Arial"/>
      <w:sz w:val="16"/>
      <w:szCs w:val="16"/>
    </w:rPr>
  </w:style>
  <w:style w:type="paragraph" w:customStyle="1" w:styleId="xl87">
    <w:name w:val="xl87"/>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B363AD"/>
    <w:pPr>
      <w:spacing w:before="100" w:beforeAutospacing="1" w:after="100" w:afterAutospacing="1"/>
      <w:jc w:val="center"/>
      <w:textAlignment w:val="top"/>
    </w:pPr>
    <w:rPr>
      <w:rFonts w:ascii="Arial" w:hAnsi="Arial" w:cs="Arial"/>
      <w:i/>
      <w:iCs/>
      <w:sz w:val="20"/>
      <w:szCs w:val="20"/>
    </w:rPr>
  </w:style>
  <w:style w:type="paragraph" w:customStyle="1" w:styleId="xl89">
    <w:name w:val="xl89"/>
    <w:basedOn w:val="a0"/>
    <w:rsid w:val="00B363AD"/>
    <w:pPr>
      <w:spacing w:before="100" w:beforeAutospacing="1" w:after="100" w:afterAutospacing="1"/>
      <w:jc w:val="center"/>
      <w:textAlignment w:val="top"/>
    </w:pPr>
    <w:rPr>
      <w:rFonts w:ascii="Arial" w:hAnsi="Arial" w:cs="Arial"/>
      <w:sz w:val="18"/>
      <w:szCs w:val="18"/>
    </w:rPr>
  </w:style>
  <w:style w:type="paragraph" w:customStyle="1" w:styleId="xl90">
    <w:name w:val="xl90"/>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1">
    <w:name w:val="xl91"/>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92">
    <w:name w:val="xl92"/>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3">
    <w:name w:val="xl93"/>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94">
    <w:name w:val="xl94"/>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95">
    <w:name w:val="xl95"/>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6">
    <w:name w:val="xl96"/>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97">
    <w:name w:val="xl97"/>
    <w:basedOn w:val="a0"/>
    <w:rsid w:val="00B363AD"/>
    <w:pPr>
      <w:spacing w:before="100" w:beforeAutospacing="1" w:after="100" w:afterAutospacing="1"/>
      <w:jc w:val="left"/>
      <w:textAlignment w:val="top"/>
    </w:pPr>
  </w:style>
  <w:style w:type="paragraph" w:customStyle="1" w:styleId="xl98">
    <w:name w:val="xl98"/>
    <w:basedOn w:val="a0"/>
    <w:rsid w:val="00B363AD"/>
    <w:pPr>
      <w:spacing w:before="100" w:beforeAutospacing="1" w:after="100" w:afterAutospacing="1"/>
      <w:jc w:val="left"/>
      <w:textAlignment w:val="top"/>
    </w:pPr>
  </w:style>
  <w:style w:type="paragraph" w:customStyle="1" w:styleId="xl99">
    <w:name w:val="xl99"/>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1">
    <w:name w:val="xl101"/>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04">
    <w:name w:val="xl104"/>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5">
    <w:name w:val="xl105"/>
    <w:basedOn w:val="a0"/>
    <w:rsid w:val="00B363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6">
    <w:name w:val="xl106"/>
    <w:basedOn w:val="a0"/>
    <w:rsid w:val="00B363AD"/>
    <w:pPr>
      <w:spacing w:before="100" w:beforeAutospacing="1" w:after="100" w:afterAutospacing="1"/>
      <w:jc w:val="center"/>
      <w:textAlignment w:val="top"/>
    </w:pPr>
    <w:rPr>
      <w:rFonts w:ascii="Arial" w:hAnsi="Arial" w:cs="Arial"/>
      <w:sz w:val="20"/>
      <w:szCs w:val="20"/>
      <w:u w:val="single"/>
    </w:rPr>
  </w:style>
  <w:style w:type="paragraph" w:customStyle="1" w:styleId="xl107">
    <w:name w:val="xl107"/>
    <w:basedOn w:val="a0"/>
    <w:rsid w:val="00B363AD"/>
    <w:pPr>
      <w:spacing w:before="100" w:beforeAutospacing="1" w:after="100" w:afterAutospacing="1"/>
      <w:jc w:val="right"/>
    </w:pPr>
    <w:rPr>
      <w:rFonts w:ascii="Arial" w:hAnsi="Arial" w:cs="Arial"/>
      <w:sz w:val="20"/>
      <w:szCs w:val="20"/>
    </w:rPr>
  </w:style>
  <w:style w:type="paragraph" w:customStyle="1" w:styleId="xl108">
    <w:name w:val="xl108"/>
    <w:basedOn w:val="a0"/>
    <w:rsid w:val="00B363AD"/>
    <w:pPr>
      <w:spacing w:before="100" w:beforeAutospacing="1" w:after="100" w:afterAutospacing="1"/>
      <w:jc w:val="right"/>
    </w:pPr>
  </w:style>
  <w:style w:type="paragraph" w:customStyle="1" w:styleId="xl109">
    <w:name w:val="xl109"/>
    <w:basedOn w:val="a0"/>
    <w:rsid w:val="00B363AD"/>
    <w:pPr>
      <w:spacing w:before="100" w:beforeAutospacing="1" w:after="100" w:afterAutospacing="1"/>
      <w:jc w:val="left"/>
      <w:textAlignment w:val="top"/>
    </w:pPr>
  </w:style>
  <w:style w:type="paragraph" w:customStyle="1" w:styleId="xl110">
    <w:name w:val="xl110"/>
    <w:basedOn w:val="a0"/>
    <w:rsid w:val="00B363AD"/>
    <w:pPr>
      <w:spacing w:before="100" w:beforeAutospacing="1" w:after="100" w:afterAutospacing="1"/>
      <w:jc w:val="center"/>
      <w:textAlignment w:val="top"/>
    </w:pPr>
    <w:rPr>
      <w:rFonts w:ascii="Arial" w:hAnsi="Arial" w:cs="Arial"/>
      <w:i/>
      <w:iCs/>
      <w:sz w:val="18"/>
      <w:szCs w:val="18"/>
    </w:rPr>
  </w:style>
  <w:style w:type="paragraph" w:customStyle="1" w:styleId="xl111">
    <w:name w:val="xl111"/>
    <w:basedOn w:val="a0"/>
    <w:rsid w:val="00B363AD"/>
    <w:pPr>
      <w:spacing w:before="100" w:beforeAutospacing="1" w:after="100" w:afterAutospacing="1"/>
      <w:jc w:val="left"/>
    </w:pPr>
    <w:rPr>
      <w:rFonts w:ascii="Arial" w:hAnsi="Arial" w:cs="Arial"/>
      <w:sz w:val="20"/>
      <w:szCs w:val="20"/>
    </w:rPr>
  </w:style>
  <w:style w:type="paragraph" w:styleId="36">
    <w:name w:val="Body Text Indent 3"/>
    <w:basedOn w:val="a0"/>
    <w:link w:val="311"/>
    <w:locked/>
    <w:rsid w:val="00B363AD"/>
    <w:pPr>
      <w:suppressAutoHyphens/>
      <w:spacing w:after="120"/>
      <w:ind w:left="283"/>
      <w:jc w:val="left"/>
    </w:pPr>
    <w:rPr>
      <w:color w:val="00000A"/>
      <w:kern w:val="1"/>
      <w:sz w:val="16"/>
      <w:szCs w:val="16"/>
    </w:rPr>
  </w:style>
  <w:style w:type="character" w:customStyle="1" w:styleId="311">
    <w:name w:val="Основной текст с отступом 3 Знак1"/>
    <w:basedOn w:val="a1"/>
    <w:link w:val="36"/>
    <w:rsid w:val="00B363AD"/>
    <w:rPr>
      <w:rFonts w:ascii="Times New Roman" w:eastAsia="Times New Roman" w:hAnsi="Times New Roman"/>
      <w:color w:val="00000A"/>
      <w:kern w:val="1"/>
      <w:sz w:val="16"/>
      <w:szCs w:val="16"/>
    </w:rPr>
  </w:style>
  <w:style w:type="character" w:styleId="afff9">
    <w:name w:val="Emphasis"/>
    <w:qFormat/>
    <w:locked/>
    <w:rsid w:val="00B363AD"/>
    <w:rPr>
      <w:i/>
      <w:iCs/>
    </w:rPr>
  </w:style>
  <w:style w:type="paragraph" w:styleId="aff4">
    <w:name w:val="Plain Text"/>
    <w:basedOn w:val="a0"/>
    <w:link w:val="aff3"/>
    <w:locked/>
    <w:rsid w:val="00B363AD"/>
    <w:pPr>
      <w:spacing w:after="0"/>
      <w:jc w:val="left"/>
    </w:pPr>
    <w:rPr>
      <w:rFonts w:ascii="Courier New" w:hAnsi="Courier New"/>
      <w:sz w:val="20"/>
      <w:szCs w:val="20"/>
    </w:rPr>
  </w:style>
  <w:style w:type="character" w:customStyle="1" w:styleId="1fc">
    <w:name w:val="Текст Знак1"/>
    <w:basedOn w:val="a1"/>
    <w:link w:val="aff4"/>
    <w:rsid w:val="00B363AD"/>
    <w:rPr>
      <w:rFonts w:ascii="Consolas" w:eastAsia="Times New Roman" w:hAnsi="Consolas" w:cs="Consolas"/>
      <w:sz w:val="21"/>
      <w:szCs w:val="21"/>
    </w:rPr>
  </w:style>
  <w:style w:type="paragraph" w:customStyle="1" w:styleId="Instruction">
    <w:name w:val="Instruction"/>
    <w:basedOn w:val="a0"/>
    <w:next w:val="af"/>
    <w:semiHidden/>
    <w:rsid w:val="00B363AD"/>
    <w:pPr>
      <w:tabs>
        <w:tab w:val="num" w:pos="360"/>
      </w:tabs>
      <w:spacing w:before="180"/>
      <w:ind w:left="360" w:hanging="360"/>
    </w:pPr>
    <w:rPr>
      <w:b/>
      <w:szCs w:val="20"/>
    </w:rPr>
  </w:style>
  <w:style w:type="character" w:customStyle="1" w:styleId="213">
    <w:name w:val="Основной текст 2 Знак1"/>
    <w:basedOn w:val="a1"/>
    <w:rsid w:val="00B363AD"/>
    <w:rPr>
      <w:color w:val="00000A"/>
      <w:kern w:val="1"/>
      <w:sz w:val="24"/>
      <w:szCs w:val="24"/>
    </w:rPr>
  </w:style>
  <w:style w:type="character" w:styleId="HTML1">
    <w:name w:val="HTML Sample"/>
    <w:basedOn w:val="a1"/>
    <w:locked/>
    <w:rsid w:val="00B363AD"/>
    <w:rPr>
      <w:rFonts w:ascii="Courier New" w:hAnsi="Courier New" w:cs="Courier New"/>
    </w:rPr>
  </w:style>
  <w:style w:type="character" w:customStyle="1" w:styleId="s11">
    <w:name w:val="s11"/>
    <w:basedOn w:val="a1"/>
    <w:rsid w:val="00B363AD"/>
  </w:style>
  <w:style w:type="paragraph" w:styleId="aff7">
    <w:name w:val="footnote text"/>
    <w:aliases w:val="Знак6 Знак, Знак6 Знак,Знак21,Знак15,Знак5,Знак21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0"/>
    <w:link w:val="aff6"/>
    <w:locked/>
    <w:rsid w:val="00B363AD"/>
    <w:pPr>
      <w:suppressAutoHyphens/>
      <w:spacing w:after="0"/>
      <w:jc w:val="left"/>
    </w:pPr>
    <w:rPr>
      <w:sz w:val="20"/>
      <w:szCs w:val="20"/>
    </w:rPr>
  </w:style>
  <w:style w:type="character" w:customStyle="1" w:styleId="1fd">
    <w:name w:val="Текст сноски Знак1"/>
    <w:basedOn w:val="a1"/>
    <w:link w:val="aff7"/>
    <w:semiHidden/>
    <w:rsid w:val="00B363AD"/>
    <w:rPr>
      <w:rFonts w:ascii="Times New Roman" w:eastAsia="Times New Roman" w:hAnsi="Times New Roman"/>
    </w:rPr>
  </w:style>
  <w:style w:type="paragraph" w:customStyle="1" w:styleId="afffa">
    <w:name w:val="Тендерные данные"/>
    <w:basedOn w:val="a0"/>
    <w:rsid w:val="0077124B"/>
    <w:pPr>
      <w:tabs>
        <w:tab w:val="left" w:pos="1985"/>
      </w:tabs>
      <w:spacing w:before="120"/>
    </w:pPr>
    <w:rPr>
      <w:b/>
      <w:bCs/>
    </w:rPr>
  </w:style>
  <w:style w:type="character" w:styleId="afffb">
    <w:name w:val="page number"/>
    <w:basedOn w:val="a1"/>
    <w:locked/>
    <w:rsid w:val="004E0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45EA1"/>
    <w:pPr>
      <w:spacing w:after="60"/>
      <w:jc w:val="both"/>
    </w:pPr>
    <w:rPr>
      <w:rFonts w:ascii="Times New Roman" w:eastAsia="Times New Roman" w:hAnsi="Times New Roman"/>
      <w:sz w:val="24"/>
      <w:szCs w:val="24"/>
    </w:rPr>
  </w:style>
  <w:style w:type="paragraph" w:styleId="10">
    <w:name w:val="heading 1"/>
    <w:aliases w:val="Heading 1_Rus,H1,1,(раздел)"/>
    <w:basedOn w:val="a0"/>
    <w:next w:val="a0"/>
    <w:link w:val="11"/>
    <w:qFormat/>
    <w:rsid w:val="004E199D"/>
    <w:pPr>
      <w:keepNext/>
      <w:spacing w:before="240"/>
      <w:jc w:val="center"/>
      <w:outlineLvl w:val="0"/>
    </w:pPr>
    <w:rPr>
      <w:b/>
      <w:kern w:val="28"/>
      <w:sz w:val="36"/>
      <w:szCs w:val="20"/>
    </w:rPr>
  </w:style>
  <w:style w:type="paragraph" w:styleId="3">
    <w:name w:val="heading 3"/>
    <w:aliases w:val="3,H3,2,h3,Map,(пункт)"/>
    <w:basedOn w:val="a0"/>
    <w:next w:val="a0"/>
    <w:link w:val="30"/>
    <w:uiPriority w:val="99"/>
    <w:qFormat/>
    <w:rsid w:val="00980685"/>
    <w:pPr>
      <w:keepNext/>
      <w:numPr>
        <w:ilvl w:val="2"/>
        <w:numId w:val="2"/>
      </w:numPr>
      <w:spacing w:before="240"/>
      <w:outlineLvl w:val="2"/>
    </w:pPr>
    <w:rPr>
      <w:rFonts w:ascii="Arial" w:hAnsi="Arial"/>
      <w:b/>
      <w:szCs w:val="20"/>
    </w:rPr>
  </w:style>
  <w:style w:type="paragraph" w:styleId="4">
    <w:name w:val="heading 4"/>
    <w:aliases w:val="Заголовок 4 (Приложение),H4,(подпункт)"/>
    <w:basedOn w:val="a0"/>
    <w:next w:val="a0"/>
    <w:link w:val="40"/>
    <w:uiPriority w:val="99"/>
    <w:qFormat/>
    <w:rsid w:val="00980685"/>
    <w:pPr>
      <w:keepNext/>
      <w:numPr>
        <w:ilvl w:val="3"/>
        <w:numId w:val="2"/>
      </w:numPr>
      <w:spacing w:before="240"/>
      <w:outlineLvl w:val="3"/>
    </w:pPr>
    <w:rPr>
      <w:rFonts w:ascii="Arial" w:hAnsi="Arial"/>
      <w:szCs w:val="20"/>
    </w:rPr>
  </w:style>
  <w:style w:type="paragraph" w:styleId="5">
    <w:name w:val="heading 5"/>
    <w:aliases w:val="H5,(приложение)"/>
    <w:basedOn w:val="a0"/>
    <w:next w:val="a0"/>
    <w:link w:val="50"/>
    <w:uiPriority w:val="99"/>
    <w:qFormat/>
    <w:rsid w:val="00980685"/>
    <w:pPr>
      <w:numPr>
        <w:ilvl w:val="4"/>
        <w:numId w:val="2"/>
      </w:numPr>
      <w:spacing w:before="240"/>
      <w:outlineLvl w:val="4"/>
    </w:pPr>
    <w:rPr>
      <w:sz w:val="22"/>
      <w:szCs w:val="20"/>
    </w:rPr>
  </w:style>
  <w:style w:type="paragraph" w:styleId="6">
    <w:name w:val="heading 6"/>
    <w:aliases w:val="H6"/>
    <w:basedOn w:val="a0"/>
    <w:next w:val="a0"/>
    <w:link w:val="60"/>
    <w:uiPriority w:val="99"/>
    <w:qFormat/>
    <w:rsid w:val="00980685"/>
    <w:pPr>
      <w:numPr>
        <w:ilvl w:val="5"/>
        <w:numId w:val="2"/>
      </w:numPr>
      <w:spacing w:before="240"/>
      <w:outlineLvl w:val="5"/>
    </w:pPr>
    <w:rPr>
      <w:i/>
      <w:sz w:val="22"/>
      <w:szCs w:val="20"/>
    </w:rPr>
  </w:style>
  <w:style w:type="paragraph" w:styleId="7">
    <w:name w:val="heading 7"/>
    <w:basedOn w:val="a0"/>
    <w:next w:val="a0"/>
    <w:link w:val="70"/>
    <w:uiPriority w:val="99"/>
    <w:qFormat/>
    <w:rsid w:val="00980685"/>
    <w:pPr>
      <w:numPr>
        <w:ilvl w:val="6"/>
        <w:numId w:val="2"/>
      </w:numPr>
      <w:spacing w:before="240"/>
      <w:outlineLvl w:val="6"/>
    </w:pPr>
    <w:rPr>
      <w:rFonts w:ascii="Arial" w:hAnsi="Arial"/>
      <w:sz w:val="20"/>
      <w:szCs w:val="20"/>
    </w:rPr>
  </w:style>
  <w:style w:type="paragraph" w:styleId="8">
    <w:name w:val="heading 8"/>
    <w:basedOn w:val="a0"/>
    <w:next w:val="a0"/>
    <w:link w:val="80"/>
    <w:uiPriority w:val="99"/>
    <w:qFormat/>
    <w:rsid w:val="00980685"/>
    <w:pPr>
      <w:numPr>
        <w:ilvl w:val="7"/>
        <w:numId w:val="2"/>
      </w:numPr>
      <w:spacing w:before="240"/>
      <w:outlineLvl w:val="7"/>
    </w:pPr>
    <w:rPr>
      <w:rFonts w:ascii="Arial" w:hAnsi="Arial"/>
      <w:i/>
      <w:sz w:val="20"/>
      <w:szCs w:val="20"/>
    </w:rPr>
  </w:style>
  <w:style w:type="paragraph" w:styleId="9">
    <w:name w:val="heading 9"/>
    <w:basedOn w:val="a0"/>
    <w:next w:val="a0"/>
    <w:link w:val="90"/>
    <w:uiPriority w:val="99"/>
    <w:qFormat/>
    <w:rsid w:val="00980685"/>
    <w:pPr>
      <w:numPr>
        <w:ilvl w:val="8"/>
        <w:numId w:val="2"/>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Heading 1_Rus Знак,H1 Знак,1 Знак,(раздел) Знак"/>
    <w:basedOn w:val="a1"/>
    <w:link w:val="10"/>
    <w:locked/>
    <w:rsid w:val="004E199D"/>
    <w:rPr>
      <w:rFonts w:ascii="Times New Roman" w:hAnsi="Times New Roman" w:cs="Times New Roman"/>
      <w:b/>
      <w:kern w:val="28"/>
      <w:sz w:val="20"/>
      <w:lang w:eastAsia="ru-RU"/>
    </w:rPr>
  </w:style>
  <w:style w:type="character" w:customStyle="1" w:styleId="30">
    <w:name w:val="Заголовок 3 Знак"/>
    <w:aliases w:val="3 Знак,H3 Знак,2 Знак,h3 Знак,Map Знак,(пункт) Знак"/>
    <w:basedOn w:val="a1"/>
    <w:link w:val="3"/>
    <w:uiPriority w:val="99"/>
    <w:locked/>
    <w:rsid w:val="00980685"/>
    <w:rPr>
      <w:rFonts w:ascii="Arial" w:eastAsia="Times New Roman" w:hAnsi="Arial"/>
      <w:b/>
      <w:sz w:val="24"/>
    </w:rPr>
  </w:style>
  <w:style w:type="character" w:customStyle="1" w:styleId="40">
    <w:name w:val="Заголовок 4 Знак"/>
    <w:aliases w:val="Заголовок 4 (Приложение) Знак,H4 Знак,(подпункт) Знак"/>
    <w:basedOn w:val="a1"/>
    <w:link w:val="4"/>
    <w:uiPriority w:val="99"/>
    <w:locked/>
    <w:rsid w:val="00980685"/>
    <w:rPr>
      <w:rFonts w:ascii="Arial" w:eastAsia="Times New Roman" w:hAnsi="Arial"/>
      <w:sz w:val="24"/>
    </w:rPr>
  </w:style>
  <w:style w:type="character" w:customStyle="1" w:styleId="50">
    <w:name w:val="Заголовок 5 Знак"/>
    <w:aliases w:val="H5 Знак,(приложение) Знак"/>
    <w:basedOn w:val="a1"/>
    <w:link w:val="5"/>
    <w:uiPriority w:val="99"/>
    <w:locked/>
    <w:rsid w:val="00980685"/>
    <w:rPr>
      <w:rFonts w:ascii="Times New Roman" w:eastAsia="Times New Roman" w:hAnsi="Times New Roman"/>
      <w:sz w:val="22"/>
    </w:rPr>
  </w:style>
  <w:style w:type="character" w:customStyle="1" w:styleId="60">
    <w:name w:val="Заголовок 6 Знак"/>
    <w:aliases w:val="H6 Знак"/>
    <w:basedOn w:val="a1"/>
    <w:link w:val="6"/>
    <w:uiPriority w:val="99"/>
    <w:locked/>
    <w:rsid w:val="00980685"/>
    <w:rPr>
      <w:rFonts w:ascii="Times New Roman" w:eastAsia="Times New Roman" w:hAnsi="Times New Roman"/>
      <w:i/>
      <w:sz w:val="22"/>
    </w:rPr>
  </w:style>
  <w:style w:type="character" w:customStyle="1" w:styleId="70">
    <w:name w:val="Заголовок 7 Знак"/>
    <w:basedOn w:val="a1"/>
    <w:link w:val="7"/>
    <w:uiPriority w:val="99"/>
    <w:locked/>
    <w:rsid w:val="00980685"/>
    <w:rPr>
      <w:rFonts w:ascii="Arial" w:eastAsia="Times New Roman" w:hAnsi="Arial"/>
    </w:rPr>
  </w:style>
  <w:style w:type="character" w:customStyle="1" w:styleId="80">
    <w:name w:val="Заголовок 8 Знак"/>
    <w:basedOn w:val="a1"/>
    <w:link w:val="8"/>
    <w:uiPriority w:val="99"/>
    <w:locked/>
    <w:rsid w:val="00980685"/>
    <w:rPr>
      <w:rFonts w:ascii="Arial" w:eastAsia="Times New Roman" w:hAnsi="Arial"/>
      <w:i/>
    </w:rPr>
  </w:style>
  <w:style w:type="character" w:customStyle="1" w:styleId="90">
    <w:name w:val="Заголовок 9 Знак"/>
    <w:basedOn w:val="a1"/>
    <w:link w:val="9"/>
    <w:uiPriority w:val="99"/>
    <w:locked/>
    <w:rsid w:val="00980685"/>
    <w:rPr>
      <w:rFonts w:ascii="Arial" w:eastAsia="Times New Roman" w:hAnsi="Arial"/>
      <w:b/>
      <w:i/>
      <w:sz w:val="18"/>
    </w:rPr>
  </w:style>
  <w:style w:type="character" w:customStyle="1" w:styleId="12">
    <w:name w:val="Заголовок 1 Знак"/>
    <w:basedOn w:val="a1"/>
    <w:uiPriority w:val="99"/>
    <w:locked/>
    <w:rsid w:val="004E199D"/>
    <w:rPr>
      <w:rFonts w:ascii="Cambria" w:hAnsi="Cambria" w:cs="Times New Roman"/>
      <w:b/>
      <w:bCs/>
      <w:color w:val="365F91"/>
      <w:sz w:val="28"/>
      <w:szCs w:val="28"/>
      <w:lang w:eastAsia="ru-RU"/>
    </w:rPr>
  </w:style>
  <w:style w:type="character" w:styleId="a4">
    <w:name w:val="Hyperlink"/>
    <w:basedOn w:val="a1"/>
    <w:uiPriority w:val="99"/>
    <w:rsid w:val="004E199D"/>
    <w:rPr>
      <w:rFonts w:cs="Times New Roman"/>
      <w:color w:val="0000FF"/>
      <w:u w:val="single"/>
    </w:rPr>
  </w:style>
  <w:style w:type="paragraph" w:styleId="a5">
    <w:name w:val="Normal (Web)"/>
    <w:aliases w:val="Обычный (Web),Знак Знак1,Обычный (Web) Знак"/>
    <w:basedOn w:val="a0"/>
    <w:link w:val="a6"/>
    <w:autoRedefine/>
    <w:qFormat/>
    <w:rsid w:val="004E199D"/>
    <w:pPr>
      <w:ind w:left="720"/>
      <w:contextualSpacing/>
    </w:pPr>
  </w:style>
  <w:style w:type="character" w:customStyle="1" w:styleId="a7">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basedOn w:val="a1"/>
    <w:link w:val="a8"/>
    <w:uiPriority w:val="99"/>
    <w:locked/>
    <w:rsid w:val="004E199D"/>
    <w:rPr>
      <w:rFonts w:ascii="Arial" w:hAnsi="Arial" w:cs="Times New Roman"/>
      <w:b/>
      <w:kern w:val="28"/>
      <w:sz w:val="20"/>
      <w:szCs w:val="20"/>
      <w:lang w:eastAsia="ru-RU"/>
    </w:rPr>
  </w:style>
  <w:style w:type="paragraph" w:styleId="a8">
    <w:name w:val="Title"/>
    <w:aliases w:val="Знак Знак Знак Знак Знак Знак Знак Знак,Знак Знак Знак Знак Знак Знак,Знак Знак Знак,Знак2,Знак Знак Знак Знак,Знак1"/>
    <w:basedOn w:val="a0"/>
    <w:link w:val="a7"/>
    <w:uiPriority w:val="99"/>
    <w:qFormat/>
    <w:rsid w:val="004E199D"/>
    <w:pPr>
      <w:spacing w:before="240"/>
      <w:jc w:val="center"/>
      <w:outlineLvl w:val="0"/>
    </w:pPr>
    <w:rPr>
      <w:rFonts w:ascii="Arial" w:hAnsi="Arial"/>
      <w:b/>
      <w:kern w:val="28"/>
      <w:sz w:val="32"/>
      <w:szCs w:val="20"/>
    </w:rPr>
  </w:style>
  <w:style w:type="character" w:customStyle="1" w:styleId="TitleChar1">
    <w:name w:val="Title Char1"/>
    <w:aliases w:val="Знак Знак Знак Знак Знак Знак Знак Знак Char1,Знак Знак Знак Знак Знак Знак Char1,Знак Знак Знак Char1,Знак2 Char1,Знак Знак Знак Знак Char1,Знак1 Char1"/>
    <w:basedOn w:val="a1"/>
    <w:uiPriority w:val="99"/>
    <w:locked/>
    <w:rsid w:val="00DC2D37"/>
    <w:rPr>
      <w:rFonts w:ascii="Cambria" w:hAnsi="Cambria" w:cs="Times New Roman"/>
      <w:b/>
      <w:bCs/>
      <w:kern w:val="28"/>
      <w:sz w:val="32"/>
      <w:szCs w:val="32"/>
    </w:rPr>
  </w:style>
  <w:style w:type="character" w:customStyle="1" w:styleId="13">
    <w:name w:val="Название Знак1"/>
    <w:basedOn w:val="a1"/>
    <w:uiPriority w:val="99"/>
    <w:locked/>
    <w:rsid w:val="004E199D"/>
    <w:rPr>
      <w:rFonts w:ascii="Cambria" w:hAnsi="Cambria" w:cs="Times New Roman"/>
      <w:color w:val="17365D"/>
      <w:spacing w:val="5"/>
      <w:kern w:val="28"/>
      <w:sz w:val="52"/>
      <w:szCs w:val="52"/>
      <w:lang w:eastAsia="ru-RU"/>
    </w:rPr>
  </w:style>
  <w:style w:type="paragraph" w:customStyle="1" w:styleId="14">
    <w:name w:val="Обычный1"/>
    <w:rsid w:val="004E199D"/>
    <w:pPr>
      <w:widowControl w:val="0"/>
      <w:snapToGrid w:val="0"/>
      <w:spacing w:line="360" w:lineRule="auto"/>
      <w:ind w:left="40" w:firstLine="720"/>
      <w:jc w:val="both"/>
    </w:pPr>
    <w:rPr>
      <w:rFonts w:ascii="Times New Roman" w:eastAsia="Times New Roman" w:hAnsi="Times New Roman"/>
      <w:sz w:val="24"/>
    </w:rPr>
  </w:style>
  <w:style w:type="character" w:customStyle="1" w:styleId="ConsPlusNormal">
    <w:name w:val="ConsPlusNormal Знак"/>
    <w:link w:val="ConsPlusNormal0"/>
    <w:uiPriority w:val="99"/>
    <w:locked/>
    <w:rsid w:val="004E199D"/>
    <w:rPr>
      <w:rFonts w:ascii="Arial" w:eastAsia="Times New Roman" w:hAnsi="Arial" w:cs="Arial"/>
      <w:lang w:val="ru-RU" w:eastAsia="ru-RU" w:bidi="ar-SA"/>
    </w:rPr>
  </w:style>
  <w:style w:type="paragraph" w:customStyle="1" w:styleId="ConsPlusNormal0">
    <w:name w:val="ConsPlusNormal"/>
    <w:link w:val="ConsPlusNormal"/>
    <w:uiPriority w:val="99"/>
    <w:qFormat/>
    <w:rsid w:val="004E199D"/>
    <w:pPr>
      <w:autoSpaceDE w:val="0"/>
      <w:autoSpaceDN w:val="0"/>
      <w:adjustRightInd w:val="0"/>
      <w:ind w:firstLine="720"/>
    </w:pPr>
    <w:rPr>
      <w:rFonts w:ascii="Arial" w:eastAsia="Times New Roman" w:hAnsi="Arial" w:cs="Arial"/>
    </w:rPr>
  </w:style>
  <w:style w:type="paragraph" w:customStyle="1" w:styleId="Iauiue">
    <w:name w:val="Iau?iue"/>
    <w:rsid w:val="004E199D"/>
    <w:pPr>
      <w:widowControl w:val="0"/>
      <w:autoSpaceDE w:val="0"/>
      <w:autoSpaceDN w:val="0"/>
      <w:ind w:firstLine="709"/>
      <w:jc w:val="both"/>
    </w:pPr>
    <w:rPr>
      <w:rFonts w:ascii="Times New Roman" w:eastAsia="Times New Roman" w:hAnsi="Times New Roman"/>
      <w:sz w:val="24"/>
      <w:szCs w:val="24"/>
    </w:rPr>
  </w:style>
  <w:style w:type="character" w:customStyle="1" w:styleId="a9">
    <w:name w:val="Текст ТД Знак"/>
    <w:link w:val="a"/>
    <w:locked/>
    <w:rsid w:val="004E199D"/>
    <w:rPr>
      <w:rFonts w:ascii="Times New Roman" w:hAnsi="Times New Roman"/>
      <w:sz w:val="24"/>
    </w:rPr>
  </w:style>
  <w:style w:type="paragraph" w:customStyle="1" w:styleId="a">
    <w:name w:val="Текст ТД"/>
    <w:basedOn w:val="a0"/>
    <w:link w:val="a9"/>
    <w:qFormat/>
    <w:rsid w:val="004E199D"/>
    <w:pPr>
      <w:numPr>
        <w:numId w:val="1"/>
      </w:numPr>
      <w:autoSpaceDE w:val="0"/>
      <w:autoSpaceDN w:val="0"/>
      <w:adjustRightInd w:val="0"/>
      <w:spacing w:after="200"/>
    </w:pPr>
    <w:rPr>
      <w:rFonts w:eastAsia="Calibri"/>
      <w:szCs w:val="20"/>
    </w:rPr>
  </w:style>
  <w:style w:type="paragraph" w:customStyle="1" w:styleId="BodyTextIndent21">
    <w:name w:val="Body Text Indent 21"/>
    <w:basedOn w:val="a0"/>
    <w:uiPriority w:val="99"/>
    <w:rsid w:val="004E199D"/>
    <w:pPr>
      <w:widowControl w:val="0"/>
      <w:overflowPunct w:val="0"/>
      <w:autoSpaceDE w:val="0"/>
      <w:autoSpaceDN w:val="0"/>
      <w:adjustRightInd w:val="0"/>
      <w:spacing w:after="0"/>
      <w:ind w:firstLine="567"/>
    </w:pPr>
    <w:rPr>
      <w:rFonts w:ascii="Garamond" w:hAnsi="Garamond" w:cs="Garamond"/>
    </w:rPr>
  </w:style>
  <w:style w:type="paragraph" w:customStyle="1" w:styleId="BodyText21">
    <w:name w:val="Body Text 21"/>
    <w:basedOn w:val="a0"/>
    <w:uiPriority w:val="99"/>
    <w:rsid w:val="004E199D"/>
    <w:pPr>
      <w:overflowPunct w:val="0"/>
      <w:autoSpaceDE w:val="0"/>
      <w:autoSpaceDN w:val="0"/>
      <w:adjustRightInd w:val="0"/>
      <w:spacing w:after="0"/>
      <w:jc w:val="center"/>
    </w:pPr>
    <w:rPr>
      <w:rFonts w:ascii="Garamond" w:hAnsi="Garamond" w:cs="Garamond"/>
      <w:b/>
      <w:bCs/>
      <w:sz w:val="28"/>
      <w:szCs w:val="28"/>
    </w:rPr>
  </w:style>
  <w:style w:type="character" w:customStyle="1" w:styleId="aa">
    <w:name w:val="Основной текст_"/>
    <w:basedOn w:val="a1"/>
    <w:link w:val="2"/>
    <w:locked/>
    <w:rsid w:val="004E199D"/>
    <w:rPr>
      <w:rFonts w:cs="Times New Roman"/>
      <w:shd w:val="clear" w:color="auto" w:fill="FFFFFF"/>
    </w:rPr>
  </w:style>
  <w:style w:type="paragraph" w:customStyle="1" w:styleId="2">
    <w:name w:val="Основной текст2"/>
    <w:basedOn w:val="a0"/>
    <w:link w:val="aa"/>
    <w:rsid w:val="004E199D"/>
    <w:pPr>
      <w:shd w:val="clear" w:color="auto" w:fill="FFFFFF"/>
      <w:spacing w:before="480" w:after="300" w:line="240" w:lineRule="atLeast"/>
      <w:jc w:val="left"/>
    </w:pPr>
    <w:rPr>
      <w:rFonts w:ascii="Calibri" w:eastAsia="Calibri" w:hAnsi="Calibri"/>
      <w:sz w:val="22"/>
      <w:szCs w:val="22"/>
      <w:lang w:eastAsia="en-US"/>
    </w:rPr>
  </w:style>
  <w:style w:type="character" w:customStyle="1" w:styleId="ab">
    <w:name w:val="Основной шрифт"/>
    <w:uiPriority w:val="99"/>
    <w:rsid w:val="004E199D"/>
  </w:style>
  <w:style w:type="table" w:styleId="ac">
    <w:name w:val="Table Grid"/>
    <w:basedOn w:val="a2"/>
    <w:uiPriority w:val="99"/>
    <w:rsid w:val="004E199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semiHidden/>
    <w:rsid w:val="004E199D"/>
    <w:pPr>
      <w:spacing w:after="0"/>
    </w:pPr>
    <w:rPr>
      <w:rFonts w:ascii="Tahoma" w:hAnsi="Tahoma" w:cs="Tahoma"/>
      <w:sz w:val="16"/>
      <w:szCs w:val="16"/>
    </w:rPr>
  </w:style>
  <w:style w:type="character" w:customStyle="1" w:styleId="ae">
    <w:name w:val="Текст выноски Знак"/>
    <w:basedOn w:val="a1"/>
    <w:link w:val="ad"/>
    <w:uiPriority w:val="99"/>
    <w:semiHidden/>
    <w:locked/>
    <w:rsid w:val="004E199D"/>
    <w:rPr>
      <w:rFonts w:ascii="Tahoma" w:hAnsi="Tahoma" w:cs="Tahoma"/>
      <w:sz w:val="16"/>
      <w:szCs w:val="16"/>
      <w:lang w:eastAsia="ru-RU"/>
    </w:rPr>
  </w:style>
  <w:style w:type="paragraph" w:styleId="20">
    <w:name w:val="Body Text 2"/>
    <w:basedOn w:val="a0"/>
    <w:link w:val="21"/>
    <w:uiPriority w:val="99"/>
    <w:rsid w:val="00980685"/>
    <w:pPr>
      <w:tabs>
        <w:tab w:val="num" w:pos="747"/>
      </w:tabs>
      <w:ind w:left="747" w:hanging="567"/>
    </w:pPr>
    <w:rPr>
      <w:szCs w:val="20"/>
    </w:rPr>
  </w:style>
  <w:style w:type="character" w:customStyle="1" w:styleId="21">
    <w:name w:val="Основной текст 2 Знак"/>
    <w:basedOn w:val="a1"/>
    <w:link w:val="20"/>
    <w:uiPriority w:val="99"/>
    <w:locked/>
    <w:rsid w:val="00980685"/>
    <w:rPr>
      <w:rFonts w:ascii="Times New Roman" w:hAnsi="Times New Roman" w:cs="Times New Roman"/>
      <w:sz w:val="20"/>
      <w:szCs w:val="20"/>
      <w:lang w:eastAsia="ru-RU"/>
    </w:rPr>
  </w:style>
  <w:style w:type="paragraph" w:styleId="af">
    <w:name w:val="Body Text"/>
    <w:basedOn w:val="a0"/>
    <w:link w:val="af0"/>
    <w:rsid w:val="00980685"/>
    <w:pPr>
      <w:spacing w:after="120"/>
    </w:pPr>
    <w:rPr>
      <w:szCs w:val="20"/>
    </w:rPr>
  </w:style>
  <w:style w:type="character" w:customStyle="1" w:styleId="af0">
    <w:name w:val="Основной текст Знак"/>
    <w:basedOn w:val="a1"/>
    <w:link w:val="af"/>
    <w:locked/>
    <w:rsid w:val="00980685"/>
    <w:rPr>
      <w:rFonts w:ascii="Times New Roman" w:hAnsi="Times New Roman" w:cs="Times New Roman"/>
      <w:sz w:val="20"/>
      <w:szCs w:val="20"/>
      <w:lang w:eastAsia="ru-RU"/>
    </w:rPr>
  </w:style>
  <w:style w:type="paragraph" w:styleId="af1">
    <w:name w:val="Body Text Indent"/>
    <w:basedOn w:val="a0"/>
    <w:link w:val="af2"/>
    <w:uiPriority w:val="99"/>
    <w:rsid w:val="00F22835"/>
    <w:pPr>
      <w:spacing w:after="120"/>
      <w:ind w:left="283"/>
    </w:pPr>
  </w:style>
  <w:style w:type="character" w:customStyle="1" w:styleId="af2">
    <w:name w:val="Основной текст с отступом Знак"/>
    <w:basedOn w:val="a1"/>
    <w:link w:val="af1"/>
    <w:uiPriority w:val="99"/>
    <w:locked/>
    <w:rsid w:val="00F22835"/>
    <w:rPr>
      <w:rFonts w:ascii="Times New Roman" w:hAnsi="Times New Roman" w:cs="Times New Roman"/>
      <w:sz w:val="24"/>
      <w:szCs w:val="24"/>
      <w:lang w:eastAsia="ru-RU"/>
    </w:rPr>
  </w:style>
  <w:style w:type="paragraph" w:styleId="af3">
    <w:name w:val="List Paragraph"/>
    <w:basedOn w:val="a0"/>
    <w:link w:val="af4"/>
    <w:qFormat/>
    <w:rsid w:val="00F22835"/>
    <w:pPr>
      <w:ind w:left="720"/>
      <w:contextualSpacing/>
    </w:pPr>
  </w:style>
  <w:style w:type="paragraph" w:customStyle="1" w:styleId="af5">
    <w:name w:val="Îñíîâí"/>
    <w:basedOn w:val="a0"/>
    <w:uiPriority w:val="99"/>
    <w:rsid w:val="00F22835"/>
    <w:pPr>
      <w:widowControl w:val="0"/>
      <w:spacing w:after="0"/>
    </w:pPr>
    <w:rPr>
      <w:rFonts w:ascii="Arial" w:hAnsi="Arial" w:cs="Arial"/>
      <w:sz w:val="22"/>
      <w:szCs w:val="22"/>
    </w:rPr>
  </w:style>
  <w:style w:type="paragraph" w:customStyle="1" w:styleId="af6">
    <w:name w:val="Нормальный"/>
    <w:uiPriority w:val="99"/>
    <w:rsid w:val="00F22835"/>
    <w:pPr>
      <w:widowControl w:val="0"/>
    </w:pPr>
    <w:rPr>
      <w:rFonts w:ascii="Times New Roman" w:eastAsia="Times New Roman" w:hAnsi="Times New Roman"/>
    </w:rPr>
  </w:style>
  <w:style w:type="paragraph" w:customStyle="1" w:styleId="31">
    <w:name w:val="Основной текст с отступом 31"/>
    <w:basedOn w:val="a0"/>
    <w:uiPriority w:val="99"/>
    <w:rsid w:val="00F22835"/>
    <w:pPr>
      <w:spacing w:after="0"/>
      <w:ind w:firstLine="567"/>
    </w:pPr>
    <w:rPr>
      <w:color w:val="000000"/>
      <w:sz w:val="22"/>
      <w:szCs w:val="20"/>
    </w:rPr>
  </w:style>
  <w:style w:type="paragraph" w:styleId="HTML">
    <w:name w:val="HTML Preformatted"/>
    <w:basedOn w:val="a0"/>
    <w:link w:val="HTML0"/>
    <w:uiPriority w:val="99"/>
    <w:rsid w:val="00BF7892"/>
    <w:rPr>
      <w:rFonts w:ascii="Courier New" w:hAnsi="Courier New" w:cs="Courier New"/>
      <w:sz w:val="20"/>
      <w:szCs w:val="20"/>
    </w:rPr>
  </w:style>
  <w:style w:type="character" w:customStyle="1" w:styleId="HTML0">
    <w:name w:val="Стандартный HTML Знак"/>
    <w:basedOn w:val="a1"/>
    <w:link w:val="HTML"/>
    <w:uiPriority w:val="99"/>
    <w:locked/>
    <w:rsid w:val="00BF7892"/>
    <w:rPr>
      <w:rFonts w:ascii="Courier New" w:hAnsi="Courier New" w:cs="Courier New"/>
      <w:sz w:val="20"/>
      <w:szCs w:val="20"/>
      <w:lang w:eastAsia="ru-RU"/>
    </w:rPr>
  </w:style>
  <w:style w:type="paragraph" w:customStyle="1" w:styleId="WW-2">
    <w:name w:val="WW-Основной текст 2"/>
    <w:basedOn w:val="a0"/>
    <w:uiPriority w:val="99"/>
    <w:rsid w:val="00BF7892"/>
    <w:pPr>
      <w:widowControl w:val="0"/>
      <w:suppressAutoHyphens/>
      <w:spacing w:after="0"/>
      <w:ind w:right="-1"/>
    </w:pPr>
    <w:rPr>
      <w:sz w:val="20"/>
      <w:szCs w:val="20"/>
    </w:rPr>
  </w:style>
  <w:style w:type="paragraph" w:styleId="af7">
    <w:name w:val="header"/>
    <w:basedOn w:val="a0"/>
    <w:link w:val="af8"/>
    <w:rsid w:val="00D97602"/>
    <w:pPr>
      <w:tabs>
        <w:tab w:val="center" w:pos="4677"/>
        <w:tab w:val="right" w:pos="9355"/>
      </w:tabs>
      <w:spacing w:after="0"/>
    </w:pPr>
  </w:style>
  <w:style w:type="character" w:customStyle="1" w:styleId="af8">
    <w:name w:val="Верхний колонтитул Знак"/>
    <w:basedOn w:val="a1"/>
    <w:link w:val="af7"/>
    <w:uiPriority w:val="99"/>
    <w:locked/>
    <w:rsid w:val="00D97602"/>
    <w:rPr>
      <w:rFonts w:ascii="Times New Roman" w:hAnsi="Times New Roman" w:cs="Times New Roman"/>
      <w:sz w:val="24"/>
      <w:szCs w:val="24"/>
      <w:lang w:eastAsia="ru-RU"/>
    </w:rPr>
  </w:style>
  <w:style w:type="paragraph" w:styleId="af9">
    <w:name w:val="footer"/>
    <w:basedOn w:val="a0"/>
    <w:link w:val="afa"/>
    <w:rsid w:val="00D97602"/>
    <w:pPr>
      <w:tabs>
        <w:tab w:val="center" w:pos="4677"/>
        <w:tab w:val="right" w:pos="9355"/>
      </w:tabs>
      <w:spacing w:after="0"/>
    </w:pPr>
  </w:style>
  <w:style w:type="character" w:customStyle="1" w:styleId="afa">
    <w:name w:val="Нижний колонтитул Знак"/>
    <w:basedOn w:val="a1"/>
    <w:link w:val="af9"/>
    <w:locked/>
    <w:rsid w:val="00D97602"/>
    <w:rPr>
      <w:rFonts w:ascii="Times New Roman" w:hAnsi="Times New Roman" w:cs="Times New Roman"/>
      <w:sz w:val="24"/>
      <w:szCs w:val="24"/>
      <w:lang w:eastAsia="ru-RU"/>
    </w:rPr>
  </w:style>
  <w:style w:type="paragraph" w:customStyle="1" w:styleId="ConsPlusNonformat">
    <w:name w:val="ConsPlusNonformat"/>
    <w:rsid w:val="00F07DBA"/>
    <w:pPr>
      <w:widowControl w:val="0"/>
      <w:autoSpaceDE w:val="0"/>
      <w:autoSpaceDN w:val="0"/>
      <w:adjustRightInd w:val="0"/>
    </w:pPr>
    <w:rPr>
      <w:rFonts w:ascii="Courier New" w:eastAsia="Times New Roman" w:hAnsi="Courier New" w:cs="Courier New"/>
    </w:rPr>
  </w:style>
  <w:style w:type="numbering" w:customStyle="1" w:styleId="1">
    <w:name w:val="Текущий список1"/>
    <w:rsid w:val="00881236"/>
    <w:pPr>
      <w:numPr>
        <w:numId w:val="3"/>
      </w:numPr>
    </w:pPr>
  </w:style>
  <w:style w:type="paragraph" w:customStyle="1" w:styleId="1KGK9">
    <w:name w:val="1KG=K9"/>
    <w:rsid w:val="008228DA"/>
    <w:pPr>
      <w:autoSpaceDE w:val="0"/>
      <w:autoSpaceDN w:val="0"/>
      <w:adjustRightInd w:val="0"/>
    </w:pPr>
    <w:rPr>
      <w:rFonts w:ascii="MS Sans Serif" w:eastAsia="Times New Roman" w:hAnsi="MS Sans Serif" w:cs="MS Sans Serif"/>
    </w:rPr>
  </w:style>
  <w:style w:type="paragraph" w:customStyle="1" w:styleId="15">
    <w:name w:val="Абзац списка1"/>
    <w:basedOn w:val="a0"/>
    <w:rsid w:val="008228DA"/>
    <w:pPr>
      <w:spacing w:after="0"/>
      <w:ind w:left="720"/>
      <w:jc w:val="left"/>
    </w:pPr>
  </w:style>
  <w:style w:type="paragraph" w:styleId="afb">
    <w:name w:val="No Spacing"/>
    <w:link w:val="afc"/>
    <w:uiPriority w:val="1"/>
    <w:qFormat/>
    <w:rsid w:val="001266DA"/>
    <w:rPr>
      <w:rFonts w:eastAsia="Times New Roman"/>
      <w:sz w:val="22"/>
      <w:szCs w:val="22"/>
    </w:rPr>
  </w:style>
  <w:style w:type="paragraph" w:customStyle="1" w:styleId="22">
    <w:name w:val="Абзац списка2"/>
    <w:basedOn w:val="a0"/>
    <w:rsid w:val="001266DA"/>
    <w:pPr>
      <w:spacing w:after="200" w:line="276" w:lineRule="auto"/>
      <w:ind w:left="720"/>
      <w:contextualSpacing/>
      <w:jc w:val="left"/>
    </w:pPr>
    <w:rPr>
      <w:rFonts w:ascii="Calibri" w:hAnsi="Calibri"/>
      <w:sz w:val="22"/>
      <w:szCs w:val="22"/>
    </w:rPr>
  </w:style>
  <w:style w:type="paragraph" w:customStyle="1" w:styleId="FR1">
    <w:name w:val="FR1"/>
    <w:rsid w:val="001266DA"/>
    <w:pPr>
      <w:widowControl w:val="0"/>
      <w:suppressAutoHyphens/>
      <w:ind w:left="80"/>
    </w:pPr>
    <w:rPr>
      <w:rFonts w:ascii="Times New Roman" w:eastAsia="Arial" w:hAnsi="Times New Roman"/>
      <w:lang w:eastAsia="ar-SA"/>
    </w:rPr>
  </w:style>
  <w:style w:type="character" w:customStyle="1" w:styleId="value3">
    <w:name w:val="value3"/>
    <w:basedOn w:val="a1"/>
    <w:rsid w:val="001513A7"/>
    <w:rPr>
      <w:rFonts w:ascii="Tahoma" w:hAnsi="Tahoma" w:cs="Tahoma" w:hint="default"/>
      <w:b w:val="0"/>
      <w:bCs w:val="0"/>
      <w:color w:val="5F5F5F"/>
      <w:sz w:val="24"/>
      <w:szCs w:val="24"/>
    </w:rPr>
  </w:style>
  <w:style w:type="character" w:customStyle="1" w:styleId="a6">
    <w:name w:val="Обычный (веб) Знак"/>
    <w:aliases w:val="Обычный (Web) Знак1,Знак Знак1 Знак,Обычный (Web) Знак Знак"/>
    <w:link w:val="a5"/>
    <w:locked/>
    <w:rsid w:val="00772F39"/>
    <w:rPr>
      <w:rFonts w:ascii="Times New Roman" w:eastAsia="Times New Roman" w:hAnsi="Times New Roman"/>
      <w:sz w:val="24"/>
      <w:szCs w:val="24"/>
    </w:rPr>
  </w:style>
  <w:style w:type="character" w:styleId="afd">
    <w:name w:val="Strong"/>
    <w:uiPriority w:val="22"/>
    <w:qFormat/>
    <w:locked/>
    <w:rsid w:val="004C1BC7"/>
    <w:rPr>
      <w:b/>
      <w:bCs/>
    </w:rPr>
  </w:style>
  <w:style w:type="paragraph" w:customStyle="1" w:styleId="wp-caption-text">
    <w:name w:val="wp-caption-text"/>
    <w:basedOn w:val="a0"/>
    <w:rsid w:val="00AE4E64"/>
    <w:pPr>
      <w:spacing w:before="100" w:beforeAutospacing="1" w:after="100" w:afterAutospacing="1"/>
      <w:jc w:val="left"/>
    </w:pPr>
  </w:style>
  <w:style w:type="character" w:customStyle="1" w:styleId="af4">
    <w:name w:val="Абзац списка Знак"/>
    <w:link w:val="af3"/>
    <w:rsid w:val="005A5232"/>
    <w:rPr>
      <w:rFonts w:ascii="Times New Roman" w:eastAsia="Times New Roman" w:hAnsi="Times New Roman"/>
      <w:sz w:val="24"/>
      <w:szCs w:val="24"/>
    </w:rPr>
  </w:style>
  <w:style w:type="character" w:customStyle="1" w:styleId="afe">
    <w:name w:val="Основной текст + Полужирный"/>
    <w:rsid w:val="009914D8"/>
    <w:rPr>
      <w:rFonts w:ascii="Times New Roman" w:hAnsi="Times New Roman"/>
      <w:b/>
      <w:color w:val="000000"/>
      <w:spacing w:val="0"/>
      <w:w w:val="100"/>
      <w:position w:val="0"/>
      <w:sz w:val="21"/>
      <w:u w:val="none"/>
      <w:lang w:val="ru-RU" w:eastAsia="x-none"/>
    </w:rPr>
  </w:style>
  <w:style w:type="paragraph" w:styleId="aff">
    <w:name w:val="List"/>
    <w:basedOn w:val="af"/>
    <w:semiHidden/>
    <w:unhideWhenUsed/>
    <w:locked/>
    <w:rsid w:val="00FF38A3"/>
    <w:pPr>
      <w:widowControl w:val="0"/>
      <w:suppressAutoHyphens/>
      <w:jc w:val="left"/>
    </w:pPr>
    <w:rPr>
      <w:rFonts w:ascii="Arial" w:eastAsia="Lucida Sans Unicode" w:hAnsi="Arial" w:cs="Tahoma"/>
      <w:kern w:val="2"/>
      <w:sz w:val="20"/>
      <w:szCs w:val="24"/>
      <w:lang w:val="x-none" w:eastAsia="ar-SA"/>
    </w:rPr>
  </w:style>
  <w:style w:type="paragraph" w:customStyle="1" w:styleId="ConsNormal">
    <w:name w:val="ConsNormal"/>
    <w:link w:val="ConsNormal0"/>
    <w:rsid w:val="008B3596"/>
    <w:pPr>
      <w:widowControl w:val="0"/>
      <w:suppressAutoHyphens/>
      <w:ind w:right="19772" w:firstLine="720"/>
    </w:pPr>
    <w:rPr>
      <w:rFonts w:ascii="Arial" w:eastAsia="Times New Roman" w:hAnsi="Arial" w:cs="Arial"/>
    </w:rPr>
  </w:style>
  <w:style w:type="character" w:customStyle="1" w:styleId="ConsNormal0">
    <w:name w:val="ConsNormal Знак"/>
    <w:link w:val="ConsNormal"/>
    <w:locked/>
    <w:rsid w:val="008B3596"/>
    <w:rPr>
      <w:rFonts w:ascii="Arial" w:eastAsia="Times New Roman" w:hAnsi="Arial" w:cs="Arial"/>
    </w:rPr>
  </w:style>
  <w:style w:type="character" w:customStyle="1" w:styleId="16">
    <w:name w:val="Верхний колонтитул Знак1"/>
    <w:rsid w:val="008B3596"/>
    <w:rPr>
      <w:sz w:val="24"/>
      <w:szCs w:val="24"/>
    </w:rPr>
  </w:style>
  <w:style w:type="paragraph" w:customStyle="1" w:styleId="Style10">
    <w:name w:val="Style10"/>
    <w:basedOn w:val="a0"/>
    <w:rsid w:val="008B3596"/>
    <w:pPr>
      <w:widowControl w:val="0"/>
      <w:suppressAutoHyphens/>
      <w:autoSpaceDE w:val="0"/>
      <w:spacing w:after="0"/>
      <w:jc w:val="left"/>
    </w:pPr>
    <w:rPr>
      <w:lang w:eastAsia="ar-SA"/>
    </w:rPr>
  </w:style>
  <w:style w:type="character" w:customStyle="1" w:styleId="blk">
    <w:name w:val="blk"/>
    <w:basedOn w:val="a1"/>
    <w:rsid w:val="008B3596"/>
  </w:style>
  <w:style w:type="character" w:customStyle="1" w:styleId="17">
    <w:name w:val="Основной текст1"/>
    <w:rsid w:val="008B3596"/>
    <w:rPr>
      <w:rFonts w:ascii="Tahoma" w:eastAsia="Times New Roman" w:hAnsi="Tahoma" w:cs="Tahoma"/>
      <w:spacing w:val="0"/>
      <w:sz w:val="19"/>
      <w:szCs w:val="19"/>
      <w:u w:val="single"/>
      <w:shd w:val="clear" w:color="auto" w:fill="FFFFFF"/>
      <w:lang w:val="en-US" w:eastAsia="x-none"/>
    </w:rPr>
  </w:style>
  <w:style w:type="paragraph" w:customStyle="1" w:styleId="StyleBodyTextJustifiedBefore5ptAfter5pt">
    <w:name w:val="Style Body Text + Justified Before:  5 pt After:  5 pt"/>
    <w:basedOn w:val="a0"/>
    <w:rsid w:val="00F6662C"/>
    <w:pPr>
      <w:tabs>
        <w:tab w:val="left" w:pos="1065"/>
      </w:tabs>
      <w:suppressAutoHyphens/>
      <w:spacing w:before="100" w:after="100"/>
      <w:ind w:left="1065" w:hanging="705"/>
    </w:pPr>
    <w:rPr>
      <w:szCs w:val="20"/>
      <w:lang w:eastAsia="ar-SA"/>
    </w:rPr>
  </w:style>
  <w:style w:type="paragraph" w:customStyle="1" w:styleId="111">
    <w:name w:val="ГОСТ Заголовок 1.1.1"/>
    <w:basedOn w:val="a0"/>
    <w:rsid w:val="00F6662C"/>
    <w:pPr>
      <w:numPr>
        <w:numId w:val="29"/>
      </w:numPr>
    </w:pPr>
  </w:style>
  <w:style w:type="character" w:customStyle="1" w:styleId="afc">
    <w:name w:val="Без интервала Знак"/>
    <w:link w:val="afb"/>
    <w:uiPriority w:val="99"/>
    <w:locked/>
    <w:rsid w:val="00C76F59"/>
    <w:rPr>
      <w:rFonts w:eastAsia="Times New Roman"/>
      <w:sz w:val="22"/>
      <w:szCs w:val="22"/>
    </w:rPr>
  </w:style>
  <w:style w:type="character" w:styleId="aff0">
    <w:name w:val="endnote reference"/>
    <w:uiPriority w:val="99"/>
    <w:locked/>
    <w:rsid w:val="00C76F59"/>
    <w:rPr>
      <w:vertAlign w:val="superscript"/>
    </w:rPr>
  </w:style>
  <w:style w:type="paragraph" w:styleId="aff1">
    <w:name w:val="endnote text"/>
    <w:basedOn w:val="a0"/>
    <w:link w:val="aff2"/>
    <w:uiPriority w:val="99"/>
    <w:unhideWhenUsed/>
    <w:locked/>
    <w:rsid w:val="00C76F59"/>
    <w:pPr>
      <w:suppressAutoHyphens/>
      <w:spacing w:after="0"/>
      <w:jc w:val="left"/>
    </w:pPr>
    <w:rPr>
      <w:sz w:val="20"/>
      <w:szCs w:val="20"/>
      <w:lang w:val="x-none" w:eastAsia="ar-SA"/>
    </w:rPr>
  </w:style>
  <w:style w:type="character" w:customStyle="1" w:styleId="aff2">
    <w:name w:val="Текст концевой сноски Знак"/>
    <w:basedOn w:val="a1"/>
    <w:link w:val="aff1"/>
    <w:uiPriority w:val="99"/>
    <w:rsid w:val="00C76F59"/>
    <w:rPr>
      <w:rFonts w:ascii="Times New Roman" w:eastAsia="Times New Roman" w:hAnsi="Times New Roman"/>
      <w:lang w:val="x-none" w:eastAsia="ar-SA"/>
    </w:rPr>
  </w:style>
  <w:style w:type="paragraph" w:customStyle="1" w:styleId="210">
    <w:name w:val="Заголовок 21"/>
    <w:basedOn w:val="a0"/>
    <w:next w:val="a0"/>
    <w:rsid w:val="00432CD1"/>
    <w:pPr>
      <w:keepNext/>
      <w:keepLines/>
      <w:widowControl w:val="0"/>
      <w:suppressAutoHyphens/>
      <w:autoSpaceDE w:val="0"/>
      <w:spacing w:before="200" w:after="0"/>
      <w:jc w:val="left"/>
    </w:pPr>
    <w:rPr>
      <w:rFonts w:ascii="Arial" w:hAnsi="Arial" w:cs="Arial"/>
      <w:b/>
      <w:bCs/>
      <w:color w:val="4F81BD"/>
      <w:sz w:val="26"/>
      <w:szCs w:val="26"/>
      <w:lang w:eastAsia="hi-IN" w:bidi="hi-IN"/>
    </w:rPr>
  </w:style>
  <w:style w:type="paragraph" w:customStyle="1" w:styleId="headertext">
    <w:name w:val="headertext"/>
    <w:basedOn w:val="a0"/>
    <w:rsid w:val="00432CD1"/>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57170488">
      <w:bodyDiv w:val="1"/>
      <w:marLeft w:val="0"/>
      <w:marRight w:val="0"/>
      <w:marTop w:val="0"/>
      <w:marBottom w:val="0"/>
      <w:divBdr>
        <w:top w:val="none" w:sz="0" w:space="0" w:color="auto"/>
        <w:left w:val="none" w:sz="0" w:space="0" w:color="auto"/>
        <w:bottom w:val="none" w:sz="0" w:space="0" w:color="auto"/>
        <w:right w:val="none" w:sz="0" w:space="0" w:color="auto"/>
      </w:divBdr>
    </w:div>
    <w:div w:id="145098592">
      <w:bodyDiv w:val="1"/>
      <w:marLeft w:val="0"/>
      <w:marRight w:val="0"/>
      <w:marTop w:val="0"/>
      <w:marBottom w:val="0"/>
      <w:divBdr>
        <w:top w:val="none" w:sz="0" w:space="0" w:color="auto"/>
        <w:left w:val="none" w:sz="0" w:space="0" w:color="auto"/>
        <w:bottom w:val="none" w:sz="0" w:space="0" w:color="auto"/>
        <w:right w:val="none" w:sz="0" w:space="0" w:color="auto"/>
      </w:divBdr>
    </w:div>
    <w:div w:id="213539808">
      <w:bodyDiv w:val="1"/>
      <w:marLeft w:val="0"/>
      <w:marRight w:val="0"/>
      <w:marTop w:val="0"/>
      <w:marBottom w:val="0"/>
      <w:divBdr>
        <w:top w:val="none" w:sz="0" w:space="0" w:color="auto"/>
        <w:left w:val="none" w:sz="0" w:space="0" w:color="auto"/>
        <w:bottom w:val="none" w:sz="0" w:space="0" w:color="auto"/>
        <w:right w:val="none" w:sz="0" w:space="0" w:color="auto"/>
      </w:divBdr>
      <w:divsChild>
        <w:div w:id="681979904">
          <w:marLeft w:val="0"/>
          <w:marRight w:val="0"/>
          <w:marTop w:val="0"/>
          <w:marBottom w:val="0"/>
          <w:divBdr>
            <w:top w:val="none" w:sz="0" w:space="0" w:color="auto"/>
            <w:left w:val="none" w:sz="0" w:space="0" w:color="auto"/>
            <w:bottom w:val="none" w:sz="0" w:space="0" w:color="auto"/>
            <w:right w:val="none" w:sz="0" w:space="0" w:color="auto"/>
          </w:divBdr>
          <w:divsChild>
            <w:div w:id="1066993695">
              <w:marLeft w:val="0"/>
              <w:marRight w:val="0"/>
              <w:marTop w:val="0"/>
              <w:marBottom w:val="0"/>
              <w:divBdr>
                <w:top w:val="none" w:sz="0" w:space="0" w:color="auto"/>
                <w:left w:val="none" w:sz="0" w:space="0" w:color="auto"/>
                <w:bottom w:val="none" w:sz="0" w:space="0" w:color="auto"/>
                <w:right w:val="none" w:sz="0" w:space="0" w:color="auto"/>
              </w:divBdr>
              <w:divsChild>
                <w:div w:id="776682495">
                  <w:marLeft w:val="0"/>
                  <w:marRight w:val="0"/>
                  <w:marTop w:val="0"/>
                  <w:marBottom w:val="0"/>
                  <w:divBdr>
                    <w:top w:val="none" w:sz="0" w:space="0" w:color="auto"/>
                    <w:left w:val="none" w:sz="0" w:space="0" w:color="auto"/>
                    <w:bottom w:val="none" w:sz="0" w:space="0" w:color="auto"/>
                    <w:right w:val="none" w:sz="0" w:space="0" w:color="auto"/>
                  </w:divBdr>
                  <w:divsChild>
                    <w:div w:id="3224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76417">
      <w:bodyDiv w:val="1"/>
      <w:marLeft w:val="0"/>
      <w:marRight w:val="0"/>
      <w:marTop w:val="0"/>
      <w:marBottom w:val="0"/>
      <w:divBdr>
        <w:top w:val="none" w:sz="0" w:space="0" w:color="auto"/>
        <w:left w:val="none" w:sz="0" w:space="0" w:color="auto"/>
        <w:bottom w:val="none" w:sz="0" w:space="0" w:color="auto"/>
        <w:right w:val="none" w:sz="0" w:space="0" w:color="auto"/>
      </w:divBdr>
    </w:div>
    <w:div w:id="280039028">
      <w:bodyDiv w:val="1"/>
      <w:marLeft w:val="0"/>
      <w:marRight w:val="0"/>
      <w:marTop w:val="0"/>
      <w:marBottom w:val="0"/>
      <w:divBdr>
        <w:top w:val="none" w:sz="0" w:space="0" w:color="auto"/>
        <w:left w:val="none" w:sz="0" w:space="0" w:color="auto"/>
        <w:bottom w:val="none" w:sz="0" w:space="0" w:color="auto"/>
        <w:right w:val="none" w:sz="0" w:space="0" w:color="auto"/>
      </w:divBdr>
    </w:div>
    <w:div w:id="329991200">
      <w:bodyDiv w:val="1"/>
      <w:marLeft w:val="0"/>
      <w:marRight w:val="0"/>
      <w:marTop w:val="0"/>
      <w:marBottom w:val="0"/>
      <w:divBdr>
        <w:top w:val="none" w:sz="0" w:space="0" w:color="auto"/>
        <w:left w:val="none" w:sz="0" w:space="0" w:color="auto"/>
        <w:bottom w:val="none" w:sz="0" w:space="0" w:color="auto"/>
        <w:right w:val="none" w:sz="0" w:space="0" w:color="auto"/>
      </w:divBdr>
      <w:divsChild>
        <w:div w:id="718554414">
          <w:marLeft w:val="0"/>
          <w:marRight w:val="0"/>
          <w:marTop w:val="0"/>
          <w:marBottom w:val="0"/>
          <w:divBdr>
            <w:top w:val="none" w:sz="0" w:space="0" w:color="auto"/>
            <w:left w:val="none" w:sz="0" w:space="0" w:color="auto"/>
            <w:bottom w:val="none" w:sz="0" w:space="0" w:color="auto"/>
            <w:right w:val="none" w:sz="0" w:space="0" w:color="auto"/>
          </w:divBdr>
          <w:divsChild>
            <w:div w:id="1017923033">
              <w:marLeft w:val="0"/>
              <w:marRight w:val="0"/>
              <w:marTop w:val="0"/>
              <w:marBottom w:val="0"/>
              <w:divBdr>
                <w:top w:val="none" w:sz="0" w:space="0" w:color="auto"/>
                <w:left w:val="none" w:sz="0" w:space="0" w:color="auto"/>
                <w:bottom w:val="none" w:sz="0" w:space="0" w:color="auto"/>
                <w:right w:val="none" w:sz="0" w:space="0" w:color="auto"/>
              </w:divBdr>
              <w:divsChild>
                <w:div w:id="1835997851">
                  <w:marLeft w:val="0"/>
                  <w:marRight w:val="0"/>
                  <w:marTop w:val="0"/>
                  <w:marBottom w:val="0"/>
                  <w:divBdr>
                    <w:top w:val="none" w:sz="0" w:space="0" w:color="auto"/>
                    <w:left w:val="none" w:sz="0" w:space="0" w:color="auto"/>
                    <w:bottom w:val="none" w:sz="0" w:space="0" w:color="auto"/>
                    <w:right w:val="none" w:sz="0" w:space="0" w:color="auto"/>
                  </w:divBdr>
                  <w:divsChild>
                    <w:div w:id="811675347">
                      <w:marLeft w:val="0"/>
                      <w:marRight w:val="29"/>
                      <w:marTop w:val="0"/>
                      <w:marBottom w:val="0"/>
                      <w:divBdr>
                        <w:top w:val="none" w:sz="0" w:space="0" w:color="auto"/>
                        <w:left w:val="none" w:sz="0" w:space="0" w:color="auto"/>
                        <w:bottom w:val="none" w:sz="0" w:space="0" w:color="auto"/>
                        <w:right w:val="none" w:sz="0" w:space="0" w:color="auto"/>
                      </w:divBdr>
                      <w:divsChild>
                        <w:div w:id="1870671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60522519">
      <w:bodyDiv w:val="1"/>
      <w:marLeft w:val="0"/>
      <w:marRight w:val="0"/>
      <w:marTop w:val="0"/>
      <w:marBottom w:val="0"/>
      <w:divBdr>
        <w:top w:val="none" w:sz="0" w:space="0" w:color="auto"/>
        <w:left w:val="none" w:sz="0" w:space="0" w:color="auto"/>
        <w:bottom w:val="none" w:sz="0" w:space="0" w:color="auto"/>
        <w:right w:val="none" w:sz="0" w:space="0" w:color="auto"/>
      </w:divBdr>
      <w:divsChild>
        <w:div w:id="103428423">
          <w:marLeft w:val="0"/>
          <w:marRight w:val="0"/>
          <w:marTop w:val="0"/>
          <w:marBottom w:val="0"/>
          <w:divBdr>
            <w:top w:val="none" w:sz="0" w:space="0" w:color="auto"/>
            <w:left w:val="none" w:sz="0" w:space="0" w:color="auto"/>
            <w:bottom w:val="none" w:sz="0" w:space="0" w:color="auto"/>
            <w:right w:val="none" w:sz="0" w:space="0" w:color="auto"/>
          </w:divBdr>
        </w:div>
      </w:divsChild>
    </w:div>
    <w:div w:id="414401888">
      <w:bodyDiv w:val="1"/>
      <w:marLeft w:val="0"/>
      <w:marRight w:val="0"/>
      <w:marTop w:val="0"/>
      <w:marBottom w:val="0"/>
      <w:divBdr>
        <w:top w:val="none" w:sz="0" w:space="0" w:color="auto"/>
        <w:left w:val="none" w:sz="0" w:space="0" w:color="auto"/>
        <w:bottom w:val="none" w:sz="0" w:space="0" w:color="auto"/>
        <w:right w:val="none" w:sz="0" w:space="0" w:color="auto"/>
      </w:divBdr>
    </w:div>
    <w:div w:id="419377739">
      <w:bodyDiv w:val="1"/>
      <w:marLeft w:val="0"/>
      <w:marRight w:val="0"/>
      <w:marTop w:val="0"/>
      <w:marBottom w:val="0"/>
      <w:divBdr>
        <w:top w:val="none" w:sz="0" w:space="0" w:color="auto"/>
        <w:left w:val="none" w:sz="0" w:space="0" w:color="auto"/>
        <w:bottom w:val="none" w:sz="0" w:space="0" w:color="auto"/>
        <w:right w:val="none" w:sz="0" w:space="0" w:color="auto"/>
      </w:divBdr>
    </w:div>
    <w:div w:id="429743664">
      <w:bodyDiv w:val="1"/>
      <w:marLeft w:val="0"/>
      <w:marRight w:val="0"/>
      <w:marTop w:val="0"/>
      <w:marBottom w:val="0"/>
      <w:divBdr>
        <w:top w:val="none" w:sz="0" w:space="0" w:color="auto"/>
        <w:left w:val="none" w:sz="0" w:space="0" w:color="auto"/>
        <w:bottom w:val="none" w:sz="0" w:space="0" w:color="auto"/>
        <w:right w:val="none" w:sz="0" w:space="0" w:color="auto"/>
      </w:divBdr>
    </w:div>
    <w:div w:id="459155612">
      <w:bodyDiv w:val="1"/>
      <w:marLeft w:val="0"/>
      <w:marRight w:val="0"/>
      <w:marTop w:val="0"/>
      <w:marBottom w:val="0"/>
      <w:divBdr>
        <w:top w:val="none" w:sz="0" w:space="0" w:color="auto"/>
        <w:left w:val="none" w:sz="0" w:space="0" w:color="auto"/>
        <w:bottom w:val="none" w:sz="0" w:space="0" w:color="auto"/>
        <w:right w:val="none" w:sz="0" w:space="0" w:color="auto"/>
      </w:divBdr>
    </w:div>
    <w:div w:id="464354991">
      <w:bodyDiv w:val="1"/>
      <w:marLeft w:val="0"/>
      <w:marRight w:val="0"/>
      <w:marTop w:val="0"/>
      <w:marBottom w:val="0"/>
      <w:divBdr>
        <w:top w:val="none" w:sz="0" w:space="0" w:color="auto"/>
        <w:left w:val="none" w:sz="0" w:space="0" w:color="auto"/>
        <w:bottom w:val="none" w:sz="0" w:space="0" w:color="auto"/>
        <w:right w:val="none" w:sz="0" w:space="0" w:color="auto"/>
      </w:divBdr>
    </w:div>
    <w:div w:id="567882701">
      <w:bodyDiv w:val="1"/>
      <w:marLeft w:val="0"/>
      <w:marRight w:val="0"/>
      <w:marTop w:val="0"/>
      <w:marBottom w:val="0"/>
      <w:divBdr>
        <w:top w:val="none" w:sz="0" w:space="0" w:color="auto"/>
        <w:left w:val="none" w:sz="0" w:space="0" w:color="auto"/>
        <w:bottom w:val="none" w:sz="0" w:space="0" w:color="auto"/>
        <w:right w:val="none" w:sz="0" w:space="0" w:color="auto"/>
      </w:divBdr>
    </w:div>
    <w:div w:id="583414856">
      <w:bodyDiv w:val="1"/>
      <w:marLeft w:val="0"/>
      <w:marRight w:val="0"/>
      <w:marTop w:val="0"/>
      <w:marBottom w:val="0"/>
      <w:divBdr>
        <w:top w:val="none" w:sz="0" w:space="0" w:color="auto"/>
        <w:left w:val="none" w:sz="0" w:space="0" w:color="auto"/>
        <w:bottom w:val="none" w:sz="0" w:space="0" w:color="auto"/>
        <w:right w:val="none" w:sz="0" w:space="0" w:color="auto"/>
      </w:divBdr>
    </w:div>
    <w:div w:id="628508935">
      <w:bodyDiv w:val="1"/>
      <w:marLeft w:val="0"/>
      <w:marRight w:val="0"/>
      <w:marTop w:val="0"/>
      <w:marBottom w:val="0"/>
      <w:divBdr>
        <w:top w:val="none" w:sz="0" w:space="0" w:color="auto"/>
        <w:left w:val="none" w:sz="0" w:space="0" w:color="auto"/>
        <w:bottom w:val="none" w:sz="0" w:space="0" w:color="auto"/>
        <w:right w:val="none" w:sz="0" w:space="0" w:color="auto"/>
      </w:divBdr>
    </w:div>
    <w:div w:id="638074934">
      <w:bodyDiv w:val="1"/>
      <w:marLeft w:val="0"/>
      <w:marRight w:val="0"/>
      <w:marTop w:val="0"/>
      <w:marBottom w:val="0"/>
      <w:divBdr>
        <w:top w:val="none" w:sz="0" w:space="0" w:color="auto"/>
        <w:left w:val="none" w:sz="0" w:space="0" w:color="auto"/>
        <w:bottom w:val="none" w:sz="0" w:space="0" w:color="auto"/>
        <w:right w:val="none" w:sz="0" w:space="0" w:color="auto"/>
      </w:divBdr>
      <w:divsChild>
        <w:div w:id="1792699707">
          <w:marLeft w:val="0"/>
          <w:marRight w:val="0"/>
          <w:marTop w:val="0"/>
          <w:marBottom w:val="0"/>
          <w:divBdr>
            <w:top w:val="none" w:sz="0" w:space="0" w:color="auto"/>
            <w:left w:val="none" w:sz="0" w:space="0" w:color="auto"/>
            <w:bottom w:val="none" w:sz="0" w:space="0" w:color="auto"/>
            <w:right w:val="none" w:sz="0" w:space="0" w:color="auto"/>
          </w:divBdr>
          <w:divsChild>
            <w:div w:id="1000041182">
              <w:marLeft w:val="0"/>
              <w:marRight w:val="0"/>
              <w:marTop w:val="0"/>
              <w:marBottom w:val="0"/>
              <w:divBdr>
                <w:top w:val="none" w:sz="0" w:space="0" w:color="auto"/>
                <w:left w:val="none" w:sz="0" w:space="0" w:color="auto"/>
                <w:bottom w:val="none" w:sz="0" w:space="0" w:color="auto"/>
                <w:right w:val="none" w:sz="0" w:space="0" w:color="auto"/>
              </w:divBdr>
              <w:divsChild>
                <w:div w:id="1639455654">
                  <w:marLeft w:val="0"/>
                  <w:marRight w:val="0"/>
                  <w:marTop w:val="0"/>
                  <w:marBottom w:val="0"/>
                  <w:divBdr>
                    <w:top w:val="none" w:sz="0" w:space="0" w:color="auto"/>
                    <w:left w:val="none" w:sz="0" w:space="0" w:color="auto"/>
                    <w:bottom w:val="none" w:sz="0" w:space="0" w:color="auto"/>
                    <w:right w:val="none" w:sz="0" w:space="0" w:color="auto"/>
                  </w:divBdr>
                  <w:divsChild>
                    <w:div w:id="2652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93828">
      <w:bodyDiv w:val="1"/>
      <w:marLeft w:val="0"/>
      <w:marRight w:val="0"/>
      <w:marTop w:val="0"/>
      <w:marBottom w:val="0"/>
      <w:divBdr>
        <w:top w:val="none" w:sz="0" w:space="0" w:color="auto"/>
        <w:left w:val="none" w:sz="0" w:space="0" w:color="auto"/>
        <w:bottom w:val="none" w:sz="0" w:space="0" w:color="auto"/>
        <w:right w:val="none" w:sz="0" w:space="0" w:color="auto"/>
      </w:divBdr>
      <w:divsChild>
        <w:div w:id="1041511765">
          <w:marLeft w:val="0"/>
          <w:marRight w:val="0"/>
          <w:marTop w:val="0"/>
          <w:marBottom w:val="0"/>
          <w:divBdr>
            <w:top w:val="none" w:sz="0" w:space="0" w:color="auto"/>
            <w:left w:val="none" w:sz="0" w:space="0" w:color="auto"/>
            <w:bottom w:val="none" w:sz="0" w:space="0" w:color="auto"/>
            <w:right w:val="none" w:sz="0" w:space="0" w:color="auto"/>
          </w:divBdr>
          <w:divsChild>
            <w:div w:id="357434817">
              <w:marLeft w:val="0"/>
              <w:marRight w:val="0"/>
              <w:marTop w:val="0"/>
              <w:marBottom w:val="0"/>
              <w:divBdr>
                <w:top w:val="none" w:sz="0" w:space="0" w:color="auto"/>
                <w:left w:val="none" w:sz="0" w:space="0" w:color="auto"/>
                <w:bottom w:val="none" w:sz="0" w:space="0" w:color="auto"/>
                <w:right w:val="none" w:sz="0" w:space="0" w:color="auto"/>
              </w:divBdr>
              <w:divsChild>
                <w:div w:id="1404448255">
                  <w:marLeft w:val="0"/>
                  <w:marRight w:val="0"/>
                  <w:marTop w:val="0"/>
                  <w:marBottom w:val="0"/>
                  <w:divBdr>
                    <w:top w:val="none" w:sz="0" w:space="0" w:color="auto"/>
                    <w:left w:val="none" w:sz="0" w:space="0" w:color="auto"/>
                    <w:bottom w:val="none" w:sz="0" w:space="0" w:color="auto"/>
                    <w:right w:val="none" w:sz="0" w:space="0" w:color="auto"/>
                  </w:divBdr>
                  <w:divsChild>
                    <w:div w:id="2442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49887">
      <w:bodyDiv w:val="1"/>
      <w:marLeft w:val="0"/>
      <w:marRight w:val="0"/>
      <w:marTop w:val="0"/>
      <w:marBottom w:val="0"/>
      <w:divBdr>
        <w:top w:val="none" w:sz="0" w:space="0" w:color="auto"/>
        <w:left w:val="none" w:sz="0" w:space="0" w:color="auto"/>
        <w:bottom w:val="none" w:sz="0" w:space="0" w:color="auto"/>
        <w:right w:val="none" w:sz="0" w:space="0" w:color="auto"/>
      </w:divBdr>
    </w:div>
    <w:div w:id="717972971">
      <w:bodyDiv w:val="1"/>
      <w:marLeft w:val="0"/>
      <w:marRight w:val="0"/>
      <w:marTop w:val="0"/>
      <w:marBottom w:val="0"/>
      <w:divBdr>
        <w:top w:val="none" w:sz="0" w:space="0" w:color="auto"/>
        <w:left w:val="none" w:sz="0" w:space="0" w:color="auto"/>
        <w:bottom w:val="none" w:sz="0" w:space="0" w:color="auto"/>
        <w:right w:val="none" w:sz="0" w:space="0" w:color="auto"/>
      </w:divBdr>
      <w:divsChild>
        <w:div w:id="1086993976">
          <w:marLeft w:val="0"/>
          <w:marRight w:val="0"/>
          <w:marTop w:val="0"/>
          <w:marBottom w:val="0"/>
          <w:divBdr>
            <w:top w:val="none" w:sz="0" w:space="0" w:color="auto"/>
            <w:left w:val="none" w:sz="0" w:space="0" w:color="auto"/>
            <w:bottom w:val="none" w:sz="0" w:space="0" w:color="auto"/>
            <w:right w:val="none" w:sz="0" w:space="0" w:color="auto"/>
          </w:divBdr>
          <w:divsChild>
            <w:div w:id="528836236">
              <w:marLeft w:val="0"/>
              <w:marRight w:val="0"/>
              <w:marTop w:val="0"/>
              <w:marBottom w:val="0"/>
              <w:divBdr>
                <w:top w:val="none" w:sz="0" w:space="0" w:color="auto"/>
                <w:left w:val="none" w:sz="0" w:space="0" w:color="auto"/>
                <w:bottom w:val="none" w:sz="0" w:space="0" w:color="auto"/>
                <w:right w:val="none" w:sz="0" w:space="0" w:color="auto"/>
              </w:divBdr>
              <w:divsChild>
                <w:div w:id="1880240569">
                  <w:marLeft w:val="0"/>
                  <w:marRight w:val="0"/>
                  <w:marTop w:val="0"/>
                  <w:marBottom w:val="0"/>
                  <w:divBdr>
                    <w:top w:val="none" w:sz="0" w:space="0" w:color="auto"/>
                    <w:left w:val="none" w:sz="0" w:space="0" w:color="auto"/>
                    <w:bottom w:val="none" w:sz="0" w:space="0" w:color="auto"/>
                    <w:right w:val="none" w:sz="0" w:space="0" w:color="auto"/>
                  </w:divBdr>
                  <w:divsChild>
                    <w:div w:id="2064331639">
                      <w:marLeft w:val="0"/>
                      <w:marRight w:val="0"/>
                      <w:marTop w:val="0"/>
                      <w:marBottom w:val="0"/>
                      <w:divBdr>
                        <w:top w:val="single" w:sz="6" w:space="0" w:color="CED8DF"/>
                        <w:left w:val="single" w:sz="6" w:space="0" w:color="CED8DF"/>
                        <w:bottom w:val="single" w:sz="6" w:space="0" w:color="CED8DF"/>
                        <w:right w:val="single" w:sz="6" w:space="0" w:color="CED8DF"/>
                      </w:divBdr>
                    </w:div>
                  </w:divsChild>
                </w:div>
              </w:divsChild>
            </w:div>
          </w:divsChild>
        </w:div>
      </w:divsChild>
    </w:div>
    <w:div w:id="735201802">
      <w:bodyDiv w:val="1"/>
      <w:marLeft w:val="0"/>
      <w:marRight w:val="0"/>
      <w:marTop w:val="0"/>
      <w:marBottom w:val="0"/>
      <w:divBdr>
        <w:top w:val="none" w:sz="0" w:space="0" w:color="auto"/>
        <w:left w:val="none" w:sz="0" w:space="0" w:color="auto"/>
        <w:bottom w:val="none" w:sz="0" w:space="0" w:color="auto"/>
        <w:right w:val="none" w:sz="0" w:space="0" w:color="auto"/>
      </w:divBdr>
    </w:div>
    <w:div w:id="753014630">
      <w:bodyDiv w:val="1"/>
      <w:marLeft w:val="0"/>
      <w:marRight w:val="0"/>
      <w:marTop w:val="0"/>
      <w:marBottom w:val="0"/>
      <w:divBdr>
        <w:top w:val="none" w:sz="0" w:space="0" w:color="auto"/>
        <w:left w:val="none" w:sz="0" w:space="0" w:color="auto"/>
        <w:bottom w:val="none" w:sz="0" w:space="0" w:color="auto"/>
        <w:right w:val="none" w:sz="0" w:space="0" w:color="auto"/>
      </w:divBdr>
      <w:divsChild>
        <w:div w:id="1727295120">
          <w:marLeft w:val="0"/>
          <w:marRight w:val="0"/>
          <w:marTop w:val="100"/>
          <w:marBottom w:val="100"/>
          <w:divBdr>
            <w:top w:val="none" w:sz="0" w:space="0" w:color="auto"/>
            <w:left w:val="none" w:sz="0" w:space="0" w:color="auto"/>
            <w:bottom w:val="none" w:sz="0" w:space="0" w:color="auto"/>
            <w:right w:val="none" w:sz="0" w:space="0" w:color="auto"/>
          </w:divBdr>
          <w:divsChild>
            <w:div w:id="9527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7025">
      <w:bodyDiv w:val="1"/>
      <w:marLeft w:val="0"/>
      <w:marRight w:val="0"/>
      <w:marTop w:val="0"/>
      <w:marBottom w:val="0"/>
      <w:divBdr>
        <w:top w:val="none" w:sz="0" w:space="0" w:color="auto"/>
        <w:left w:val="none" w:sz="0" w:space="0" w:color="auto"/>
        <w:bottom w:val="none" w:sz="0" w:space="0" w:color="auto"/>
        <w:right w:val="none" w:sz="0" w:space="0" w:color="auto"/>
      </w:divBdr>
    </w:div>
    <w:div w:id="925185182">
      <w:bodyDiv w:val="1"/>
      <w:marLeft w:val="0"/>
      <w:marRight w:val="0"/>
      <w:marTop w:val="0"/>
      <w:marBottom w:val="0"/>
      <w:divBdr>
        <w:top w:val="none" w:sz="0" w:space="0" w:color="auto"/>
        <w:left w:val="none" w:sz="0" w:space="0" w:color="auto"/>
        <w:bottom w:val="none" w:sz="0" w:space="0" w:color="auto"/>
        <w:right w:val="none" w:sz="0" w:space="0" w:color="auto"/>
      </w:divBdr>
    </w:div>
    <w:div w:id="1043335715">
      <w:bodyDiv w:val="1"/>
      <w:marLeft w:val="0"/>
      <w:marRight w:val="0"/>
      <w:marTop w:val="0"/>
      <w:marBottom w:val="0"/>
      <w:divBdr>
        <w:top w:val="none" w:sz="0" w:space="0" w:color="auto"/>
        <w:left w:val="none" w:sz="0" w:space="0" w:color="auto"/>
        <w:bottom w:val="none" w:sz="0" w:space="0" w:color="auto"/>
        <w:right w:val="none" w:sz="0" w:space="0" w:color="auto"/>
      </w:divBdr>
    </w:div>
    <w:div w:id="1123499646">
      <w:bodyDiv w:val="1"/>
      <w:marLeft w:val="0"/>
      <w:marRight w:val="0"/>
      <w:marTop w:val="0"/>
      <w:marBottom w:val="0"/>
      <w:divBdr>
        <w:top w:val="none" w:sz="0" w:space="0" w:color="auto"/>
        <w:left w:val="none" w:sz="0" w:space="0" w:color="auto"/>
        <w:bottom w:val="none" w:sz="0" w:space="0" w:color="auto"/>
        <w:right w:val="none" w:sz="0" w:space="0" w:color="auto"/>
      </w:divBdr>
    </w:div>
    <w:div w:id="1171917322">
      <w:bodyDiv w:val="1"/>
      <w:marLeft w:val="0"/>
      <w:marRight w:val="0"/>
      <w:marTop w:val="0"/>
      <w:marBottom w:val="0"/>
      <w:divBdr>
        <w:top w:val="none" w:sz="0" w:space="0" w:color="auto"/>
        <w:left w:val="none" w:sz="0" w:space="0" w:color="auto"/>
        <w:bottom w:val="none" w:sz="0" w:space="0" w:color="auto"/>
        <w:right w:val="none" w:sz="0" w:space="0" w:color="auto"/>
      </w:divBdr>
      <w:divsChild>
        <w:div w:id="98918722">
          <w:marLeft w:val="0"/>
          <w:marRight w:val="0"/>
          <w:marTop w:val="0"/>
          <w:marBottom w:val="0"/>
          <w:divBdr>
            <w:top w:val="none" w:sz="0" w:space="0" w:color="auto"/>
            <w:left w:val="none" w:sz="0" w:space="0" w:color="auto"/>
            <w:bottom w:val="none" w:sz="0" w:space="0" w:color="auto"/>
            <w:right w:val="none" w:sz="0" w:space="0" w:color="auto"/>
          </w:divBdr>
        </w:div>
      </w:divsChild>
    </w:div>
    <w:div w:id="1201166802">
      <w:bodyDiv w:val="1"/>
      <w:marLeft w:val="0"/>
      <w:marRight w:val="0"/>
      <w:marTop w:val="0"/>
      <w:marBottom w:val="0"/>
      <w:divBdr>
        <w:top w:val="none" w:sz="0" w:space="0" w:color="auto"/>
        <w:left w:val="none" w:sz="0" w:space="0" w:color="auto"/>
        <w:bottom w:val="none" w:sz="0" w:space="0" w:color="auto"/>
        <w:right w:val="none" w:sz="0" w:space="0" w:color="auto"/>
      </w:divBdr>
    </w:div>
    <w:div w:id="1236281862">
      <w:bodyDiv w:val="1"/>
      <w:marLeft w:val="0"/>
      <w:marRight w:val="0"/>
      <w:marTop w:val="0"/>
      <w:marBottom w:val="0"/>
      <w:divBdr>
        <w:top w:val="none" w:sz="0" w:space="0" w:color="auto"/>
        <w:left w:val="none" w:sz="0" w:space="0" w:color="auto"/>
        <w:bottom w:val="none" w:sz="0" w:space="0" w:color="auto"/>
        <w:right w:val="none" w:sz="0" w:space="0" w:color="auto"/>
      </w:divBdr>
    </w:div>
    <w:div w:id="1238634394">
      <w:bodyDiv w:val="1"/>
      <w:marLeft w:val="0"/>
      <w:marRight w:val="0"/>
      <w:marTop w:val="0"/>
      <w:marBottom w:val="0"/>
      <w:divBdr>
        <w:top w:val="none" w:sz="0" w:space="0" w:color="auto"/>
        <w:left w:val="none" w:sz="0" w:space="0" w:color="auto"/>
        <w:bottom w:val="none" w:sz="0" w:space="0" w:color="auto"/>
        <w:right w:val="none" w:sz="0" w:space="0" w:color="auto"/>
      </w:divBdr>
    </w:div>
    <w:div w:id="1316185818">
      <w:bodyDiv w:val="1"/>
      <w:marLeft w:val="0"/>
      <w:marRight w:val="0"/>
      <w:marTop w:val="0"/>
      <w:marBottom w:val="0"/>
      <w:divBdr>
        <w:top w:val="none" w:sz="0" w:space="0" w:color="auto"/>
        <w:left w:val="none" w:sz="0" w:space="0" w:color="auto"/>
        <w:bottom w:val="none" w:sz="0" w:space="0" w:color="auto"/>
        <w:right w:val="none" w:sz="0" w:space="0" w:color="auto"/>
      </w:divBdr>
    </w:div>
    <w:div w:id="1369798202">
      <w:bodyDiv w:val="1"/>
      <w:marLeft w:val="0"/>
      <w:marRight w:val="0"/>
      <w:marTop w:val="0"/>
      <w:marBottom w:val="0"/>
      <w:divBdr>
        <w:top w:val="none" w:sz="0" w:space="0" w:color="auto"/>
        <w:left w:val="none" w:sz="0" w:space="0" w:color="auto"/>
        <w:bottom w:val="none" w:sz="0" w:space="0" w:color="auto"/>
        <w:right w:val="none" w:sz="0" w:space="0" w:color="auto"/>
      </w:divBdr>
    </w:div>
    <w:div w:id="1372724787">
      <w:bodyDiv w:val="1"/>
      <w:marLeft w:val="0"/>
      <w:marRight w:val="0"/>
      <w:marTop w:val="0"/>
      <w:marBottom w:val="0"/>
      <w:divBdr>
        <w:top w:val="none" w:sz="0" w:space="0" w:color="auto"/>
        <w:left w:val="none" w:sz="0" w:space="0" w:color="auto"/>
        <w:bottom w:val="none" w:sz="0" w:space="0" w:color="auto"/>
        <w:right w:val="none" w:sz="0" w:space="0" w:color="auto"/>
      </w:divBdr>
    </w:div>
    <w:div w:id="1559315724">
      <w:bodyDiv w:val="1"/>
      <w:marLeft w:val="0"/>
      <w:marRight w:val="0"/>
      <w:marTop w:val="0"/>
      <w:marBottom w:val="0"/>
      <w:divBdr>
        <w:top w:val="none" w:sz="0" w:space="0" w:color="auto"/>
        <w:left w:val="none" w:sz="0" w:space="0" w:color="auto"/>
        <w:bottom w:val="none" w:sz="0" w:space="0" w:color="auto"/>
        <w:right w:val="none" w:sz="0" w:space="0" w:color="auto"/>
      </w:divBdr>
      <w:divsChild>
        <w:div w:id="578054884">
          <w:marLeft w:val="0"/>
          <w:marRight w:val="0"/>
          <w:marTop w:val="0"/>
          <w:marBottom w:val="0"/>
          <w:divBdr>
            <w:top w:val="none" w:sz="0" w:space="0" w:color="auto"/>
            <w:left w:val="none" w:sz="0" w:space="0" w:color="auto"/>
            <w:bottom w:val="none" w:sz="0" w:space="0" w:color="auto"/>
            <w:right w:val="none" w:sz="0" w:space="0" w:color="auto"/>
          </w:divBdr>
          <w:divsChild>
            <w:div w:id="91898699">
              <w:marLeft w:val="0"/>
              <w:marRight w:val="0"/>
              <w:marTop w:val="0"/>
              <w:marBottom w:val="0"/>
              <w:divBdr>
                <w:top w:val="none" w:sz="0" w:space="0" w:color="auto"/>
                <w:left w:val="none" w:sz="0" w:space="0" w:color="auto"/>
                <w:bottom w:val="none" w:sz="0" w:space="0" w:color="auto"/>
                <w:right w:val="none" w:sz="0" w:space="0" w:color="auto"/>
              </w:divBdr>
              <w:divsChild>
                <w:div w:id="945893990">
                  <w:marLeft w:val="0"/>
                  <w:marRight w:val="0"/>
                  <w:marTop w:val="0"/>
                  <w:marBottom w:val="0"/>
                  <w:divBdr>
                    <w:top w:val="none" w:sz="0" w:space="0" w:color="auto"/>
                    <w:left w:val="none" w:sz="0" w:space="0" w:color="auto"/>
                    <w:bottom w:val="none" w:sz="0" w:space="0" w:color="auto"/>
                    <w:right w:val="none" w:sz="0" w:space="0" w:color="auto"/>
                  </w:divBdr>
                  <w:divsChild>
                    <w:div w:id="2105607497">
                      <w:marLeft w:val="0"/>
                      <w:marRight w:val="0"/>
                      <w:marTop w:val="0"/>
                      <w:marBottom w:val="0"/>
                      <w:divBdr>
                        <w:top w:val="none" w:sz="0" w:space="0" w:color="auto"/>
                        <w:left w:val="none" w:sz="0" w:space="0" w:color="auto"/>
                        <w:bottom w:val="none" w:sz="0" w:space="0" w:color="auto"/>
                        <w:right w:val="none" w:sz="0" w:space="0" w:color="auto"/>
                      </w:divBdr>
                      <w:divsChild>
                        <w:div w:id="1672487868">
                          <w:marLeft w:val="0"/>
                          <w:marRight w:val="0"/>
                          <w:marTop w:val="0"/>
                          <w:marBottom w:val="0"/>
                          <w:divBdr>
                            <w:top w:val="none" w:sz="0" w:space="0" w:color="auto"/>
                            <w:left w:val="none" w:sz="0" w:space="0" w:color="auto"/>
                            <w:bottom w:val="none" w:sz="0" w:space="0" w:color="auto"/>
                            <w:right w:val="none" w:sz="0" w:space="0" w:color="auto"/>
                          </w:divBdr>
                          <w:divsChild>
                            <w:div w:id="700907566">
                              <w:marLeft w:val="0"/>
                              <w:marRight w:val="0"/>
                              <w:marTop w:val="0"/>
                              <w:marBottom w:val="0"/>
                              <w:divBdr>
                                <w:top w:val="none" w:sz="0" w:space="0" w:color="auto"/>
                                <w:left w:val="none" w:sz="0" w:space="0" w:color="auto"/>
                                <w:bottom w:val="none" w:sz="0" w:space="0" w:color="auto"/>
                                <w:right w:val="none" w:sz="0" w:space="0" w:color="auto"/>
                              </w:divBdr>
                              <w:divsChild>
                                <w:div w:id="816917915">
                                  <w:marLeft w:val="0"/>
                                  <w:marRight w:val="0"/>
                                  <w:marTop w:val="0"/>
                                  <w:marBottom w:val="0"/>
                                  <w:divBdr>
                                    <w:top w:val="none" w:sz="0" w:space="0" w:color="auto"/>
                                    <w:left w:val="none" w:sz="0" w:space="0" w:color="auto"/>
                                    <w:bottom w:val="none" w:sz="0" w:space="0" w:color="auto"/>
                                    <w:right w:val="none" w:sz="0" w:space="0" w:color="auto"/>
                                  </w:divBdr>
                                  <w:divsChild>
                                    <w:div w:id="1107626286">
                                      <w:marLeft w:val="0"/>
                                      <w:marRight w:val="0"/>
                                      <w:marTop w:val="0"/>
                                      <w:marBottom w:val="0"/>
                                      <w:divBdr>
                                        <w:top w:val="none" w:sz="0" w:space="0" w:color="auto"/>
                                        <w:left w:val="none" w:sz="0" w:space="0" w:color="auto"/>
                                        <w:bottom w:val="none" w:sz="0" w:space="0" w:color="auto"/>
                                        <w:right w:val="none" w:sz="0" w:space="0" w:color="auto"/>
                                      </w:divBdr>
                                      <w:divsChild>
                                        <w:div w:id="90206738">
                                          <w:marLeft w:val="0"/>
                                          <w:marRight w:val="0"/>
                                          <w:marTop w:val="0"/>
                                          <w:marBottom w:val="0"/>
                                          <w:divBdr>
                                            <w:top w:val="none" w:sz="0" w:space="0" w:color="auto"/>
                                            <w:left w:val="none" w:sz="0" w:space="0" w:color="auto"/>
                                            <w:bottom w:val="none" w:sz="0" w:space="0" w:color="auto"/>
                                            <w:right w:val="none" w:sz="0" w:space="0" w:color="auto"/>
                                          </w:divBdr>
                                          <w:divsChild>
                                            <w:div w:id="1787969187">
                                              <w:marLeft w:val="0"/>
                                              <w:marRight w:val="0"/>
                                              <w:marTop w:val="0"/>
                                              <w:marBottom w:val="0"/>
                                              <w:divBdr>
                                                <w:top w:val="none" w:sz="0" w:space="0" w:color="auto"/>
                                                <w:left w:val="none" w:sz="0" w:space="0" w:color="auto"/>
                                                <w:bottom w:val="none" w:sz="0" w:space="0" w:color="auto"/>
                                                <w:right w:val="none" w:sz="0" w:space="0" w:color="auto"/>
                                              </w:divBdr>
                                              <w:divsChild>
                                                <w:div w:id="1582064590">
                                                  <w:marLeft w:val="0"/>
                                                  <w:marRight w:val="0"/>
                                                  <w:marTop w:val="0"/>
                                                  <w:marBottom w:val="0"/>
                                                  <w:divBdr>
                                                    <w:top w:val="none" w:sz="0" w:space="0" w:color="auto"/>
                                                    <w:left w:val="none" w:sz="0" w:space="0" w:color="auto"/>
                                                    <w:bottom w:val="none" w:sz="0" w:space="0" w:color="auto"/>
                                                    <w:right w:val="none" w:sz="0" w:space="0" w:color="auto"/>
                                                  </w:divBdr>
                                                  <w:divsChild>
                                                    <w:div w:id="1028986874">
                                                      <w:marLeft w:val="0"/>
                                                      <w:marRight w:val="0"/>
                                                      <w:marTop w:val="0"/>
                                                      <w:marBottom w:val="0"/>
                                                      <w:divBdr>
                                                        <w:top w:val="none" w:sz="0" w:space="0" w:color="auto"/>
                                                        <w:left w:val="none" w:sz="0" w:space="0" w:color="auto"/>
                                                        <w:bottom w:val="none" w:sz="0" w:space="0" w:color="auto"/>
                                                        <w:right w:val="none" w:sz="0" w:space="0" w:color="auto"/>
                                                      </w:divBdr>
                                                      <w:divsChild>
                                                        <w:div w:id="515459816">
                                                          <w:marLeft w:val="0"/>
                                                          <w:marRight w:val="0"/>
                                                          <w:marTop w:val="0"/>
                                                          <w:marBottom w:val="0"/>
                                                          <w:divBdr>
                                                            <w:top w:val="none" w:sz="0" w:space="0" w:color="auto"/>
                                                            <w:left w:val="none" w:sz="0" w:space="0" w:color="auto"/>
                                                            <w:bottom w:val="none" w:sz="0" w:space="0" w:color="auto"/>
                                                            <w:right w:val="none" w:sz="0" w:space="0" w:color="auto"/>
                                                          </w:divBdr>
                                                          <w:divsChild>
                                                            <w:div w:id="529758327">
                                                              <w:marLeft w:val="0"/>
                                                              <w:marRight w:val="0"/>
                                                              <w:marTop w:val="0"/>
                                                              <w:marBottom w:val="0"/>
                                                              <w:divBdr>
                                                                <w:top w:val="none" w:sz="0" w:space="0" w:color="auto"/>
                                                                <w:left w:val="none" w:sz="0" w:space="0" w:color="auto"/>
                                                                <w:bottom w:val="none" w:sz="0" w:space="0" w:color="auto"/>
                                                                <w:right w:val="none" w:sz="0" w:space="0" w:color="auto"/>
                                                              </w:divBdr>
                                                              <w:divsChild>
                                                                <w:div w:id="16733157">
                                                                  <w:marLeft w:val="0"/>
                                                                  <w:marRight w:val="0"/>
                                                                  <w:marTop w:val="0"/>
                                                                  <w:marBottom w:val="0"/>
                                                                  <w:divBdr>
                                                                    <w:top w:val="none" w:sz="0" w:space="0" w:color="auto"/>
                                                                    <w:left w:val="none" w:sz="0" w:space="0" w:color="auto"/>
                                                                    <w:bottom w:val="none" w:sz="0" w:space="0" w:color="auto"/>
                                                                    <w:right w:val="none" w:sz="0" w:space="0" w:color="auto"/>
                                                                  </w:divBdr>
                                                                  <w:divsChild>
                                                                    <w:div w:id="1888759050">
                                                                      <w:marLeft w:val="0"/>
                                                                      <w:marRight w:val="0"/>
                                                                      <w:marTop w:val="0"/>
                                                                      <w:marBottom w:val="0"/>
                                                                      <w:divBdr>
                                                                        <w:top w:val="none" w:sz="0" w:space="0" w:color="auto"/>
                                                                        <w:left w:val="none" w:sz="0" w:space="0" w:color="auto"/>
                                                                        <w:bottom w:val="none" w:sz="0" w:space="0" w:color="auto"/>
                                                                        <w:right w:val="none" w:sz="0" w:space="0" w:color="auto"/>
                                                                      </w:divBdr>
                                                                      <w:divsChild>
                                                                        <w:div w:id="1155224439">
                                                                          <w:marLeft w:val="0"/>
                                                                          <w:marRight w:val="0"/>
                                                                          <w:marTop w:val="0"/>
                                                                          <w:marBottom w:val="0"/>
                                                                          <w:divBdr>
                                                                            <w:top w:val="none" w:sz="0" w:space="0" w:color="auto"/>
                                                                            <w:left w:val="none" w:sz="0" w:space="0" w:color="auto"/>
                                                                            <w:bottom w:val="none" w:sz="0" w:space="0" w:color="auto"/>
                                                                            <w:right w:val="none" w:sz="0" w:space="0" w:color="auto"/>
                                                                          </w:divBdr>
                                                                        </w:div>
                                                                        <w:div w:id="676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217727">
      <w:bodyDiv w:val="1"/>
      <w:marLeft w:val="0"/>
      <w:marRight w:val="0"/>
      <w:marTop w:val="0"/>
      <w:marBottom w:val="0"/>
      <w:divBdr>
        <w:top w:val="none" w:sz="0" w:space="0" w:color="auto"/>
        <w:left w:val="none" w:sz="0" w:space="0" w:color="auto"/>
        <w:bottom w:val="none" w:sz="0" w:space="0" w:color="auto"/>
        <w:right w:val="none" w:sz="0" w:space="0" w:color="auto"/>
      </w:divBdr>
    </w:div>
    <w:div w:id="1630475497">
      <w:bodyDiv w:val="1"/>
      <w:marLeft w:val="0"/>
      <w:marRight w:val="0"/>
      <w:marTop w:val="0"/>
      <w:marBottom w:val="0"/>
      <w:divBdr>
        <w:top w:val="none" w:sz="0" w:space="0" w:color="auto"/>
        <w:left w:val="none" w:sz="0" w:space="0" w:color="auto"/>
        <w:bottom w:val="none" w:sz="0" w:space="0" w:color="auto"/>
        <w:right w:val="none" w:sz="0" w:space="0" w:color="auto"/>
      </w:divBdr>
      <w:divsChild>
        <w:div w:id="4988449">
          <w:marLeft w:val="0"/>
          <w:marRight w:val="0"/>
          <w:marTop w:val="0"/>
          <w:marBottom w:val="0"/>
          <w:divBdr>
            <w:top w:val="none" w:sz="0" w:space="0" w:color="auto"/>
            <w:left w:val="none" w:sz="0" w:space="0" w:color="auto"/>
            <w:bottom w:val="none" w:sz="0" w:space="0" w:color="auto"/>
            <w:right w:val="none" w:sz="0" w:space="0" w:color="auto"/>
          </w:divBdr>
          <w:divsChild>
            <w:div w:id="400912522">
              <w:marLeft w:val="0"/>
              <w:marRight w:val="0"/>
              <w:marTop w:val="0"/>
              <w:marBottom w:val="0"/>
              <w:divBdr>
                <w:top w:val="none" w:sz="0" w:space="0" w:color="auto"/>
                <w:left w:val="none" w:sz="0" w:space="0" w:color="auto"/>
                <w:bottom w:val="none" w:sz="0" w:space="0" w:color="auto"/>
                <w:right w:val="none" w:sz="0" w:space="0" w:color="auto"/>
              </w:divBdr>
              <w:divsChild>
                <w:div w:id="40323658">
                  <w:marLeft w:val="0"/>
                  <w:marRight w:val="0"/>
                  <w:marTop w:val="0"/>
                  <w:marBottom w:val="0"/>
                  <w:divBdr>
                    <w:top w:val="none" w:sz="0" w:space="0" w:color="auto"/>
                    <w:left w:val="none" w:sz="0" w:space="0" w:color="auto"/>
                    <w:bottom w:val="none" w:sz="0" w:space="0" w:color="auto"/>
                    <w:right w:val="none" w:sz="0" w:space="0" w:color="auto"/>
                  </w:divBdr>
                  <w:divsChild>
                    <w:div w:id="122505908">
                      <w:marLeft w:val="0"/>
                      <w:marRight w:val="0"/>
                      <w:marTop w:val="0"/>
                      <w:marBottom w:val="0"/>
                      <w:divBdr>
                        <w:top w:val="none" w:sz="0" w:space="0" w:color="auto"/>
                        <w:left w:val="none" w:sz="0" w:space="0" w:color="auto"/>
                        <w:bottom w:val="none" w:sz="0" w:space="0" w:color="auto"/>
                        <w:right w:val="none" w:sz="0" w:space="0" w:color="auto"/>
                      </w:divBdr>
                      <w:divsChild>
                        <w:div w:id="1431507796">
                          <w:marLeft w:val="0"/>
                          <w:marRight w:val="0"/>
                          <w:marTop w:val="0"/>
                          <w:marBottom w:val="0"/>
                          <w:divBdr>
                            <w:top w:val="none" w:sz="0" w:space="0" w:color="auto"/>
                            <w:left w:val="none" w:sz="0" w:space="0" w:color="auto"/>
                            <w:bottom w:val="none" w:sz="0" w:space="0" w:color="auto"/>
                            <w:right w:val="none" w:sz="0" w:space="0" w:color="auto"/>
                          </w:divBdr>
                          <w:divsChild>
                            <w:div w:id="1804616154">
                              <w:marLeft w:val="0"/>
                              <w:marRight w:val="0"/>
                              <w:marTop w:val="0"/>
                              <w:marBottom w:val="0"/>
                              <w:divBdr>
                                <w:top w:val="none" w:sz="0" w:space="0" w:color="auto"/>
                                <w:left w:val="none" w:sz="0" w:space="0" w:color="auto"/>
                                <w:bottom w:val="none" w:sz="0" w:space="0" w:color="auto"/>
                                <w:right w:val="none" w:sz="0" w:space="0" w:color="auto"/>
                              </w:divBdr>
                              <w:divsChild>
                                <w:div w:id="1113598071">
                                  <w:marLeft w:val="0"/>
                                  <w:marRight w:val="0"/>
                                  <w:marTop w:val="0"/>
                                  <w:marBottom w:val="0"/>
                                  <w:divBdr>
                                    <w:top w:val="none" w:sz="0" w:space="0" w:color="auto"/>
                                    <w:left w:val="none" w:sz="0" w:space="0" w:color="auto"/>
                                    <w:bottom w:val="none" w:sz="0" w:space="0" w:color="auto"/>
                                    <w:right w:val="none" w:sz="0" w:space="0" w:color="auto"/>
                                  </w:divBdr>
                                  <w:divsChild>
                                    <w:div w:id="1867982195">
                                      <w:marLeft w:val="0"/>
                                      <w:marRight w:val="0"/>
                                      <w:marTop w:val="0"/>
                                      <w:marBottom w:val="0"/>
                                      <w:divBdr>
                                        <w:top w:val="none" w:sz="0" w:space="0" w:color="auto"/>
                                        <w:left w:val="none" w:sz="0" w:space="0" w:color="auto"/>
                                        <w:bottom w:val="none" w:sz="0" w:space="0" w:color="auto"/>
                                        <w:right w:val="none" w:sz="0" w:space="0" w:color="auto"/>
                                      </w:divBdr>
                                      <w:divsChild>
                                        <w:div w:id="1244298552">
                                          <w:marLeft w:val="0"/>
                                          <w:marRight w:val="0"/>
                                          <w:marTop w:val="0"/>
                                          <w:marBottom w:val="0"/>
                                          <w:divBdr>
                                            <w:top w:val="none" w:sz="0" w:space="0" w:color="auto"/>
                                            <w:left w:val="none" w:sz="0" w:space="0" w:color="auto"/>
                                            <w:bottom w:val="none" w:sz="0" w:space="0" w:color="auto"/>
                                            <w:right w:val="none" w:sz="0" w:space="0" w:color="auto"/>
                                          </w:divBdr>
                                          <w:divsChild>
                                            <w:div w:id="420296100">
                                              <w:marLeft w:val="0"/>
                                              <w:marRight w:val="0"/>
                                              <w:marTop w:val="0"/>
                                              <w:marBottom w:val="0"/>
                                              <w:divBdr>
                                                <w:top w:val="none" w:sz="0" w:space="0" w:color="auto"/>
                                                <w:left w:val="none" w:sz="0" w:space="0" w:color="auto"/>
                                                <w:bottom w:val="none" w:sz="0" w:space="0" w:color="auto"/>
                                                <w:right w:val="none" w:sz="0" w:space="0" w:color="auto"/>
                                              </w:divBdr>
                                            </w:div>
                                            <w:div w:id="1702854598">
                                              <w:marLeft w:val="0"/>
                                              <w:marRight w:val="0"/>
                                              <w:marTop w:val="0"/>
                                              <w:marBottom w:val="0"/>
                                              <w:divBdr>
                                                <w:top w:val="none" w:sz="0" w:space="0" w:color="auto"/>
                                                <w:left w:val="none" w:sz="0" w:space="0" w:color="auto"/>
                                                <w:bottom w:val="none" w:sz="0" w:space="0" w:color="auto"/>
                                                <w:right w:val="none" w:sz="0" w:space="0" w:color="auto"/>
                                              </w:divBdr>
                                            </w:div>
                                            <w:div w:id="38434068">
                                              <w:marLeft w:val="0"/>
                                              <w:marRight w:val="0"/>
                                              <w:marTop w:val="0"/>
                                              <w:marBottom w:val="0"/>
                                              <w:divBdr>
                                                <w:top w:val="none" w:sz="0" w:space="0" w:color="auto"/>
                                                <w:left w:val="none" w:sz="0" w:space="0" w:color="auto"/>
                                                <w:bottom w:val="none" w:sz="0" w:space="0" w:color="auto"/>
                                                <w:right w:val="none" w:sz="0" w:space="0" w:color="auto"/>
                                              </w:divBdr>
                                            </w:div>
                                            <w:div w:id="994257970">
                                              <w:marLeft w:val="0"/>
                                              <w:marRight w:val="0"/>
                                              <w:marTop w:val="0"/>
                                              <w:marBottom w:val="0"/>
                                              <w:divBdr>
                                                <w:top w:val="none" w:sz="0" w:space="0" w:color="auto"/>
                                                <w:left w:val="none" w:sz="0" w:space="0" w:color="auto"/>
                                                <w:bottom w:val="none" w:sz="0" w:space="0" w:color="auto"/>
                                                <w:right w:val="none" w:sz="0" w:space="0" w:color="auto"/>
                                              </w:divBdr>
                                            </w:div>
                                            <w:div w:id="398868477">
                                              <w:marLeft w:val="0"/>
                                              <w:marRight w:val="0"/>
                                              <w:marTop w:val="0"/>
                                              <w:marBottom w:val="0"/>
                                              <w:divBdr>
                                                <w:top w:val="none" w:sz="0" w:space="0" w:color="auto"/>
                                                <w:left w:val="none" w:sz="0" w:space="0" w:color="auto"/>
                                                <w:bottom w:val="none" w:sz="0" w:space="0" w:color="auto"/>
                                                <w:right w:val="none" w:sz="0" w:space="0" w:color="auto"/>
                                              </w:divBdr>
                                            </w:div>
                                            <w:div w:id="1654599537">
                                              <w:marLeft w:val="0"/>
                                              <w:marRight w:val="0"/>
                                              <w:marTop w:val="0"/>
                                              <w:marBottom w:val="0"/>
                                              <w:divBdr>
                                                <w:top w:val="none" w:sz="0" w:space="0" w:color="auto"/>
                                                <w:left w:val="none" w:sz="0" w:space="0" w:color="auto"/>
                                                <w:bottom w:val="none" w:sz="0" w:space="0" w:color="auto"/>
                                                <w:right w:val="none" w:sz="0" w:space="0" w:color="auto"/>
                                              </w:divBdr>
                                            </w:div>
                                            <w:div w:id="607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239502">
      <w:bodyDiv w:val="1"/>
      <w:marLeft w:val="0"/>
      <w:marRight w:val="0"/>
      <w:marTop w:val="0"/>
      <w:marBottom w:val="0"/>
      <w:divBdr>
        <w:top w:val="none" w:sz="0" w:space="0" w:color="auto"/>
        <w:left w:val="none" w:sz="0" w:space="0" w:color="auto"/>
        <w:bottom w:val="none" w:sz="0" w:space="0" w:color="auto"/>
        <w:right w:val="none" w:sz="0" w:space="0" w:color="auto"/>
      </w:divBdr>
    </w:div>
    <w:div w:id="1692679043">
      <w:marLeft w:val="0"/>
      <w:marRight w:val="0"/>
      <w:marTop w:val="0"/>
      <w:marBottom w:val="0"/>
      <w:divBdr>
        <w:top w:val="none" w:sz="0" w:space="0" w:color="auto"/>
        <w:left w:val="none" w:sz="0" w:space="0" w:color="auto"/>
        <w:bottom w:val="none" w:sz="0" w:space="0" w:color="auto"/>
        <w:right w:val="none" w:sz="0" w:space="0" w:color="auto"/>
      </w:divBdr>
    </w:div>
    <w:div w:id="1692679044">
      <w:marLeft w:val="0"/>
      <w:marRight w:val="0"/>
      <w:marTop w:val="0"/>
      <w:marBottom w:val="0"/>
      <w:divBdr>
        <w:top w:val="none" w:sz="0" w:space="0" w:color="auto"/>
        <w:left w:val="none" w:sz="0" w:space="0" w:color="auto"/>
        <w:bottom w:val="none" w:sz="0" w:space="0" w:color="auto"/>
        <w:right w:val="none" w:sz="0" w:space="0" w:color="auto"/>
      </w:divBdr>
    </w:div>
    <w:div w:id="1692679045">
      <w:marLeft w:val="0"/>
      <w:marRight w:val="0"/>
      <w:marTop w:val="0"/>
      <w:marBottom w:val="0"/>
      <w:divBdr>
        <w:top w:val="none" w:sz="0" w:space="0" w:color="auto"/>
        <w:left w:val="none" w:sz="0" w:space="0" w:color="auto"/>
        <w:bottom w:val="none" w:sz="0" w:space="0" w:color="auto"/>
        <w:right w:val="none" w:sz="0" w:space="0" w:color="auto"/>
      </w:divBdr>
    </w:div>
    <w:div w:id="1821380196">
      <w:bodyDiv w:val="1"/>
      <w:marLeft w:val="0"/>
      <w:marRight w:val="0"/>
      <w:marTop w:val="0"/>
      <w:marBottom w:val="0"/>
      <w:divBdr>
        <w:top w:val="none" w:sz="0" w:space="0" w:color="auto"/>
        <w:left w:val="none" w:sz="0" w:space="0" w:color="auto"/>
        <w:bottom w:val="none" w:sz="0" w:space="0" w:color="auto"/>
        <w:right w:val="none" w:sz="0" w:space="0" w:color="auto"/>
      </w:divBdr>
      <w:divsChild>
        <w:div w:id="1203010588">
          <w:marLeft w:val="0"/>
          <w:marRight w:val="0"/>
          <w:marTop w:val="0"/>
          <w:marBottom w:val="0"/>
          <w:divBdr>
            <w:top w:val="none" w:sz="0" w:space="0" w:color="auto"/>
            <w:left w:val="none" w:sz="0" w:space="0" w:color="auto"/>
            <w:bottom w:val="none" w:sz="0" w:space="0" w:color="auto"/>
            <w:right w:val="none" w:sz="0" w:space="0" w:color="auto"/>
          </w:divBdr>
          <w:divsChild>
            <w:div w:id="1579707254">
              <w:marLeft w:val="0"/>
              <w:marRight w:val="0"/>
              <w:marTop w:val="0"/>
              <w:marBottom w:val="0"/>
              <w:divBdr>
                <w:top w:val="none" w:sz="0" w:space="0" w:color="auto"/>
                <w:left w:val="none" w:sz="0" w:space="0" w:color="auto"/>
                <w:bottom w:val="none" w:sz="0" w:space="0" w:color="auto"/>
                <w:right w:val="none" w:sz="0" w:space="0" w:color="auto"/>
              </w:divBdr>
              <w:divsChild>
                <w:div w:id="2046906930">
                  <w:marLeft w:val="0"/>
                  <w:marRight w:val="0"/>
                  <w:marTop w:val="0"/>
                  <w:marBottom w:val="0"/>
                  <w:divBdr>
                    <w:top w:val="none" w:sz="0" w:space="0" w:color="auto"/>
                    <w:left w:val="none" w:sz="0" w:space="0" w:color="auto"/>
                    <w:bottom w:val="none" w:sz="0" w:space="0" w:color="auto"/>
                    <w:right w:val="none" w:sz="0" w:space="0" w:color="auto"/>
                  </w:divBdr>
                  <w:divsChild>
                    <w:div w:id="8390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4317">
      <w:bodyDiv w:val="1"/>
      <w:marLeft w:val="0"/>
      <w:marRight w:val="0"/>
      <w:marTop w:val="0"/>
      <w:marBottom w:val="0"/>
      <w:divBdr>
        <w:top w:val="none" w:sz="0" w:space="0" w:color="auto"/>
        <w:left w:val="none" w:sz="0" w:space="0" w:color="auto"/>
        <w:bottom w:val="none" w:sz="0" w:space="0" w:color="auto"/>
        <w:right w:val="none" w:sz="0" w:space="0" w:color="auto"/>
      </w:divBdr>
    </w:div>
    <w:div w:id="1945573820">
      <w:bodyDiv w:val="1"/>
      <w:marLeft w:val="0"/>
      <w:marRight w:val="0"/>
      <w:marTop w:val="0"/>
      <w:marBottom w:val="0"/>
      <w:divBdr>
        <w:top w:val="none" w:sz="0" w:space="0" w:color="auto"/>
        <w:left w:val="none" w:sz="0" w:space="0" w:color="auto"/>
        <w:bottom w:val="none" w:sz="0" w:space="0" w:color="auto"/>
        <w:right w:val="none" w:sz="0" w:space="0" w:color="auto"/>
      </w:divBdr>
      <w:divsChild>
        <w:div w:id="1674794967">
          <w:marLeft w:val="0"/>
          <w:marRight w:val="0"/>
          <w:marTop w:val="0"/>
          <w:marBottom w:val="0"/>
          <w:divBdr>
            <w:top w:val="none" w:sz="0" w:space="0" w:color="auto"/>
            <w:left w:val="none" w:sz="0" w:space="0" w:color="auto"/>
            <w:bottom w:val="none" w:sz="0" w:space="0" w:color="auto"/>
            <w:right w:val="none" w:sz="0" w:space="0" w:color="auto"/>
          </w:divBdr>
          <w:divsChild>
            <w:div w:id="255022415">
              <w:marLeft w:val="0"/>
              <w:marRight w:val="0"/>
              <w:marTop w:val="0"/>
              <w:marBottom w:val="0"/>
              <w:divBdr>
                <w:top w:val="none" w:sz="0" w:space="0" w:color="auto"/>
                <w:left w:val="none" w:sz="0" w:space="0" w:color="auto"/>
                <w:bottom w:val="none" w:sz="0" w:space="0" w:color="auto"/>
                <w:right w:val="none" w:sz="0" w:space="0" w:color="auto"/>
              </w:divBdr>
              <w:divsChild>
                <w:div w:id="1438140401">
                  <w:marLeft w:val="0"/>
                  <w:marRight w:val="0"/>
                  <w:marTop w:val="0"/>
                  <w:marBottom w:val="0"/>
                  <w:divBdr>
                    <w:top w:val="none" w:sz="0" w:space="0" w:color="auto"/>
                    <w:left w:val="none" w:sz="0" w:space="0" w:color="auto"/>
                    <w:bottom w:val="none" w:sz="0" w:space="0" w:color="auto"/>
                    <w:right w:val="none" w:sz="0" w:space="0" w:color="auto"/>
                  </w:divBdr>
                  <w:divsChild>
                    <w:div w:id="123348760">
                      <w:marLeft w:val="0"/>
                      <w:marRight w:val="29"/>
                      <w:marTop w:val="0"/>
                      <w:marBottom w:val="0"/>
                      <w:divBdr>
                        <w:top w:val="none" w:sz="0" w:space="0" w:color="auto"/>
                        <w:left w:val="none" w:sz="0" w:space="0" w:color="auto"/>
                        <w:bottom w:val="none" w:sz="0" w:space="0" w:color="auto"/>
                        <w:right w:val="none" w:sz="0" w:space="0" w:color="auto"/>
                      </w:divBdr>
                      <w:divsChild>
                        <w:div w:id="17027013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7031160">
      <w:bodyDiv w:val="1"/>
      <w:marLeft w:val="0"/>
      <w:marRight w:val="0"/>
      <w:marTop w:val="0"/>
      <w:marBottom w:val="0"/>
      <w:divBdr>
        <w:top w:val="none" w:sz="0" w:space="0" w:color="auto"/>
        <w:left w:val="none" w:sz="0" w:space="0" w:color="auto"/>
        <w:bottom w:val="none" w:sz="0" w:space="0" w:color="auto"/>
        <w:right w:val="none" w:sz="0" w:space="0" w:color="auto"/>
      </w:divBdr>
    </w:div>
    <w:div w:id="1967194757">
      <w:bodyDiv w:val="1"/>
      <w:marLeft w:val="0"/>
      <w:marRight w:val="0"/>
      <w:marTop w:val="0"/>
      <w:marBottom w:val="0"/>
      <w:divBdr>
        <w:top w:val="none" w:sz="0" w:space="0" w:color="auto"/>
        <w:left w:val="none" w:sz="0" w:space="0" w:color="auto"/>
        <w:bottom w:val="none" w:sz="0" w:space="0" w:color="auto"/>
        <w:right w:val="none" w:sz="0" w:space="0" w:color="auto"/>
      </w:divBdr>
    </w:div>
    <w:div w:id="1973095655">
      <w:bodyDiv w:val="1"/>
      <w:marLeft w:val="0"/>
      <w:marRight w:val="0"/>
      <w:marTop w:val="0"/>
      <w:marBottom w:val="0"/>
      <w:divBdr>
        <w:top w:val="none" w:sz="0" w:space="0" w:color="auto"/>
        <w:left w:val="none" w:sz="0" w:space="0" w:color="auto"/>
        <w:bottom w:val="none" w:sz="0" w:space="0" w:color="auto"/>
        <w:right w:val="none" w:sz="0" w:space="0" w:color="auto"/>
      </w:divBdr>
    </w:div>
    <w:div w:id="2013750853">
      <w:bodyDiv w:val="1"/>
      <w:marLeft w:val="0"/>
      <w:marRight w:val="0"/>
      <w:marTop w:val="0"/>
      <w:marBottom w:val="0"/>
      <w:divBdr>
        <w:top w:val="none" w:sz="0" w:space="0" w:color="auto"/>
        <w:left w:val="none" w:sz="0" w:space="0" w:color="auto"/>
        <w:bottom w:val="none" w:sz="0" w:space="0" w:color="auto"/>
        <w:right w:val="none" w:sz="0" w:space="0" w:color="auto"/>
      </w:divBdr>
      <w:divsChild>
        <w:div w:id="154928258">
          <w:marLeft w:val="0"/>
          <w:marRight w:val="0"/>
          <w:marTop w:val="0"/>
          <w:marBottom w:val="0"/>
          <w:divBdr>
            <w:top w:val="none" w:sz="0" w:space="0" w:color="auto"/>
            <w:left w:val="none" w:sz="0" w:space="0" w:color="auto"/>
            <w:bottom w:val="none" w:sz="0" w:space="0" w:color="auto"/>
            <w:right w:val="none" w:sz="0" w:space="0" w:color="auto"/>
          </w:divBdr>
          <w:divsChild>
            <w:div w:id="1521508142">
              <w:marLeft w:val="0"/>
              <w:marRight w:val="0"/>
              <w:marTop w:val="0"/>
              <w:marBottom w:val="0"/>
              <w:divBdr>
                <w:top w:val="none" w:sz="0" w:space="0" w:color="auto"/>
                <w:left w:val="none" w:sz="0" w:space="0" w:color="auto"/>
                <w:bottom w:val="none" w:sz="0" w:space="0" w:color="auto"/>
                <w:right w:val="none" w:sz="0" w:space="0" w:color="auto"/>
              </w:divBdr>
              <w:divsChild>
                <w:div w:id="1988587090">
                  <w:marLeft w:val="0"/>
                  <w:marRight w:val="0"/>
                  <w:marTop w:val="0"/>
                  <w:marBottom w:val="0"/>
                  <w:divBdr>
                    <w:top w:val="none" w:sz="0" w:space="0" w:color="auto"/>
                    <w:left w:val="none" w:sz="0" w:space="0" w:color="auto"/>
                    <w:bottom w:val="none" w:sz="0" w:space="0" w:color="auto"/>
                    <w:right w:val="none" w:sz="0" w:space="0" w:color="auto"/>
                  </w:divBdr>
                  <w:divsChild>
                    <w:div w:id="252712561">
                      <w:marLeft w:val="0"/>
                      <w:marRight w:val="0"/>
                      <w:marTop w:val="0"/>
                      <w:marBottom w:val="0"/>
                      <w:divBdr>
                        <w:top w:val="none" w:sz="0" w:space="0" w:color="auto"/>
                        <w:left w:val="none" w:sz="0" w:space="0" w:color="auto"/>
                        <w:bottom w:val="none" w:sz="0" w:space="0" w:color="auto"/>
                        <w:right w:val="none" w:sz="0" w:space="0" w:color="auto"/>
                      </w:divBdr>
                      <w:divsChild>
                        <w:div w:id="811559080">
                          <w:marLeft w:val="0"/>
                          <w:marRight w:val="0"/>
                          <w:marTop w:val="0"/>
                          <w:marBottom w:val="0"/>
                          <w:divBdr>
                            <w:top w:val="none" w:sz="0" w:space="0" w:color="auto"/>
                            <w:left w:val="none" w:sz="0" w:space="0" w:color="auto"/>
                            <w:bottom w:val="none" w:sz="0" w:space="0" w:color="auto"/>
                            <w:right w:val="none" w:sz="0" w:space="0" w:color="auto"/>
                          </w:divBdr>
                          <w:divsChild>
                            <w:div w:id="493684371">
                              <w:marLeft w:val="0"/>
                              <w:marRight w:val="0"/>
                              <w:marTop w:val="0"/>
                              <w:marBottom w:val="0"/>
                              <w:divBdr>
                                <w:top w:val="none" w:sz="0" w:space="0" w:color="auto"/>
                                <w:left w:val="none" w:sz="0" w:space="0" w:color="auto"/>
                                <w:bottom w:val="none" w:sz="0" w:space="0" w:color="auto"/>
                                <w:right w:val="none" w:sz="0" w:space="0" w:color="auto"/>
                              </w:divBdr>
                              <w:divsChild>
                                <w:div w:id="1135223299">
                                  <w:marLeft w:val="0"/>
                                  <w:marRight w:val="0"/>
                                  <w:marTop w:val="0"/>
                                  <w:marBottom w:val="0"/>
                                  <w:divBdr>
                                    <w:top w:val="none" w:sz="0" w:space="0" w:color="auto"/>
                                    <w:left w:val="none" w:sz="0" w:space="0" w:color="auto"/>
                                    <w:bottom w:val="none" w:sz="0" w:space="0" w:color="auto"/>
                                    <w:right w:val="none" w:sz="0" w:space="0" w:color="auto"/>
                                  </w:divBdr>
                                  <w:divsChild>
                                    <w:div w:id="121046835">
                                      <w:marLeft w:val="0"/>
                                      <w:marRight w:val="0"/>
                                      <w:marTop w:val="0"/>
                                      <w:marBottom w:val="0"/>
                                      <w:divBdr>
                                        <w:top w:val="none" w:sz="0" w:space="0" w:color="auto"/>
                                        <w:left w:val="none" w:sz="0" w:space="0" w:color="auto"/>
                                        <w:bottom w:val="none" w:sz="0" w:space="0" w:color="auto"/>
                                        <w:right w:val="none" w:sz="0" w:space="0" w:color="auto"/>
                                      </w:divBdr>
                                    </w:div>
                                  </w:divsChild>
                                </w:div>
                                <w:div w:id="1037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620205">
      <w:bodyDiv w:val="1"/>
      <w:marLeft w:val="0"/>
      <w:marRight w:val="0"/>
      <w:marTop w:val="0"/>
      <w:marBottom w:val="0"/>
      <w:divBdr>
        <w:top w:val="none" w:sz="0" w:space="0" w:color="auto"/>
        <w:left w:val="none" w:sz="0" w:space="0" w:color="auto"/>
        <w:bottom w:val="none" w:sz="0" w:space="0" w:color="auto"/>
        <w:right w:val="none" w:sz="0" w:space="0" w:color="auto"/>
      </w:divBdr>
    </w:div>
    <w:div w:id="2088646166">
      <w:bodyDiv w:val="1"/>
      <w:marLeft w:val="0"/>
      <w:marRight w:val="0"/>
      <w:marTop w:val="0"/>
      <w:marBottom w:val="0"/>
      <w:divBdr>
        <w:top w:val="none" w:sz="0" w:space="0" w:color="auto"/>
        <w:left w:val="none" w:sz="0" w:space="0" w:color="auto"/>
        <w:bottom w:val="none" w:sz="0" w:space="0" w:color="auto"/>
        <w:right w:val="none" w:sz="0" w:space="0" w:color="auto"/>
      </w:divBdr>
    </w:div>
    <w:div w:id="20895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D:&#1047;&#1072;&#1074;&#1077;&#1076;&#1091;&#1102;&#1097;&#1080;&#1081;&#1040;.&#1041;&#1059;&#1061;&#1043;&#1040;&#1051;&#1058;&#1045;&#1056;&#1048;&#1071;&#1055;&#1086;&#1083;&#1086;&#1078;&#1077;&#1085;&#1080;&#1077;%20&#1086;%20&#1079;&#1072;&#1082;&#1091;&#1087;&#1082;&#1072;&#1093;&#1055;&#1054;&#1051;&#1054;&#1046;&#1045;&#1053;&#1048;&#1045;%20&#1086;%20&#1047;&#1072;&#1082;&#1091;&#1087;&#1082;&#1072;&#1093;%20(&#1088;&#1077;&#1076;&#1072;&#1082;&#1094;&#1080;&#1103;%201)%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0B77-06E7-40EE-94CE-EC765294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9301</Words>
  <Characters>66160</Characters>
  <Application>Microsoft Office Word</Application>
  <DocSecurity>0</DocSecurity>
  <Lines>551</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75311</CharactersWithSpaces>
  <SharedDoc>false</SharedDoc>
  <HLinks>
    <vt:vector size="54" baseType="variant">
      <vt:variant>
        <vt:i4>3211310</vt:i4>
      </vt:variant>
      <vt:variant>
        <vt:i4>24</vt:i4>
      </vt:variant>
      <vt:variant>
        <vt:i4>0</vt:i4>
      </vt:variant>
      <vt:variant>
        <vt:i4>5</vt:i4>
      </vt:variant>
      <vt:variant>
        <vt:lpwstr>http://utp.sberbank-ast.ru/</vt:lpwstr>
      </vt:variant>
      <vt:variant>
        <vt:lpwstr/>
      </vt:variant>
      <vt:variant>
        <vt:i4>3211310</vt:i4>
      </vt:variant>
      <vt:variant>
        <vt:i4>21</vt:i4>
      </vt:variant>
      <vt:variant>
        <vt:i4>0</vt:i4>
      </vt:variant>
      <vt:variant>
        <vt:i4>5</vt:i4>
      </vt:variant>
      <vt:variant>
        <vt:lpwstr>http://utp.sberbank-ast.ru/</vt:lpwstr>
      </vt:variant>
      <vt:variant>
        <vt:lpwstr/>
      </vt:variant>
      <vt:variant>
        <vt:i4>3211310</vt:i4>
      </vt:variant>
      <vt:variant>
        <vt:i4>18</vt:i4>
      </vt:variant>
      <vt:variant>
        <vt:i4>0</vt:i4>
      </vt:variant>
      <vt:variant>
        <vt:i4>5</vt:i4>
      </vt:variant>
      <vt:variant>
        <vt:lpwstr>http://utp.sberbank-ast.ru/</vt:lpwstr>
      </vt:variant>
      <vt:variant>
        <vt:lpwstr/>
      </vt:variant>
      <vt:variant>
        <vt:i4>3211310</vt:i4>
      </vt:variant>
      <vt:variant>
        <vt:i4>15</vt:i4>
      </vt:variant>
      <vt:variant>
        <vt:i4>0</vt:i4>
      </vt:variant>
      <vt:variant>
        <vt:i4>5</vt:i4>
      </vt:variant>
      <vt:variant>
        <vt:lpwstr>http://utp.sberbank-ast.ru/</vt:lpwstr>
      </vt:variant>
      <vt:variant>
        <vt:lpwstr/>
      </vt:variant>
      <vt:variant>
        <vt:i4>7274549</vt:i4>
      </vt:variant>
      <vt:variant>
        <vt:i4>12</vt:i4>
      </vt:variant>
      <vt:variant>
        <vt:i4>0</vt:i4>
      </vt:variant>
      <vt:variant>
        <vt:i4>5</vt:i4>
      </vt:variant>
      <vt:variant>
        <vt:lpwstr>http://www.zakupki.gov.ru/</vt:lpwstr>
      </vt:variant>
      <vt:variant>
        <vt:lpwstr/>
      </vt:variant>
      <vt:variant>
        <vt:i4>3211310</vt:i4>
      </vt:variant>
      <vt:variant>
        <vt:i4>9</vt:i4>
      </vt:variant>
      <vt:variant>
        <vt:i4>0</vt:i4>
      </vt:variant>
      <vt:variant>
        <vt:i4>5</vt:i4>
      </vt:variant>
      <vt:variant>
        <vt:lpwstr>http://utp.sberbank-ast.ru/</vt:lpwstr>
      </vt:variant>
      <vt:variant>
        <vt:lpwstr/>
      </vt:variant>
      <vt:variant>
        <vt:i4>7274549</vt:i4>
      </vt:variant>
      <vt:variant>
        <vt:i4>6</vt:i4>
      </vt:variant>
      <vt:variant>
        <vt:i4>0</vt:i4>
      </vt:variant>
      <vt:variant>
        <vt:i4>5</vt:i4>
      </vt:variant>
      <vt:variant>
        <vt:lpwstr>http://www.zakupki.gov.ru/</vt:lpwstr>
      </vt:variant>
      <vt:variant>
        <vt:lpwstr/>
      </vt:variant>
      <vt:variant>
        <vt:i4>3211310</vt:i4>
      </vt:variant>
      <vt:variant>
        <vt:i4>3</vt:i4>
      </vt:variant>
      <vt:variant>
        <vt:i4>0</vt:i4>
      </vt:variant>
      <vt:variant>
        <vt:i4>5</vt:i4>
      </vt:variant>
      <vt:variant>
        <vt:lpwstr>http://utp.sberbank-ast.ru/</vt:lpwstr>
      </vt:variant>
      <vt:variant>
        <vt:lpwstr/>
      </vt:variant>
      <vt:variant>
        <vt:i4>1245281</vt:i4>
      </vt:variant>
      <vt:variant>
        <vt:i4>0</vt:i4>
      </vt:variant>
      <vt:variant>
        <vt:i4>0</vt:i4>
      </vt:variant>
      <vt:variant>
        <vt:i4>5</vt:i4>
      </vt:variant>
      <vt:variant>
        <vt:lpwstr>mailto:fgu03@u03.rosreestr.ru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АлексееваНК</dc:creator>
  <cp:lastModifiedBy>ReshetnikON</cp:lastModifiedBy>
  <cp:revision>4</cp:revision>
  <cp:lastPrinted>2022-11-21T16:51:00Z</cp:lastPrinted>
  <dcterms:created xsi:type="dcterms:W3CDTF">2023-03-31T12:06:00Z</dcterms:created>
  <dcterms:modified xsi:type="dcterms:W3CDTF">2023-03-31T14:32:00Z</dcterms:modified>
</cp:coreProperties>
</file>