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00" w:rsidRDefault="000E7000" w:rsidP="00547FCB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60"/>
        <w:jc w:val="right"/>
        <w:rPr>
          <w:rFonts w:ascii="Tahoma" w:hAnsi="Tahoma" w:cs="Tahoma"/>
          <w:sz w:val="20"/>
          <w:szCs w:val="20"/>
        </w:rPr>
      </w:pPr>
    </w:p>
    <w:p w:rsidR="00547FCB" w:rsidRPr="002E0BDE" w:rsidRDefault="000E7000" w:rsidP="000E7000">
      <w:pPr>
        <w:tabs>
          <w:tab w:val="left" w:pos="1260"/>
          <w:tab w:val="left" w:pos="1865"/>
          <w:tab w:val="left" w:pos="2700"/>
          <w:tab w:val="left" w:pos="4140"/>
        </w:tabs>
        <w:suppressAutoHyphens/>
        <w:spacing w:after="60"/>
        <w:jc w:val="right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Приложение 1</w:t>
      </w:r>
    </w:p>
    <w:p w:rsidR="00BB565A" w:rsidRPr="00EA31DA" w:rsidRDefault="00547FCB" w:rsidP="00547FCB">
      <w:pPr>
        <w:pStyle w:val="2"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EA31DA">
        <w:rPr>
          <w:rFonts w:ascii="Tahoma" w:hAnsi="Tahoma" w:cs="Tahoma"/>
          <w:b/>
          <w:sz w:val="18"/>
          <w:szCs w:val="18"/>
        </w:rPr>
        <w:t xml:space="preserve">Анкета (контрагента) </w:t>
      </w:r>
    </w:p>
    <w:p w:rsidR="00547FCB" w:rsidRPr="00EA31DA" w:rsidRDefault="00547FCB" w:rsidP="00547FCB">
      <w:pPr>
        <w:pStyle w:val="2"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952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1"/>
        <w:gridCol w:w="4820"/>
      </w:tblGrid>
      <w:tr w:rsidR="00547FCB" w:rsidRPr="00EA31DA" w:rsidTr="00BB565A">
        <w:trPr>
          <w:trHeight w:val="245"/>
        </w:trPr>
        <w:tc>
          <w:tcPr>
            <w:tcW w:w="4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ind w:left="78" w:firstLine="14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rPr>
          <w:trHeight w:val="155"/>
        </w:trPr>
        <w:tc>
          <w:tcPr>
            <w:tcW w:w="4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ind w:left="78" w:firstLine="14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rPr>
          <w:trHeight w:val="228"/>
        </w:trPr>
        <w:tc>
          <w:tcPr>
            <w:tcW w:w="4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ind w:left="78" w:firstLine="14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rPr>
          <w:trHeight w:val="270"/>
        </w:trPr>
        <w:tc>
          <w:tcPr>
            <w:tcW w:w="4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ind w:left="78" w:firstLine="14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rPr>
          <w:trHeight w:val="151"/>
        </w:trPr>
        <w:tc>
          <w:tcPr>
            <w:tcW w:w="4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ind w:left="78" w:firstLine="14"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КПП </w:t>
            </w:r>
            <w:r w:rsidR="009E3096">
              <w:rPr>
                <w:rFonts w:ascii="Tahoma" w:hAnsi="Tahoma" w:cs="Tahoma"/>
                <w:sz w:val="18"/>
                <w:szCs w:val="18"/>
              </w:rPr>
              <w:t>(и КПП филиала – при необходимости</w:t>
            </w:r>
            <w:r w:rsidRPr="00EA31DA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rPr>
          <w:trHeight w:val="270"/>
        </w:trPr>
        <w:tc>
          <w:tcPr>
            <w:tcW w:w="4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ind w:left="78" w:firstLine="14"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ОГРН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5. Контактные данные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Телефон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Факс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Телекс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WWW-страница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Примечание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6. Представители организации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Телефон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Документ-основание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Примечание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b/>
                <w:bCs/>
                <w:sz w:val="18"/>
                <w:szCs w:val="18"/>
              </w:rPr>
            </w:pPr>
            <w:r w:rsidRPr="00EA31DA">
              <w:rPr>
                <w:rFonts w:ascii="Tahoma" w:hAnsi="Tahoma" w:cs="Tahoma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Телефон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Документ-основание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547FCB" w:rsidRPr="00EA31DA" w:rsidTr="00BB565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Примечание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47FCB" w:rsidRPr="00EA31DA" w:rsidRDefault="00547FCB" w:rsidP="004E2F13">
            <w:pPr>
              <w:suppressAutoHyphens/>
              <w:rPr>
                <w:rFonts w:ascii="Tahoma" w:eastAsia="Arial Unicode MS" w:hAnsi="Tahoma" w:cs="Tahoma"/>
                <w:sz w:val="18"/>
                <w:szCs w:val="18"/>
              </w:rPr>
            </w:pPr>
            <w:r w:rsidRPr="00EA31DA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547FCB" w:rsidRPr="00EF62B7" w:rsidRDefault="00547FCB" w:rsidP="00547FCB">
      <w:pPr>
        <w:suppressAutoHyphens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95056F" w:rsidRPr="00341CB2" w:rsidRDefault="0095056F" w:rsidP="0095056F">
      <w:r w:rsidRPr="00341CB2">
        <w:t>Директор</w:t>
      </w:r>
      <w:r w:rsidRPr="00341CB2">
        <w:tab/>
      </w:r>
      <w:r w:rsidRPr="00341CB2">
        <w:tab/>
      </w:r>
      <w:r w:rsidRPr="00341CB2">
        <w:tab/>
      </w:r>
      <w:r w:rsidRPr="00341CB2">
        <w:tab/>
      </w:r>
    </w:p>
    <w:p w:rsidR="0095056F" w:rsidRPr="00341CB2" w:rsidRDefault="0095056F" w:rsidP="0095056F">
      <w:r w:rsidRPr="00341CB2">
        <w:t>(Наименование организации)</w:t>
      </w:r>
      <w:r w:rsidRPr="00341CB2">
        <w:tab/>
      </w:r>
      <w:r w:rsidRPr="00341CB2">
        <w:tab/>
      </w:r>
      <w:r w:rsidRPr="00341CB2">
        <w:tab/>
        <w:t>(подпись)</w:t>
      </w:r>
      <w:r w:rsidRPr="00341CB2">
        <w:tab/>
      </w:r>
      <w:r w:rsidRPr="00341CB2">
        <w:tab/>
      </w:r>
      <w:r w:rsidRPr="00341CB2">
        <w:tab/>
      </w:r>
      <w:r w:rsidRPr="00341CB2">
        <w:tab/>
        <w:t>Ф.И.О.</w:t>
      </w:r>
    </w:p>
    <w:p w:rsidR="0095056F" w:rsidRPr="00341CB2" w:rsidRDefault="0095056F" w:rsidP="0095056F"/>
    <w:p w:rsidR="0095056F" w:rsidRPr="00341CB2" w:rsidRDefault="0095056F" w:rsidP="0095056F">
      <w:r w:rsidRPr="00341CB2">
        <w:t>М.П.</w:t>
      </w:r>
    </w:p>
    <w:p w:rsidR="00834D2A" w:rsidRDefault="00834D2A"/>
    <w:sectPr w:rsidR="00834D2A" w:rsidSect="00BF4D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76"/>
    <w:rsid w:val="000E7000"/>
    <w:rsid w:val="002B21DB"/>
    <w:rsid w:val="00547FCB"/>
    <w:rsid w:val="005E6176"/>
    <w:rsid w:val="00834D2A"/>
    <w:rsid w:val="0095056F"/>
    <w:rsid w:val="009E3096"/>
    <w:rsid w:val="00A028B0"/>
    <w:rsid w:val="00BB565A"/>
    <w:rsid w:val="00BF4D15"/>
    <w:rsid w:val="00F4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3C34"/>
  <w15:chartTrackingRefBased/>
  <w15:docId w15:val="{95B55B6B-3439-4F52-A0D6-98B6C68C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7F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47F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0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NTEC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Алена Александровна</dc:creator>
  <cp:keywords/>
  <dc:description/>
  <cp:lastModifiedBy>Прохорова Надежда Сергеевна</cp:lastModifiedBy>
  <cp:revision>11</cp:revision>
  <cp:lastPrinted>2022-05-16T09:33:00Z</cp:lastPrinted>
  <dcterms:created xsi:type="dcterms:W3CDTF">2019-12-04T08:22:00Z</dcterms:created>
  <dcterms:modified xsi:type="dcterms:W3CDTF">2022-05-16T09:33:00Z</dcterms:modified>
</cp:coreProperties>
</file>