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077E03" w:rsidRPr="00CD4A06" w14:paraId="76E0DD48" w14:textId="77777777" w:rsidTr="00077E03">
        <w:tc>
          <w:tcPr>
            <w:tcW w:w="4644" w:type="dxa"/>
            <w:shd w:val="clear" w:color="auto" w:fill="auto"/>
          </w:tcPr>
          <w:p w14:paraId="3655B98C" w14:textId="77777777" w:rsidR="00077E03" w:rsidRPr="00CD4A06" w:rsidRDefault="00077E03" w:rsidP="00E6066E">
            <w:pPr>
              <w:shd w:val="clear" w:color="auto" w:fill="FFFFFF"/>
              <w:snapToGrid w:val="0"/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11BC10E5" w14:textId="77777777" w:rsidR="00077E03" w:rsidRPr="00CD4A06" w:rsidRDefault="00077E03" w:rsidP="00DD6CE0">
            <w:pPr>
              <w:shd w:val="clear" w:color="auto" w:fill="FFFFFF"/>
              <w:spacing w:after="120" w:line="100" w:lineRule="atLeast"/>
              <w:rPr>
                <w:sz w:val="22"/>
                <w:szCs w:val="22"/>
              </w:rPr>
            </w:pPr>
          </w:p>
        </w:tc>
      </w:tr>
    </w:tbl>
    <w:p w14:paraId="2E84F6FE" w14:textId="0040DCC1" w:rsidR="00A42412" w:rsidRDefault="00E8336C" w:rsidP="005876B5">
      <w:pPr>
        <w:spacing w:before="0"/>
        <w:jc w:val="center"/>
        <w:rPr>
          <w:b/>
          <w:bCs/>
          <w:color w:val="000000"/>
          <w:sz w:val="22"/>
          <w:szCs w:val="22"/>
        </w:rPr>
      </w:pPr>
      <w:r w:rsidRPr="004D5F98">
        <w:rPr>
          <w:b/>
          <w:sz w:val="22"/>
          <w:szCs w:val="22"/>
        </w:rPr>
        <w:t xml:space="preserve">Извещение о проведении закупки </w:t>
      </w:r>
      <w:r w:rsidR="004D5F98" w:rsidRPr="004D5F98">
        <w:rPr>
          <w:b/>
          <w:sz w:val="24"/>
        </w:rPr>
        <w:t xml:space="preserve">путем проведения </w:t>
      </w:r>
      <w:r w:rsidR="004D5F98" w:rsidRPr="004D5F98">
        <w:rPr>
          <w:b/>
          <w:sz w:val="24"/>
          <w:lang w:eastAsia="en-US"/>
        </w:rPr>
        <w:t xml:space="preserve">запроса предложений в электронной форме </w:t>
      </w:r>
      <w:r w:rsidR="004D5F98" w:rsidRPr="004D5F98">
        <w:rPr>
          <w:b/>
          <w:sz w:val="24"/>
        </w:rPr>
        <w:t>на право заключения договора на</w:t>
      </w:r>
      <w:r w:rsidR="003349B1">
        <w:rPr>
          <w:b/>
          <w:sz w:val="24"/>
        </w:rPr>
        <w:t xml:space="preserve"> </w:t>
      </w:r>
      <w:r w:rsidR="00DC04FE" w:rsidRPr="00DC04FE">
        <w:rPr>
          <w:b/>
          <w:sz w:val="24"/>
        </w:rPr>
        <w:t xml:space="preserve">оказание услуг </w:t>
      </w:r>
      <w:r w:rsidR="00C600D9" w:rsidRPr="00DC04FE">
        <w:rPr>
          <w:b/>
          <w:sz w:val="24"/>
        </w:rPr>
        <w:t xml:space="preserve">по </w:t>
      </w:r>
      <w:r w:rsidR="00C600D9" w:rsidRPr="004F170A">
        <w:rPr>
          <w:b/>
          <w:sz w:val="24"/>
        </w:rPr>
        <w:t>организации</w:t>
      </w:r>
      <w:r w:rsidR="004F170A" w:rsidRPr="004F170A">
        <w:rPr>
          <w:b/>
          <w:sz w:val="24"/>
        </w:rPr>
        <w:t xml:space="preserve"> участия самозанятых граждан в торгах на электронных торговых площадках </w:t>
      </w:r>
      <w:r w:rsidR="00C600D9">
        <w:rPr>
          <w:b/>
          <w:sz w:val="24"/>
        </w:rPr>
        <w:t xml:space="preserve">                 </w:t>
      </w:r>
      <w:r w:rsidR="004F170A" w:rsidRPr="004F170A">
        <w:rPr>
          <w:b/>
          <w:sz w:val="24"/>
        </w:rPr>
        <w:t>(44-ФЗ, 223-ФЗ)</w:t>
      </w:r>
    </w:p>
    <w:p w14:paraId="338D882A" w14:textId="786B63F0" w:rsidR="003F6CA5" w:rsidRPr="003F6CA5" w:rsidRDefault="003F6CA5" w:rsidP="005876B5">
      <w:pPr>
        <w:spacing w:before="0"/>
        <w:jc w:val="center"/>
        <w:rPr>
          <w:b/>
          <w:bCs/>
          <w:color w:val="000000" w:themeColor="text1"/>
          <w:sz w:val="22"/>
          <w:szCs w:val="22"/>
        </w:rPr>
      </w:pPr>
      <w:r w:rsidRPr="003F6CA5">
        <w:rPr>
          <w:b/>
          <w:bCs/>
          <w:color w:val="000000" w:themeColor="text1"/>
          <w:sz w:val="22"/>
          <w:szCs w:val="22"/>
        </w:rPr>
        <w:t>(участниками могут быть только субъекты малого и среднего предпринимательства)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7B131F" w:rsidRPr="00CD4A06" w14:paraId="34F9153D" w14:textId="77777777" w:rsidTr="007B131F">
        <w:tc>
          <w:tcPr>
            <w:tcW w:w="817" w:type="dxa"/>
            <w:vAlign w:val="center"/>
          </w:tcPr>
          <w:p w14:paraId="7ED9E4A0" w14:textId="77777777" w:rsidR="007B131F" w:rsidRPr="00CD4A06" w:rsidRDefault="007B131F" w:rsidP="006A794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D4A06">
              <w:rPr>
                <w:b/>
                <w:sz w:val="22"/>
                <w:szCs w:val="22"/>
              </w:rPr>
              <w:t>№</w:t>
            </w:r>
            <w:r w:rsidRPr="00CD4A06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0824C9C3" w14:textId="77777777" w:rsidR="007B131F" w:rsidRPr="00CD4A06" w:rsidRDefault="007B131F" w:rsidP="006A794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D4A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65CE63B" w14:textId="77777777" w:rsidR="007B131F" w:rsidRPr="00B921FF" w:rsidRDefault="007B131F" w:rsidP="006A794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921FF">
              <w:rPr>
                <w:b/>
                <w:sz w:val="22"/>
                <w:szCs w:val="22"/>
              </w:rPr>
              <w:t>Содержание пункта Извещения</w:t>
            </w:r>
          </w:p>
        </w:tc>
      </w:tr>
      <w:tr w:rsidR="007B131F" w:rsidRPr="00CD4A06" w14:paraId="3D8E2AD7" w14:textId="77777777" w:rsidTr="00077E03">
        <w:tc>
          <w:tcPr>
            <w:tcW w:w="817" w:type="dxa"/>
          </w:tcPr>
          <w:p w14:paraId="52B09AA7" w14:textId="77777777" w:rsidR="007B131F" w:rsidRPr="00CD4A06" w:rsidRDefault="007B131F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C29DC2C" w14:textId="77777777" w:rsidR="007B131F" w:rsidRPr="00CD4A06" w:rsidRDefault="007B131F" w:rsidP="00B921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CD4A06">
              <w:rPr>
                <w:sz w:val="22"/>
                <w:szCs w:val="22"/>
              </w:rPr>
              <w:t>Способ</w:t>
            </w:r>
            <w:r w:rsidR="00AB011D" w:rsidRPr="00CD4A06">
              <w:rPr>
                <w:sz w:val="22"/>
                <w:szCs w:val="22"/>
              </w:rPr>
              <w:t xml:space="preserve"> осуществления</w:t>
            </w:r>
            <w:r w:rsidRPr="00CD4A06">
              <w:rPr>
                <w:sz w:val="22"/>
                <w:szCs w:val="22"/>
              </w:rPr>
              <w:t xml:space="preserve"> закупки</w:t>
            </w:r>
          </w:p>
        </w:tc>
        <w:tc>
          <w:tcPr>
            <w:tcW w:w="6837" w:type="dxa"/>
            <w:shd w:val="clear" w:color="auto" w:fill="auto"/>
          </w:tcPr>
          <w:p w14:paraId="4CF06637" w14:textId="2BA2791D" w:rsidR="007B131F" w:rsidRPr="00B921FF" w:rsidRDefault="003C7833" w:rsidP="00B921FF">
            <w:pPr>
              <w:widowControl w:val="0"/>
              <w:spacing w:before="0" w:after="120"/>
              <w:rPr>
                <w:sz w:val="22"/>
                <w:szCs w:val="22"/>
              </w:rPr>
            </w:pPr>
            <w:r w:rsidRPr="00B921FF">
              <w:rPr>
                <w:sz w:val="22"/>
                <w:szCs w:val="22"/>
              </w:rPr>
              <w:t>Запрос предложений в электронной форме.</w:t>
            </w:r>
          </w:p>
        </w:tc>
      </w:tr>
      <w:tr w:rsidR="007B131F" w:rsidRPr="00E6256E" w14:paraId="0F44825C" w14:textId="77777777" w:rsidTr="007B131F">
        <w:tc>
          <w:tcPr>
            <w:tcW w:w="817" w:type="dxa"/>
          </w:tcPr>
          <w:p w14:paraId="120E524D" w14:textId="77777777" w:rsidR="007B131F" w:rsidRPr="00CD4A06" w:rsidRDefault="007B131F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A77FF6E" w14:textId="77777777" w:rsidR="007B131F" w:rsidRPr="004372F0" w:rsidRDefault="007B131F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4372F0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6837" w:type="dxa"/>
          </w:tcPr>
          <w:p w14:paraId="788F0649" w14:textId="77777777" w:rsidR="007B131F" w:rsidRPr="00B921FF" w:rsidRDefault="00AB011D" w:rsidP="00B921FF">
            <w:pPr>
              <w:widowControl w:val="0"/>
              <w:tabs>
                <w:tab w:val="left" w:pos="426"/>
              </w:tabs>
              <w:spacing w:before="0"/>
              <w:rPr>
                <w:color w:val="000000"/>
                <w:sz w:val="22"/>
                <w:szCs w:val="22"/>
              </w:rPr>
            </w:pPr>
            <w:r w:rsidRPr="00B921FF">
              <w:rPr>
                <w:color w:val="000000"/>
                <w:sz w:val="22"/>
                <w:szCs w:val="22"/>
              </w:rPr>
              <w:t>Государ</w:t>
            </w:r>
            <w:r w:rsidR="004024DF" w:rsidRPr="00B921FF">
              <w:rPr>
                <w:color w:val="000000"/>
                <w:sz w:val="22"/>
                <w:szCs w:val="22"/>
              </w:rPr>
              <w:t xml:space="preserve">ственное автономное учреждение </w:t>
            </w:r>
            <w:r w:rsidRPr="00B921FF">
              <w:rPr>
                <w:color w:val="000000"/>
                <w:sz w:val="22"/>
                <w:szCs w:val="22"/>
              </w:rPr>
              <w:t>Волгоградск</w:t>
            </w:r>
            <w:r w:rsidR="004024DF" w:rsidRPr="00B921FF">
              <w:rPr>
                <w:color w:val="000000"/>
                <w:sz w:val="22"/>
                <w:szCs w:val="22"/>
              </w:rPr>
              <w:t>ой области</w:t>
            </w:r>
            <w:r w:rsidRPr="00B921FF">
              <w:rPr>
                <w:color w:val="000000"/>
                <w:sz w:val="22"/>
                <w:szCs w:val="22"/>
              </w:rPr>
              <w:t xml:space="preserve"> </w:t>
            </w:r>
            <w:r w:rsidR="004024DF" w:rsidRPr="00B921FF">
              <w:rPr>
                <w:color w:val="000000"/>
                <w:sz w:val="22"/>
                <w:szCs w:val="22"/>
              </w:rPr>
              <w:t>«Мой бизнес</w:t>
            </w:r>
            <w:r w:rsidRPr="00B921FF">
              <w:rPr>
                <w:color w:val="000000"/>
                <w:sz w:val="22"/>
                <w:szCs w:val="22"/>
              </w:rPr>
              <w:t>»</w:t>
            </w:r>
          </w:p>
          <w:p w14:paraId="21F10ADE" w14:textId="77777777" w:rsidR="00E01A8E" w:rsidRPr="00B921FF" w:rsidRDefault="00AB011D" w:rsidP="00B921FF">
            <w:pPr>
              <w:widowControl w:val="0"/>
              <w:tabs>
                <w:tab w:val="left" w:pos="426"/>
              </w:tabs>
              <w:spacing w:before="0"/>
              <w:rPr>
                <w:color w:val="000000"/>
                <w:sz w:val="22"/>
                <w:szCs w:val="22"/>
              </w:rPr>
            </w:pPr>
            <w:r w:rsidRPr="00B921FF">
              <w:rPr>
                <w:color w:val="000000"/>
                <w:sz w:val="22"/>
                <w:szCs w:val="22"/>
              </w:rPr>
              <w:t xml:space="preserve">Юридический/почтовый адрес: </w:t>
            </w:r>
            <w:r w:rsidR="00E01A8E" w:rsidRPr="00B921FF">
              <w:rPr>
                <w:color w:val="000000"/>
                <w:sz w:val="22"/>
                <w:szCs w:val="22"/>
              </w:rPr>
              <w:t>400012, Волгоградская область, г.</w:t>
            </w:r>
          </w:p>
          <w:p w14:paraId="373AB34D" w14:textId="77777777" w:rsidR="00A879AC" w:rsidRPr="00B921FF" w:rsidRDefault="00E01A8E" w:rsidP="00B921FF">
            <w:pPr>
              <w:widowControl w:val="0"/>
              <w:tabs>
                <w:tab w:val="left" w:pos="426"/>
              </w:tabs>
              <w:spacing w:before="0"/>
              <w:rPr>
                <w:color w:val="000000"/>
                <w:sz w:val="22"/>
                <w:szCs w:val="22"/>
              </w:rPr>
            </w:pPr>
            <w:r w:rsidRPr="00B921FF">
              <w:rPr>
                <w:color w:val="000000"/>
                <w:sz w:val="22"/>
                <w:szCs w:val="22"/>
              </w:rPr>
              <w:t>Волгоград, проспект им. Маршала Советского Союза Г.К. Жукова, дом 3, офис 108</w:t>
            </w:r>
          </w:p>
          <w:p w14:paraId="61FD63D7" w14:textId="5434659B" w:rsidR="00AB011D" w:rsidRPr="00B921FF" w:rsidRDefault="00AB011D" w:rsidP="00B921FF">
            <w:pPr>
              <w:widowControl w:val="0"/>
              <w:tabs>
                <w:tab w:val="left" w:pos="426"/>
              </w:tabs>
              <w:spacing w:befor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921FF">
              <w:rPr>
                <w:color w:val="333333"/>
                <w:sz w:val="22"/>
                <w:szCs w:val="22"/>
                <w:shd w:val="clear" w:color="auto" w:fill="FFFFFF"/>
              </w:rPr>
              <w:t xml:space="preserve">Адрес электронной почты: </w:t>
            </w:r>
            <w:hyperlink r:id="rId8" w:history="1">
              <w:r w:rsidR="002F6299" w:rsidRPr="00B921FF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mb</w:t>
              </w:r>
              <w:r w:rsidR="002F6299" w:rsidRPr="00B921FF">
                <w:rPr>
                  <w:rStyle w:val="a8"/>
                  <w:sz w:val="22"/>
                  <w:szCs w:val="22"/>
                  <w:shd w:val="clear" w:color="auto" w:fill="FFFFFF"/>
                </w:rPr>
                <w:t>34@volganet.ru</w:t>
              </w:r>
            </w:hyperlink>
          </w:p>
          <w:p w14:paraId="50EC2B43" w14:textId="77777777" w:rsidR="00AB011D" w:rsidRPr="00B921FF" w:rsidRDefault="00A879AC" w:rsidP="00B921F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B921FF">
              <w:rPr>
                <w:sz w:val="22"/>
                <w:szCs w:val="22"/>
              </w:rPr>
              <w:t xml:space="preserve">Тел. </w:t>
            </w:r>
            <w:r w:rsidR="00AB011D" w:rsidRPr="00B921FF">
              <w:rPr>
                <w:sz w:val="22"/>
                <w:szCs w:val="22"/>
              </w:rPr>
              <w:t>+7 (8442) 32-00-06</w:t>
            </w:r>
          </w:p>
        </w:tc>
      </w:tr>
      <w:tr w:rsidR="007B131F" w:rsidRPr="00E6256E" w14:paraId="7E710BF2" w14:textId="77777777" w:rsidTr="007B131F">
        <w:tc>
          <w:tcPr>
            <w:tcW w:w="817" w:type="dxa"/>
          </w:tcPr>
          <w:p w14:paraId="5249AECE" w14:textId="77777777" w:rsidR="007B131F" w:rsidRPr="00E6256E" w:rsidRDefault="007B131F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14:paraId="6FC3F531" w14:textId="77777777" w:rsidR="007B131F" w:rsidRPr="00E6256E" w:rsidRDefault="007B131F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 xml:space="preserve">Организатор закупки </w:t>
            </w:r>
          </w:p>
        </w:tc>
        <w:tc>
          <w:tcPr>
            <w:tcW w:w="6837" w:type="dxa"/>
          </w:tcPr>
          <w:p w14:paraId="4BA24945" w14:textId="77777777" w:rsidR="004024DF" w:rsidRPr="00B921FF" w:rsidRDefault="004024DF" w:rsidP="00B921FF">
            <w:pPr>
              <w:widowControl w:val="0"/>
              <w:tabs>
                <w:tab w:val="left" w:pos="426"/>
              </w:tabs>
              <w:spacing w:before="0"/>
              <w:rPr>
                <w:color w:val="000000"/>
                <w:sz w:val="22"/>
                <w:szCs w:val="22"/>
              </w:rPr>
            </w:pPr>
            <w:r w:rsidRPr="00B921FF">
              <w:rPr>
                <w:color w:val="000000"/>
                <w:sz w:val="22"/>
                <w:szCs w:val="22"/>
              </w:rPr>
              <w:t>Государственное автономное учреждение Волгоградской области «Мой бизнес»</w:t>
            </w:r>
          </w:p>
          <w:p w14:paraId="2BE1A845" w14:textId="77777777" w:rsidR="00E01A8E" w:rsidRPr="00B921FF" w:rsidRDefault="00AB011D" w:rsidP="00B921FF">
            <w:pPr>
              <w:widowControl w:val="0"/>
              <w:tabs>
                <w:tab w:val="left" w:pos="426"/>
              </w:tabs>
              <w:spacing w:before="0"/>
              <w:rPr>
                <w:color w:val="000000"/>
                <w:sz w:val="22"/>
                <w:szCs w:val="22"/>
              </w:rPr>
            </w:pPr>
            <w:r w:rsidRPr="00B921FF">
              <w:rPr>
                <w:color w:val="000000"/>
                <w:sz w:val="22"/>
                <w:szCs w:val="22"/>
              </w:rPr>
              <w:t xml:space="preserve">Юридический/почтовый адрес: </w:t>
            </w:r>
            <w:r w:rsidR="00E01A8E" w:rsidRPr="00B921FF">
              <w:rPr>
                <w:color w:val="000000"/>
                <w:sz w:val="22"/>
                <w:szCs w:val="22"/>
              </w:rPr>
              <w:t>400012, Волгоградская область, г.</w:t>
            </w:r>
          </w:p>
          <w:p w14:paraId="0B012E7E" w14:textId="77777777" w:rsidR="00A879AC" w:rsidRPr="00B921FF" w:rsidRDefault="00E01A8E" w:rsidP="00B921FF">
            <w:pPr>
              <w:widowControl w:val="0"/>
              <w:tabs>
                <w:tab w:val="left" w:pos="426"/>
              </w:tabs>
              <w:spacing w:before="0"/>
              <w:rPr>
                <w:color w:val="000000"/>
                <w:sz w:val="22"/>
                <w:szCs w:val="22"/>
              </w:rPr>
            </w:pPr>
            <w:r w:rsidRPr="00B921FF">
              <w:rPr>
                <w:color w:val="000000"/>
                <w:sz w:val="22"/>
                <w:szCs w:val="22"/>
              </w:rPr>
              <w:t>Волгоград, проспект им. Маршала Советского Союза Г.К. Жукова, дом 3, офис 108</w:t>
            </w:r>
          </w:p>
          <w:p w14:paraId="47615FEE" w14:textId="209BFA70" w:rsidR="00AB011D" w:rsidRPr="00B921FF" w:rsidRDefault="00AB011D" w:rsidP="00B921FF">
            <w:pPr>
              <w:widowControl w:val="0"/>
              <w:tabs>
                <w:tab w:val="left" w:pos="426"/>
              </w:tabs>
              <w:spacing w:befor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921FF">
              <w:rPr>
                <w:color w:val="333333"/>
                <w:sz w:val="22"/>
                <w:szCs w:val="22"/>
                <w:shd w:val="clear" w:color="auto" w:fill="FFFFFF"/>
              </w:rPr>
              <w:t xml:space="preserve">Адрес электронной почты: </w:t>
            </w:r>
            <w:hyperlink r:id="rId9" w:history="1">
              <w:r w:rsidR="002F6299" w:rsidRPr="00B921FF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mb</w:t>
              </w:r>
              <w:r w:rsidR="002F6299" w:rsidRPr="00B921FF">
                <w:rPr>
                  <w:rStyle w:val="a8"/>
                  <w:sz w:val="22"/>
                  <w:szCs w:val="22"/>
                  <w:shd w:val="clear" w:color="auto" w:fill="FFFFFF"/>
                </w:rPr>
                <w:t>34@volganet.ru</w:t>
              </w:r>
            </w:hyperlink>
          </w:p>
          <w:p w14:paraId="7DAA0439" w14:textId="77777777" w:rsidR="007B131F" w:rsidRPr="00B921FF" w:rsidRDefault="00AB011D" w:rsidP="00B921F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B921FF">
              <w:rPr>
                <w:sz w:val="22"/>
                <w:szCs w:val="22"/>
              </w:rPr>
              <w:t>Тел. +7 (8442) 32-00-06</w:t>
            </w:r>
          </w:p>
        </w:tc>
      </w:tr>
      <w:tr w:rsidR="007B131F" w:rsidRPr="00E6256E" w14:paraId="6DA94637" w14:textId="77777777" w:rsidTr="00B921FF">
        <w:trPr>
          <w:trHeight w:val="533"/>
        </w:trPr>
        <w:tc>
          <w:tcPr>
            <w:tcW w:w="817" w:type="dxa"/>
          </w:tcPr>
          <w:p w14:paraId="51E42BE3" w14:textId="77777777" w:rsidR="007B131F" w:rsidRPr="00E6256E" w:rsidRDefault="007B131F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9748FBD" w14:textId="77777777" w:rsidR="007B131F" w:rsidRPr="00E6256E" w:rsidRDefault="007B131F" w:rsidP="00B921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 xml:space="preserve">Предмет Договора </w:t>
            </w:r>
          </w:p>
        </w:tc>
        <w:tc>
          <w:tcPr>
            <w:tcW w:w="6837" w:type="dxa"/>
          </w:tcPr>
          <w:p w14:paraId="47BB0B32" w14:textId="511CA485" w:rsidR="003547BD" w:rsidRPr="00B921FF" w:rsidRDefault="009F1567" w:rsidP="00B921FF">
            <w:pPr>
              <w:spacing w:before="0"/>
              <w:rPr>
                <w:bCs/>
                <w:sz w:val="22"/>
                <w:szCs w:val="22"/>
              </w:rPr>
            </w:pPr>
            <w:r w:rsidRPr="00B921FF">
              <w:rPr>
                <w:bCs/>
                <w:sz w:val="22"/>
                <w:szCs w:val="22"/>
              </w:rPr>
              <w:t xml:space="preserve">Оказание </w:t>
            </w:r>
            <w:r w:rsidR="003349B1" w:rsidRPr="00B921FF">
              <w:rPr>
                <w:bCs/>
                <w:sz w:val="22"/>
                <w:szCs w:val="22"/>
                <w:shd w:val="clear" w:color="auto" w:fill="FFFFFF"/>
              </w:rPr>
              <w:t xml:space="preserve">услуг </w:t>
            </w:r>
            <w:r w:rsidR="004F170A" w:rsidRPr="00B921FF">
              <w:rPr>
                <w:bCs/>
                <w:sz w:val="22"/>
                <w:szCs w:val="22"/>
                <w:shd w:val="clear" w:color="auto" w:fill="FFFFFF"/>
              </w:rPr>
              <w:t>по организации участия самозанятых граждан в торгах на электронных торговых площадках (44-ФЗ, 223-ФЗ)</w:t>
            </w:r>
          </w:p>
        </w:tc>
      </w:tr>
      <w:tr w:rsidR="00E8336C" w:rsidRPr="00E6256E" w14:paraId="52061EA4" w14:textId="77777777" w:rsidTr="007B131F">
        <w:tc>
          <w:tcPr>
            <w:tcW w:w="817" w:type="dxa"/>
          </w:tcPr>
          <w:p w14:paraId="11F7B002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627F24C" w14:textId="77777777" w:rsidR="00E8336C" w:rsidRPr="00E6256E" w:rsidRDefault="00E8336C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 xml:space="preserve">Краткое описание предмета закупки </w:t>
            </w:r>
          </w:p>
        </w:tc>
        <w:tc>
          <w:tcPr>
            <w:tcW w:w="6837" w:type="dxa"/>
          </w:tcPr>
          <w:p w14:paraId="258748F1" w14:textId="0FB44F4E" w:rsidR="00E8336C" w:rsidRPr="00B921FF" w:rsidRDefault="004F170A" w:rsidP="00B921FF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B921FF">
              <w:rPr>
                <w:b w:val="0"/>
                <w:sz w:val="22"/>
                <w:szCs w:val="22"/>
              </w:rPr>
              <w:t>Оказание услуг по организации участия самозанятых граждан в торгах на электронных торговых площадках (44-ФЗ, 223-ФЗ)</w:t>
            </w:r>
          </w:p>
        </w:tc>
      </w:tr>
      <w:tr w:rsidR="00E8336C" w:rsidRPr="00E6256E" w14:paraId="4A2CC1A6" w14:textId="77777777" w:rsidTr="007B131F">
        <w:tc>
          <w:tcPr>
            <w:tcW w:w="817" w:type="dxa"/>
          </w:tcPr>
          <w:p w14:paraId="4FD2524B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2ABE37B" w14:textId="77777777" w:rsidR="00E8336C" w:rsidRPr="00E6256E" w:rsidRDefault="00E8336C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6837" w:type="dxa"/>
          </w:tcPr>
          <w:p w14:paraId="2742D687" w14:textId="3ECA6C25" w:rsidR="00E8336C" w:rsidRPr="00B921FF" w:rsidRDefault="00E8336C" w:rsidP="00B921FF">
            <w:pPr>
              <w:widowControl w:val="0"/>
              <w:spacing w:before="0"/>
              <w:rPr>
                <w:sz w:val="22"/>
                <w:szCs w:val="22"/>
                <w:shd w:val="clear" w:color="auto" w:fill="FFFF99"/>
              </w:rPr>
            </w:pPr>
            <w:r w:rsidRPr="00B921FF">
              <w:rPr>
                <w:bCs/>
                <w:sz w:val="22"/>
                <w:szCs w:val="22"/>
              </w:rPr>
              <w:t>На территории Исполнителя</w:t>
            </w:r>
          </w:p>
        </w:tc>
      </w:tr>
      <w:tr w:rsidR="00E8336C" w:rsidRPr="00E6256E" w14:paraId="4083E856" w14:textId="77777777" w:rsidTr="007B131F">
        <w:tc>
          <w:tcPr>
            <w:tcW w:w="817" w:type="dxa"/>
          </w:tcPr>
          <w:p w14:paraId="320DD785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811D777" w14:textId="77777777" w:rsidR="00E8336C" w:rsidRPr="00E6256E" w:rsidRDefault="00E8336C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поставки товара, </w:t>
            </w:r>
            <w:r w:rsidRPr="004372F0">
              <w:rPr>
                <w:sz w:val="22"/>
                <w:szCs w:val="22"/>
              </w:rPr>
              <w:t>выполнения работ, оказания услуг</w:t>
            </w:r>
          </w:p>
        </w:tc>
        <w:tc>
          <w:tcPr>
            <w:tcW w:w="6837" w:type="dxa"/>
          </w:tcPr>
          <w:p w14:paraId="3F83DB61" w14:textId="70135D61" w:rsidR="00E8336C" w:rsidRPr="00B921FF" w:rsidRDefault="007C5771" w:rsidP="00B921FF">
            <w:pPr>
              <w:widowControl w:val="0"/>
              <w:spacing w:before="0"/>
              <w:rPr>
                <w:sz w:val="22"/>
                <w:szCs w:val="22"/>
                <w:shd w:val="clear" w:color="auto" w:fill="FFFF99"/>
              </w:rPr>
            </w:pPr>
            <w:r w:rsidRPr="00B921FF">
              <w:rPr>
                <w:sz w:val="22"/>
                <w:szCs w:val="22"/>
                <w:lang w:eastAsia="ar-SA"/>
              </w:rPr>
              <w:t>с даты подписания договора по 30.11.2023 года включительно</w:t>
            </w:r>
          </w:p>
        </w:tc>
      </w:tr>
      <w:tr w:rsidR="00E8336C" w:rsidRPr="00E6256E" w14:paraId="614337FD" w14:textId="77777777" w:rsidTr="007B131F">
        <w:tc>
          <w:tcPr>
            <w:tcW w:w="817" w:type="dxa"/>
          </w:tcPr>
          <w:p w14:paraId="1F750BC1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8509CCA" w14:textId="77777777" w:rsidR="00E8336C" w:rsidRPr="00E6256E" w:rsidRDefault="00E8336C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837" w:type="dxa"/>
          </w:tcPr>
          <w:p w14:paraId="178D4F7B" w14:textId="0CAA7F23" w:rsidR="00E8336C" w:rsidRPr="00B921FF" w:rsidRDefault="00C03A50" w:rsidP="00B921FF">
            <w:pPr>
              <w:pStyle w:val="ae"/>
              <w:rPr>
                <w:iCs/>
                <w:color w:val="000000" w:themeColor="text1"/>
                <w:sz w:val="22"/>
              </w:rPr>
            </w:pPr>
            <w:r w:rsidRPr="00B921FF">
              <w:rPr>
                <w:iCs/>
                <w:color w:val="000000" w:themeColor="text1"/>
                <w:sz w:val="22"/>
              </w:rPr>
              <w:t>750</w:t>
            </w:r>
            <w:r w:rsidR="003349B1" w:rsidRPr="00B921FF">
              <w:rPr>
                <w:iCs/>
                <w:color w:val="000000" w:themeColor="text1"/>
                <w:sz w:val="22"/>
              </w:rPr>
              <w:t xml:space="preserve"> </w:t>
            </w:r>
            <w:r w:rsidR="00EA7A2B" w:rsidRPr="00B921FF">
              <w:rPr>
                <w:iCs/>
                <w:color w:val="000000" w:themeColor="text1"/>
                <w:sz w:val="22"/>
              </w:rPr>
              <w:t>000</w:t>
            </w:r>
            <w:r w:rsidR="00E8336C" w:rsidRPr="00B921FF">
              <w:rPr>
                <w:iCs/>
                <w:color w:val="000000" w:themeColor="text1"/>
                <w:sz w:val="22"/>
              </w:rPr>
              <w:t>,00 рублей.</w:t>
            </w:r>
          </w:p>
          <w:p w14:paraId="31459F0F" w14:textId="64237E1A" w:rsidR="00E8336C" w:rsidRPr="00B921FF" w:rsidRDefault="00000E94" w:rsidP="00B921FF">
            <w:pPr>
              <w:pStyle w:val="ae"/>
              <w:rPr>
                <w:iCs/>
                <w:sz w:val="22"/>
              </w:rPr>
            </w:pPr>
            <w:proofErr w:type="spellStart"/>
            <w:r>
              <w:rPr>
                <w:iCs/>
                <w:sz w:val="22"/>
              </w:rPr>
              <w:t>п</w:t>
            </w:r>
            <w:r w:rsidR="00E8336C" w:rsidRPr="00B921FF">
              <w:rPr>
                <w:iCs/>
                <w:sz w:val="22"/>
              </w:rPr>
              <w:t>п</w:t>
            </w:r>
            <w:proofErr w:type="spellEnd"/>
            <w:r w:rsidR="00E8336C" w:rsidRPr="00B921FF">
              <w:rPr>
                <w:iCs/>
                <w:sz w:val="22"/>
              </w:rPr>
              <w:t xml:space="preserve">. 1 п. </w:t>
            </w:r>
            <w:r w:rsidR="003F6CA5" w:rsidRPr="00B921FF">
              <w:rPr>
                <w:iCs/>
                <w:sz w:val="22"/>
              </w:rPr>
              <w:t>9</w:t>
            </w:r>
            <w:r w:rsidR="00E8336C" w:rsidRPr="00B921FF">
              <w:rPr>
                <w:iCs/>
                <w:sz w:val="22"/>
              </w:rPr>
              <w:t>.1 Положения о закупке товаров, работ, услуг для нужд государственного автономного учреждения Волгоградской области «Мой бизнес»</w:t>
            </w:r>
          </w:p>
          <w:p w14:paraId="56F3C7C2" w14:textId="77777777" w:rsidR="00E8336C" w:rsidRPr="00B921FF" w:rsidRDefault="00E8336C" w:rsidP="00B921FF">
            <w:pPr>
              <w:spacing w:before="0"/>
              <w:ind w:firstLine="708"/>
              <w:rPr>
                <w:color w:val="FF0000"/>
                <w:sz w:val="22"/>
                <w:szCs w:val="22"/>
              </w:rPr>
            </w:pPr>
          </w:p>
        </w:tc>
      </w:tr>
      <w:tr w:rsidR="00E8336C" w:rsidRPr="00E6256E" w14:paraId="5768D4EE" w14:textId="77777777" w:rsidTr="007B131F">
        <w:tc>
          <w:tcPr>
            <w:tcW w:w="817" w:type="dxa"/>
          </w:tcPr>
          <w:p w14:paraId="6AC7CEEE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E5A817E" w14:textId="77777777" w:rsidR="00E8336C" w:rsidRPr="00E6256E" w:rsidRDefault="00E8336C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6837" w:type="dxa"/>
            <w:vAlign w:val="center"/>
          </w:tcPr>
          <w:p w14:paraId="3403FEC1" w14:textId="77777777" w:rsidR="00A47498" w:rsidRPr="00B921FF" w:rsidRDefault="00A47498" w:rsidP="00B921FF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B921FF">
              <w:rPr>
                <w:b w:val="0"/>
                <w:snapToGrid w:val="0"/>
                <w:sz w:val="22"/>
                <w:szCs w:val="22"/>
              </w:rPr>
              <w:t>Участвовать в закупке могут:</w:t>
            </w:r>
          </w:p>
          <w:p w14:paraId="79C360E3" w14:textId="185106C9" w:rsidR="00E8336C" w:rsidRPr="00B921FF" w:rsidRDefault="00A47498" w:rsidP="00B921FF">
            <w:pPr>
              <w:widowControl w:val="0"/>
              <w:tabs>
                <w:tab w:val="left" w:pos="426"/>
              </w:tabs>
              <w:spacing w:before="0" w:after="120"/>
              <w:rPr>
                <w:sz w:val="22"/>
                <w:szCs w:val="22"/>
              </w:rPr>
            </w:pPr>
            <w:r w:rsidRPr="00B921FF">
              <w:rPr>
                <w:sz w:val="22"/>
                <w:szCs w:val="22"/>
              </w:rPr>
              <w:t>только субъекты малого и среднего предпринимательства.</w:t>
            </w:r>
          </w:p>
        </w:tc>
      </w:tr>
      <w:tr w:rsidR="00E8336C" w:rsidRPr="00E6256E" w14:paraId="37337005" w14:textId="77777777" w:rsidTr="007B131F">
        <w:tc>
          <w:tcPr>
            <w:tcW w:w="817" w:type="dxa"/>
          </w:tcPr>
          <w:p w14:paraId="6BBDA106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4D758F7" w14:textId="77777777" w:rsidR="00E8336C" w:rsidRPr="00E6256E" w:rsidRDefault="00E8336C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837" w:type="dxa"/>
          </w:tcPr>
          <w:p w14:paraId="347CEA40" w14:textId="77777777" w:rsidR="00E8336C" w:rsidRPr="00B921FF" w:rsidRDefault="00E8336C" w:rsidP="00B921FF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kern w:val="1"/>
                <w:sz w:val="22"/>
                <w:szCs w:val="22"/>
              </w:rPr>
            </w:pPr>
            <w:r w:rsidRPr="00B921FF">
              <w:rPr>
                <w:sz w:val="22"/>
                <w:szCs w:val="22"/>
              </w:rPr>
              <w:t xml:space="preserve">Документация о закупке официально размещена в ЕИС по адресу </w:t>
            </w:r>
            <w:r w:rsidRPr="00B921FF">
              <w:rPr>
                <w:rStyle w:val="a8"/>
                <w:sz w:val="22"/>
                <w:szCs w:val="22"/>
              </w:rPr>
              <w:t>www.zakupki.gov.ru</w:t>
            </w:r>
            <w:r w:rsidRPr="00B921FF">
              <w:rPr>
                <w:sz w:val="22"/>
                <w:szCs w:val="22"/>
              </w:rPr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E8336C" w:rsidRPr="00E6256E" w14:paraId="38C3AE22" w14:textId="77777777" w:rsidTr="007B131F">
        <w:tc>
          <w:tcPr>
            <w:tcW w:w="817" w:type="dxa"/>
          </w:tcPr>
          <w:p w14:paraId="4B5D3054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113EF6A" w14:textId="77777777" w:rsidR="00E8336C" w:rsidRPr="00E6256E" w:rsidRDefault="00E8336C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837" w:type="dxa"/>
          </w:tcPr>
          <w:p w14:paraId="04D49ABD" w14:textId="77777777" w:rsidR="00E8336C" w:rsidRPr="00B921FF" w:rsidRDefault="00E8336C" w:rsidP="00B921FF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B921FF">
              <w:rPr>
                <w:b w:val="0"/>
                <w:snapToGrid w:val="0"/>
                <w:sz w:val="22"/>
                <w:szCs w:val="22"/>
              </w:rPr>
              <w:t>Не взимается</w:t>
            </w:r>
          </w:p>
          <w:p w14:paraId="6B410758" w14:textId="6F921F2A" w:rsidR="00E8336C" w:rsidRPr="00B921FF" w:rsidRDefault="00E8336C" w:rsidP="00B921FF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</w:p>
        </w:tc>
      </w:tr>
      <w:tr w:rsidR="00E8336C" w:rsidRPr="00E6256E" w14:paraId="55E8BFB1" w14:textId="77777777" w:rsidTr="007B131F">
        <w:tc>
          <w:tcPr>
            <w:tcW w:w="817" w:type="dxa"/>
          </w:tcPr>
          <w:p w14:paraId="45FC2F3C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6ACE550" w14:textId="77777777" w:rsidR="00E8336C" w:rsidRPr="00E6256E" w:rsidRDefault="00E8336C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>Обеспечение заявок Участников</w:t>
            </w:r>
          </w:p>
        </w:tc>
        <w:tc>
          <w:tcPr>
            <w:tcW w:w="6837" w:type="dxa"/>
          </w:tcPr>
          <w:p w14:paraId="61E62A11" w14:textId="77777777" w:rsidR="00E8336C" w:rsidRPr="00B921FF" w:rsidRDefault="00E8336C" w:rsidP="00B921FF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2"/>
                <w:szCs w:val="22"/>
              </w:rPr>
            </w:pPr>
            <w:r w:rsidRPr="00B921FF">
              <w:rPr>
                <w:b w:val="0"/>
                <w:snapToGrid w:val="0"/>
                <w:sz w:val="22"/>
                <w:szCs w:val="22"/>
              </w:rPr>
              <w:t>Не предусмотрено.</w:t>
            </w:r>
          </w:p>
        </w:tc>
      </w:tr>
      <w:tr w:rsidR="00E8336C" w:rsidRPr="00E6256E" w14:paraId="7F3E652C" w14:textId="77777777" w:rsidTr="007B131F">
        <w:tc>
          <w:tcPr>
            <w:tcW w:w="817" w:type="dxa"/>
          </w:tcPr>
          <w:p w14:paraId="5D0ECA42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B722177" w14:textId="77777777" w:rsidR="00E8336C" w:rsidRPr="00E6256E" w:rsidRDefault="00E8336C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 xml:space="preserve">Дата начала – дата и время окончания срока </w:t>
            </w:r>
            <w:r w:rsidRPr="00E6256E">
              <w:rPr>
                <w:sz w:val="22"/>
                <w:szCs w:val="22"/>
              </w:rPr>
              <w:lastRenderedPageBreak/>
              <w:t>подачи заявок</w:t>
            </w:r>
          </w:p>
        </w:tc>
        <w:tc>
          <w:tcPr>
            <w:tcW w:w="6837" w:type="dxa"/>
          </w:tcPr>
          <w:p w14:paraId="047AA3C2" w14:textId="77777777" w:rsidR="00E8336C" w:rsidRPr="00B921FF" w:rsidRDefault="00E8336C" w:rsidP="00B921FF">
            <w:pPr>
              <w:widowControl w:val="0"/>
              <w:spacing w:before="0"/>
              <w:rPr>
                <w:sz w:val="22"/>
                <w:szCs w:val="22"/>
              </w:rPr>
            </w:pPr>
            <w:r w:rsidRPr="00B921FF">
              <w:rPr>
                <w:sz w:val="22"/>
                <w:szCs w:val="22"/>
              </w:rPr>
              <w:lastRenderedPageBreak/>
              <w:t>Дата начала подачи заявок:</w:t>
            </w:r>
          </w:p>
          <w:p w14:paraId="6FE8EE90" w14:textId="7994D9DB" w:rsidR="00E8336C" w:rsidRPr="00B921FF" w:rsidRDefault="00E8336C" w:rsidP="00B921FF">
            <w:pPr>
              <w:widowControl w:val="0"/>
              <w:spacing w:before="0" w:after="120"/>
              <w:rPr>
                <w:b/>
                <w:sz w:val="22"/>
                <w:szCs w:val="22"/>
              </w:rPr>
            </w:pPr>
            <w:r w:rsidRPr="00B921FF">
              <w:rPr>
                <w:b/>
                <w:sz w:val="22"/>
                <w:szCs w:val="22"/>
              </w:rPr>
              <w:t>«</w:t>
            </w:r>
            <w:r w:rsidR="007C61D2">
              <w:rPr>
                <w:b/>
                <w:sz w:val="22"/>
                <w:szCs w:val="22"/>
              </w:rPr>
              <w:t>23</w:t>
            </w:r>
            <w:r w:rsidRPr="00B921FF">
              <w:rPr>
                <w:b/>
                <w:sz w:val="22"/>
                <w:szCs w:val="22"/>
              </w:rPr>
              <w:t xml:space="preserve">» </w:t>
            </w:r>
            <w:r w:rsidR="007C61D2">
              <w:rPr>
                <w:b/>
                <w:sz w:val="22"/>
                <w:szCs w:val="22"/>
              </w:rPr>
              <w:t>марта</w:t>
            </w:r>
            <w:r w:rsidRPr="00B921FF">
              <w:rPr>
                <w:b/>
                <w:sz w:val="22"/>
                <w:szCs w:val="22"/>
              </w:rPr>
              <w:t xml:space="preserve"> </w:t>
            </w:r>
            <w:r w:rsidRPr="007C61D2">
              <w:rPr>
                <w:b/>
                <w:sz w:val="22"/>
                <w:szCs w:val="22"/>
              </w:rPr>
              <w:t>202</w:t>
            </w:r>
            <w:r w:rsidR="003349B1" w:rsidRPr="007C61D2">
              <w:rPr>
                <w:b/>
                <w:sz w:val="22"/>
                <w:szCs w:val="22"/>
              </w:rPr>
              <w:t>3</w:t>
            </w:r>
            <w:r w:rsidRPr="007C61D2">
              <w:rPr>
                <w:b/>
                <w:sz w:val="22"/>
                <w:szCs w:val="22"/>
              </w:rPr>
              <w:t xml:space="preserve"> г.</w:t>
            </w:r>
            <w:r w:rsidRPr="00B921FF">
              <w:rPr>
                <w:b/>
                <w:sz w:val="22"/>
                <w:szCs w:val="22"/>
              </w:rPr>
              <w:t xml:space="preserve">  </w:t>
            </w:r>
          </w:p>
          <w:p w14:paraId="56150724" w14:textId="77777777" w:rsidR="00E8336C" w:rsidRPr="00B921FF" w:rsidRDefault="00E8336C" w:rsidP="00B921FF">
            <w:pPr>
              <w:widowControl w:val="0"/>
              <w:spacing w:before="0"/>
              <w:rPr>
                <w:sz w:val="22"/>
                <w:szCs w:val="22"/>
              </w:rPr>
            </w:pPr>
            <w:r w:rsidRPr="00B921FF">
              <w:rPr>
                <w:sz w:val="22"/>
                <w:szCs w:val="22"/>
              </w:rPr>
              <w:lastRenderedPageBreak/>
              <w:t>Дата и время окончания срока подачи заявок:</w:t>
            </w:r>
          </w:p>
          <w:p w14:paraId="7FBFE197" w14:textId="193038EB" w:rsidR="00E8336C" w:rsidRPr="00B921FF" w:rsidRDefault="00E8336C" w:rsidP="00B921FF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2"/>
                <w:szCs w:val="22"/>
              </w:rPr>
            </w:pPr>
            <w:r w:rsidRPr="00B921FF">
              <w:rPr>
                <w:sz w:val="22"/>
                <w:szCs w:val="22"/>
              </w:rPr>
              <w:t>«</w:t>
            </w:r>
            <w:r w:rsidR="007052F9">
              <w:rPr>
                <w:sz w:val="22"/>
                <w:szCs w:val="22"/>
              </w:rPr>
              <w:t>31</w:t>
            </w:r>
            <w:r w:rsidRPr="00B921FF">
              <w:rPr>
                <w:sz w:val="22"/>
                <w:szCs w:val="22"/>
              </w:rPr>
              <w:t xml:space="preserve">» </w:t>
            </w:r>
            <w:r w:rsidR="007052F9">
              <w:rPr>
                <w:sz w:val="22"/>
                <w:szCs w:val="22"/>
              </w:rPr>
              <w:t>марта</w:t>
            </w:r>
            <w:r w:rsidRPr="00B921FF">
              <w:rPr>
                <w:sz w:val="22"/>
                <w:szCs w:val="22"/>
              </w:rPr>
              <w:t xml:space="preserve"> </w:t>
            </w:r>
            <w:r w:rsidRPr="007052F9">
              <w:rPr>
                <w:sz w:val="22"/>
                <w:szCs w:val="22"/>
              </w:rPr>
              <w:t>202</w:t>
            </w:r>
            <w:r w:rsidR="003349B1" w:rsidRPr="007052F9">
              <w:rPr>
                <w:sz w:val="22"/>
                <w:szCs w:val="22"/>
              </w:rPr>
              <w:t>3</w:t>
            </w:r>
            <w:r w:rsidRPr="007052F9">
              <w:rPr>
                <w:sz w:val="22"/>
                <w:szCs w:val="22"/>
              </w:rPr>
              <w:t xml:space="preserve"> г</w:t>
            </w:r>
            <w:r w:rsidRPr="00B921FF">
              <w:rPr>
                <w:sz w:val="22"/>
                <w:szCs w:val="22"/>
              </w:rPr>
              <w:t>.</w:t>
            </w:r>
            <w:r w:rsidRPr="007052F9">
              <w:rPr>
                <w:sz w:val="22"/>
                <w:szCs w:val="22"/>
              </w:rPr>
              <w:t xml:space="preserve"> в </w:t>
            </w:r>
            <w:r w:rsidR="007052F9" w:rsidRPr="007052F9">
              <w:rPr>
                <w:sz w:val="22"/>
                <w:szCs w:val="22"/>
              </w:rPr>
              <w:t>11</w:t>
            </w:r>
            <w:r w:rsidRPr="007052F9">
              <w:rPr>
                <w:sz w:val="22"/>
                <w:szCs w:val="22"/>
              </w:rPr>
              <w:t xml:space="preserve"> ч. </w:t>
            </w:r>
            <w:r w:rsidR="007052F9" w:rsidRPr="007052F9">
              <w:rPr>
                <w:sz w:val="22"/>
                <w:szCs w:val="22"/>
              </w:rPr>
              <w:t xml:space="preserve">00 </w:t>
            </w:r>
            <w:r w:rsidRPr="007052F9">
              <w:rPr>
                <w:sz w:val="22"/>
                <w:szCs w:val="22"/>
              </w:rPr>
              <w:t>мин.</w:t>
            </w:r>
            <w:r w:rsidRPr="00B921FF">
              <w:rPr>
                <w:b w:val="0"/>
                <w:sz w:val="22"/>
                <w:szCs w:val="22"/>
              </w:rPr>
              <w:t> </w:t>
            </w:r>
            <w:r w:rsidRPr="00B921FF">
              <w:rPr>
                <w:b w:val="0"/>
                <w:snapToGrid w:val="0"/>
                <w:sz w:val="22"/>
                <w:szCs w:val="22"/>
              </w:rPr>
              <w:t xml:space="preserve"> </w:t>
            </w:r>
          </w:p>
        </w:tc>
      </w:tr>
      <w:tr w:rsidR="00E8336C" w:rsidRPr="00E6256E" w14:paraId="3606184C" w14:textId="77777777" w:rsidTr="007B131F">
        <w:tc>
          <w:tcPr>
            <w:tcW w:w="817" w:type="dxa"/>
          </w:tcPr>
          <w:p w14:paraId="17BC4AFD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D958515" w14:textId="77777777" w:rsidR="00E8336C" w:rsidRPr="00E6256E" w:rsidRDefault="00E8336C" w:rsidP="00B921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6837" w:type="dxa"/>
          </w:tcPr>
          <w:p w14:paraId="5C1F40CE" w14:textId="1D9D611D" w:rsidR="00E8336C" w:rsidRPr="00B921FF" w:rsidRDefault="00E8336C" w:rsidP="00B921FF">
            <w:pPr>
              <w:widowControl w:val="0"/>
              <w:tabs>
                <w:tab w:val="left" w:pos="426"/>
              </w:tabs>
              <w:spacing w:before="0"/>
              <w:rPr>
                <w:sz w:val="22"/>
                <w:szCs w:val="22"/>
              </w:rPr>
            </w:pPr>
            <w:r w:rsidRPr="00B921FF">
              <w:rPr>
                <w:sz w:val="22"/>
                <w:szCs w:val="22"/>
              </w:rPr>
              <w:t>В соответствии с документацией о закупке.</w:t>
            </w:r>
          </w:p>
        </w:tc>
      </w:tr>
      <w:tr w:rsidR="00E8336C" w:rsidRPr="00E6256E" w14:paraId="3384F4A7" w14:textId="77777777" w:rsidTr="002D5A72">
        <w:trPr>
          <w:trHeight w:val="378"/>
        </w:trPr>
        <w:tc>
          <w:tcPr>
            <w:tcW w:w="817" w:type="dxa"/>
          </w:tcPr>
          <w:p w14:paraId="22DEDFF2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B421390" w14:textId="77777777" w:rsidR="00E8336C" w:rsidRPr="00E6256E" w:rsidRDefault="00E8336C" w:rsidP="00B921FF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6837" w:type="dxa"/>
          </w:tcPr>
          <w:p w14:paraId="10F5748D" w14:textId="2CB1287A" w:rsidR="00E8336C" w:rsidRPr="00B921FF" w:rsidRDefault="00E8336C" w:rsidP="00B921FF">
            <w:pPr>
              <w:autoSpaceDE w:val="0"/>
              <w:autoSpaceDN w:val="0"/>
              <w:adjustRightInd w:val="0"/>
              <w:spacing w:before="0"/>
              <w:jc w:val="left"/>
              <w:rPr>
                <w:sz w:val="22"/>
                <w:szCs w:val="22"/>
              </w:rPr>
            </w:pPr>
            <w:r w:rsidRPr="00B921FF">
              <w:rPr>
                <w:sz w:val="22"/>
                <w:szCs w:val="22"/>
              </w:rPr>
              <w:t>В соответствии с документацией о закупке.</w:t>
            </w:r>
          </w:p>
        </w:tc>
      </w:tr>
      <w:tr w:rsidR="00E8336C" w:rsidRPr="00E6256E" w14:paraId="05D5D6B5" w14:textId="77777777" w:rsidTr="00B921FF">
        <w:trPr>
          <w:trHeight w:val="869"/>
        </w:trPr>
        <w:tc>
          <w:tcPr>
            <w:tcW w:w="817" w:type="dxa"/>
          </w:tcPr>
          <w:p w14:paraId="5E25A2A4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4DD5281" w14:textId="7B068F84" w:rsidR="00E8336C" w:rsidRPr="00E6256E" w:rsidRDefault="00E8336C" w:rsidP="00B921FF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6299">
              <w:rPr>
                <w:sz w:val="22"/>
                <w:szCs w:val="22"/>
              </w:rPr>
              <w:t>ата и время проведения процедуры рассмотрения заявок на участие в закупке</w:t>
            </w:r>
          </w:p>
        </w:tc>
        <w:tc>
          <w:tcPr>
            <w:tcW w:w="6837" w:type="dxa"/>
          </w:tcPr>
          <w:p w14:paraId="7D091909" w14:textId="77777777" w:rsidR="00E8336C" w:rsidRPr="00B921FF" w:rsidRDefault="00E8336C" w:rsidP="00B921FF">
            <w:pPr>
              <w:autoSpaceDE w:val="0"/>
              <w:autoSpaceDN w:val="0"/>
              <w:adjustRightInd w:val="0"/>
              <w:spacing w:before="0"/>
              <w:ind w:firstLine="709"/>
              <w:rPr>
                <w:sz w:val="22"/>
                <w:szCs w:val="22"/>
              </w:rPr>
            </w:pPr>
          </w:p>
          <w:p w14:paraId="188CE782" w14:textId="77777777" w:rsidR="00E8336C" w:rsidRPr="00B921FF" w:rsidRDefault="00E8336C" w:rsidP="00B921FF">
            <w:pPr>
              <w:autoSpaceDE w:val="0"/>
              <w:autoSpaceDN w:val="0"/>
              <w:adjustRightInd w:val="0"/>
              <w:spacing w:before="0"/>
              <w:ind w:firstLine="709"/>
              <w:rPr>
                <w:sz w:val="22"/>
                <w:szCs w:val="22"/>
              </w:rPr>
            </w:pPr>
          </w:p>
          <w:p w14:paraId="19B31268" w14:textId="4954942E" w:rsidR="00E8336C" w:rsidRPr="00B921FF" w:rsidRDefault="00E8336C" w:rsidP="00B921FF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195C16">
              <w:rPr>
                <w:b/>
                <w:snapToGrid/>
                <w:sz w:val="22"/>
                <w:szCs w:val="22"/>
              </w:rPr>
              <w:t>«</w:t>
            </w:r>
            <w:r w:rsidR="00195C16" w:rsidRPr="00195C16">
              <w:rPr>
                <w:b/>
                <w:snapToGrid/>
                <w:sz w:val="22"/>
                <w:szCs w:val="22"/>
              </w:rPr>
              <w:t>04</w:t>
            </w:r>
            <w:r w:rsidRPr="00195C16">
              <w:rPr>
                <w:b/>
                <w:snapToGrid/>
                <w:sz w:val="22"/>
                <w:szCs w:val="22"/>
              </w:rPr>
              <w:t xml:space="preserve">» </w:t>
            </w:r>
            <w:r w:rsidR="00195C16" w:rsidRPr="00195C16">
              <w:rPr>
                <w:b/>
                <w:snapToGrid/>
                <w:sz w:val="22"/>
                <w:szCs w:val="22"/>
              </w:rPr>
              <w:t>апреля</w:t>
            </w:r>
            <w:r w:rsidRPr="00195C16">
              <w:rPr>
                <w:b/>
                <w:snapToGrid/>
                <w:sz w:val="22"/>
                <w:szCs w:val="22"/>
              </w:rPr>
              <w:t xml:space="preserve"> 202</w:t>
            </w:r>
            <w:r w:rsidR="003349B1" w:rsidRPr="00195C16">
              <w:rPr>
                <w:b/>
                <w:snapToGrid/>
                <w:sz w:val="22"/>
                <w:szCs w:val="22"/>
              </w:rPr>
              <w:t>3</w:t>
            </w:r>
            <w:r w:rsidRPr="00195C16">
              <w:rPr>
                <w:b/>
                <w:snapToGrid/>
                <w:sz w:val="22"/>
                <w:szCs w:val="22"/>
              </w:rPr>
              <w:t xml:space="preserve"> г.</w:t>
            </w:r>
            <w:r w:rsidRPr="00B921FF">
              <w:rPr>
                <w:sz w:val="22"/>
                <w:szCs w:val="22"/>
              </w:rPr>
              <w:t xml:space="preserve">  </w:t>
            </w:r>
          </w:p>
        </w:tc>
      </w:tr>
      <w:tr w:rsidR="006A7DA3" w:rsidRPr="00E6256E" w14:paraId="0E009A18" w14:textId="77777777" w:rsidTr="006A7DA3">
        <w:trPr>
          <w:trHeight w:val="1271"/>
        </w:trPr>
        <w:tc>
          <w:tcPr>
            <w:tcW w:w="817" w:type="dxa"/>
          </w:tcPr>
          <w:p w14:paraId="3D486F88" w14:textId="77777777" w:rsidR="006A7DA3" w:rsidRPr="00E6256E" w:rsidRDefault="006A7DA3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EB91D8" w14:textId="46D38808" w:rsidR="006A7DA3" w:rsidRDefault="006A7DA3" w:rsidP="00B921FF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A7DA3">
              <w:rPr>
                <w:sz w:val="22"/>
                <w:szCs w:val="22"/>
              </w:rPr>
              <w:t>дрес ЭП в информационно-телекоммуникационной сети «Интернет»</w:t>
            </w:r>
          </w:p>
        </w:tc>
        <w:tc>
          <w:tcPr>
            <w:tcW w:w="6837" w:type="dxa"/>
          </w:tcPr>
          <w:p w14:paraId="4926810B" w14:textId="77777777" w:rsidR="006A7DA3" w:rsidRPr="006A7DA3" w:rsidRDefault="006A7DA3" w:rsidP="00B921FF">
            <w:pPr>
              <w:spacing w:before="0" w:line="276" w:lineRule="auto"/>
              <w:rPr>
                <w:snapToGrid/>
                <w:sz w:val="22"/>
                <w:szCs w:val="22"/>
              </w:rPr>
            </w:pPr>
            <w:bookmarkStart w:id="1" w:name="_Toc436641157"/>
            <w:bookmarkStart w:id="2" w:name="_Toc436643335"/>
            <w:r w:rsidRPr="006A7DA3">
              <w:rPr>
                <w:snapToGrid/>
                <w:sz w:val="22"/>
                <w:szCs w:val="22"/>
              </w:rPr>
              <w:t>Извещение размещается:</w:t>
            </w:r>
          </w:p>
          <w:p w14:paraId="65315CC2" w14:textId="77777777" w:rsidR="006A7DA3" w:rsidRPr="006A7DA3" w:rsidRDefault="006A7DA3" w:rsidP="00B921FF">
            <w:pPr>
              <w:spacing w:before="0" w:line="276" w:lineRule="auto"/>
              <w:rPr>
                <w:snapToGrid/>
                <w:sz w:val="22"/>
                <w:szCs w:val="22"/>
              </w:rPr>
            </w:pPr>
            <w:r w:rsidRPr="006A7DA3">
              <w:rPr>
                <w:snapToGrid/>
                <w:sz w:val="22"/>
                <w:szCs w:val="22"/>
              </w:rPr>
              <w:t xml:space="preserve">1. В единой информационной системе на сайте </w:t>
            </w:r>
            <w:hyperlink r:id="rId10" w:history="1">
              <w:r w:rsidRPr="006A7DA3">
                <w:rPr>
                  <w:snapToGrid/>
                  <w:color w:val="0000FF"/>
                  <w:sz w:val="22"/>
                  <w:szCs w:val="22"/>
                  <w:u w:val="single"/>
                </w:rPr>
                <w:t>www.zakupki.gov.ru</w:t>
              </w:r>
            </w:hyperlink>
            <w:r w:rsidRPr="006A7DA3">
              <w:rPr>
                <w:snapToGrid/>
                <w:sz w:val="22"/>
                <w:szCs w:val="22"/>
              </w:rPr>
              <w:t>.</w:t>
            </w:r>
          </w:p>
          <w:bookmarkEnd w:id="1"/>
          <w:bookmarkEnd w:id="2"/>
          <w:p w14:paraId="4E46D25A" w14:textId="28CA8074" w:rsidR="006A7DA3" w:rsidRPr="00B921FF" w:rsidRDefault="006A7DA3" w:rsidP="00B921FF">
            <w:pPr>
              <w:spacing w:before="0" w:line="276" w:lineRule="auto"/>
              <w:rPr>
                <w:sz w:val="22"/>
                <w:szCs w:val="22"/>
              </w:rPr>
            </w:pPr>
            <w:r w:rsidRPr="006A7DA3">
              <w:rPr>
                <w:snapToGrid/>
                <w:sz w:val="22"/>
                <w:szCs w:val="22"/>
              </w:rPr>
              <w:t xml:space="preserve">2. На сайте Оператора ЭП по адресу: </w:t>
            </w:r>
            <w:hyperlink r:id="rId11" w:history="1">
              <w:r w:rsidRPr="006A7DA3">
                <w:rPr>
                  <w:snapToGrid/>
                  <w:color w:val="0000FF"/>
                  <w:sz w:val="22"/>
                  <w:szCs w:val="22"/>
                  <w:u w:val="single"/>
                </w:rPr>
                <w:t>https://etp-ets.ru</w:t>
              </w:r>
            </w:hyperlink>
            <w:r w:rsidRPr="00B921FF">
              <w:rPr>
                <w:snapToGrid/>
                <w:color w:val="0000FF"/>
                <w:sz w:val="22"/>
                <w:szCs w:val="22"/>
                <w:u w:val="single"/>
              </w:rPr>
              <w:t>.</w:t>
            </w:r>
          </w:p>
        </w:tc>
      </w:tr>
      <w:tr w:rsidR="00E8336C" w:rsidRPr="00E6256E" w14:paraId="09973437" w14:textId="77777777" w:rsidTr="007B131F">
        <w:tc>
          <w:tcPr>
            <w:tcW w:w="817" w:type="dxa"/>
          </w:tcPr>
          <w:p w14:paraId="0EAA83B0" w14:textId="77777777" w:rsidR="00E8336C" w:rsidRPr="00E6256E" w:rsidRDefault="00E8336C" w:rsidP="00B921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E8AA252" w14:textId="77777777" w:rsidR="00E8336C" w:rsidRPr="00E6256E" w:rsidRDefault="00E8336C" w:rsidP="00B921FF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E6256E">
              <w:rPr>
                <w:sz w:val="22"/>
                <w:szCs w:val="22"/>
              </w:rPr>
              <w:t>Возможность изменения условий договора</w:t>
            </w:r>
          </w:p>
        </w:tc>
        <w:tc>
          <w:tcPr>
            <w:tcW w:w="6837" w:type="dxa"/>
          </w:tcPr>
          <w:p w14:paraId="67820425" w14:textId="77777777" w:rsidR="00E8336C" w:rsidRPr="00B921FF" w:rsidRDefault="00E8336C" w:rsidP="00B921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B921FF">
              <w:rPr>
                <w:rFonts w:ascii="Times New Roman" w:hAnsi="Times New Roman" w:cs="Times New Roman"/>
                <w:szCs w:val="22"/>
              </w:rPr>
              <w:t>При исполнении договора не допускается изменение его существенных условий, за исключением их изменения по соглашению сторон в следующих случаях:</w:t>
            </w:r>
          </w:p>
          <w:p w14:paraId="01E5EFEA" w14:textId="77777777" w:rsidR="00E8336C" w:rsidRPr="00B921FF" w:rsidRDefault="00E8336C" w:rsidP="00B921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B921FF">
              <w:rPr>
                <w:rFonts w:ascii="Times New Roman" w:hAnsi="Times New Roman" w:cs="Times New Roman"/>
                <w:szCs w:val="22"/>
              </w:rPr>
              <w:t>– при изменении количества поставляемого товара, объема выполняемой работы или оказываемой услуги, но не более чем на 20%, при этом цена договора должна быть изменена пропорционально изменению количества товара, объема работы или услуги исходя из установленной в договоре цены единицы товара, работы или услуги;</w:t>
            </w:r>
          </w:p>
          <w:p w14:paraId="6D3189C5" w14:textId="77777777" w:rsidR="00E8336C" w:rsidRPr="00B921FF" w:rsidRDefault="00E8336C" w:rsidP="00B921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B921FF">
              <w:rPr>
                <w:rFonts w:ascii="Times New Roman" w:hAnsi="Times New Roman" w:cs="Times New Roman"/>
                <w:szCs w:val="22"/>
              </w:rPr>
              <w:t>– при изменении сроков исполнения обязательств по договору в случае,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      </w:r>
          </w:p>
          <w:p w14:paraId="207F3964" w14:textId="77777777" w:rsidR="00E8336C" w:rsidRPr="00B921FF" w:rsidRDefault="00E8336C" w:rsidP="00B921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B921FF">
              <w:rPr>
                <w:rFonts w:ascii="Times New Roman" w:hAnsi="Times New Roman" w:cs="Times New Roman"/>
                <w:szCs w:val="22"/>
              </w:rPr>
              <w:t>– при изменении цены договора путем ее уменьшения без изменения иных условий исполнения договора.</w:t>
            </w:r>
          </w:p>
          <w:p w14:paraId="4BC96E3F" w14:textId="77777777" w:rsidR="00E8336C" w:rsidRPr="00B921FF" w:rsidRDefault="00E8336C" w:rsidP="00B921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B921FF">
              <w:rPr>
                <w:rFonts w:ascii="Times New Roman" w:hAnsi="Times New Roman" w:cs="Times New Roman"/>
                <w:szCs w:val="22"/>
              </w:rPr>
              <w:t>Изменение в соответствии с законодательством Российской Федерации регулируемых цен (тарифов) на товары, работы, услуги.</w:t>
            </w:r>
          </w:p>
        </w:tc>
      </w:tr>
    </w:tbl>
    <w:p w14:paraId="08BAE6D8" w14:textId="77777777" w:rsidR="00DF7BAE" w:rsidRPr="00CD4A06" w:rsidRDefault="00DF7BAE" w:rsidP="007B131F">
      <w:pPr>
        <w:ind w:left="-426"/>
        <w:rPr>
          <w:sz w:val="22"/>
          <w:szCs w:val="22"/>
        </w:rPr>
      </w:pPr>
      <w:bookmarkStart w:id="3" w:name="_Ref446062609"/>
      <w:bookmarkEnd w:id="3"/>
    </w:p>
    <w:sectPr w:rsidR="00DF7BAE" w:rsidRPr="00CD4A06" w:rsidSect="007B131F">
      <w:footerReference w:type="default" r:id="rId12"/>
      <w:footerReference w:type="first" r:id="rId13"/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079D" w14:textId="77777777" w:rsidR="003014DE" w:rsidRDefault="003014DE" w:rsidP="007B131F">
      <w:pPr>
        <w:spacing w:before="0"/>
      </w:pPr>
      <w:r>
        <w:separator/>
      </w:r>
    </w:p>
  </w:endnote>
  <w:endnote w:type="continuationSeparator" w:id="0">
    <w:p w14:paraId="4F0908C1" w14:textId="77777777" w:rsidR="003014DE" w:rsidRDefault="003014DE" w:rsidP="007B1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62BD" w14:textId="77777777" w:rsidR="00827506" w:rsidRDefault="007B131F" w:rsidP="007B131F">
    <w:pPr>
      <w:tabs>
        <w:tab w:val="right" w:pos="9214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="004C1F2B"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="004C1F2B" w:rsidRPr="00B54ABF">
      <w:rPr>
        <w:i/>
        <w:sz w:val="24"/>
        <w:szCs w:val="24"/>
      </w:rPr>
      <w:fldChar w:fldCharType="separate"/>
    </w:r>
    <w:r w:rsidR="00014252">
      <w:rPr>
        <w:i/>
        <w:noProof/>
        <w:sz w:val="24"/>
        <w:szCs w:val="24"/>
      </w:rPr>
      <w:t>2</w:t>
    </w:r>
    <w:r w:rsidR="004C1F2B"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="004C1F2B"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="004C1F2B" w:rsidRPr="00B54ABF">
      <w:rPr>
        <w:i/>
        <w:sz w:val="24"/>
        <w:szCs w:val="24"/>
      </w:rPr>
      <w:fldChar w:fldCharType="separate"/>
    </w:r>
    <w:r w:rsidR="00014252">
      <w:rPr>
        <w:i/>
        <w:noProof/>
        <w:sz w:val="24"/>
        <w:szCs w:val="24"/>
      </w:rPr>
      <w:t>2</w:t>
    </w:r>
    <w:r w:rsidR="004C1F2B" w:rsidRPr="00B54ABF">
      <w:rPr>
        <w:i/>
        <w:sz w:val="24"/>
        <w:szCs w:val="24"/>
      </w:rPr>
      <w:fldChar w:fldCharType="end"/>
    </w:r>
  </w:p>
  <w:p w14:paraId="32EEB8B7" w14:textId="77777777" w:rsidR="00827506" w:rsidRDefault="00000E94">
    <w:pPr>
      <w:pStyle w:val="a6"/>
    </w:pPr>
  </w:p>
  <w:p w14:paraId="0B3105F9" w14:textId="77777777" w:rsidR="00827506" w:rsidRDefault="00000E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76CB" w14:textId="77777777" w:rsidR="00827506" w:rsidRPr="00B54ABF" w:rsidRDefault="007B131F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1387114E" w14:textId="77777777" w:rsidR="00827506" w:rsidRPr="00B54ABF" w:rsidRDefault="00000E94" w:rsidP="00B54ABF">
    <w:pPr>
      <w:tabs>
        <w:tab w:val="right" w:pos="10260"/>
      </w:tabs>
      <w:rPr>
        <w:i/>
        <w:sz w:val="24"/>
        <w:szCs w:val="24"/>
      </w:rPr>
    </w:pPr>
  </w:p>
  <w:p w14:paraId="3FAFA2B8" w14:textId="77777777" w:rsidR="00827506" w:rsidRDefault="007B131F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="004C1F2B"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="004C1F2B"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1</w:t>
    </w:r>
    <w:r w:rsidR="004C1F2B"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="004C1F2B"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="004C1F2B" w:rsidRPr="00B54ABF">
      <w:rPr>
        <w:i/>
        <w:sz w:val="24"/>
        <w:szCs w:val="24"/>
      </w:rPr>
      <w:fldChar w:fldCharType="separate"/>
    </w:r>
    <w:r w:rsidR="009A0166">
      <w:rPr>
        <w:i/>
        <w:noProof/>
        <w:sz w:val="24"/>
        <w:szCs w:val="24"/>
      </w:rPr>
      <w:t>2</w:t>
    </w:r>
    <w:r w:rsidR="004C1F2B" w:rsidRPr="00B54ABF">
      <w:rPr>
        <w:i/>
        <w:sz w:val="24"/>
        <w:szCs w:val="24"/>
      </w:rPr>
      <w:fldChar w:fldCharType="end"/>
    </w:r>
  </w:p>
  <w:p w14:paraId="50024E53" w14:textId="77777777" w:rsidR="00827506" w:rsidRDefault="00000E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D7AF" w14:textId="77777777" w:rsidR="003014DE" w:rsidRDefault="003014DE" w:rsidP="007B131F">
      <w:pPr>
        <w:spacing w:before="0"/>
      </w:pPr>
      <w:r>
        <w:separator/>
      </w:r>
    </w:p>
  </w:footnote>
  <w:footnote w:type="continuationSeparator" w:id="0">
    <w:p w14:paraId="4BA4861D" w14:textId="77777777" w:rsidR="003014DE" w:rsidRDefault="003014DE" w:rsidP="007B131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53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DD"/>
    <w:rsid w:val="00000E94"/>
    <w:rsid w:val="00014252"/>
    <w:rsid w:val="000212B4"/>
    <w:rsid w:val="000237B6"/>
    <w:rsid w:val="00077E03"/>
    <w:rsid w:val="000B3649"/>
    <w:rsid w:val="000C3926"/>
    <w:rsid w:val="000C3DE2"/>
    <w:rsid w:val="000D115A"/>
    <w:rsid w:val="001077AB"/>
    <w:rsid w:val="00131521"/>
    <w:rsid w:val="00131AD2"/>
    <w:rsid w:val="0014501B"/>
    <w:rsid w:val="00161D0A"/>
    <w:rsid w:val="00161EDD"/>
    <w:rsid w:val="00195C16"/>
    <w:rsid w:val="001A18C4"/>
    <w:rsid w:val="001A407A"/>
    <w:rsid w:val="001B1E34"/>
    <w:rsid w:val="001D235C"/>
    <w:rsid w:val="002169E0"/>
    <w:rsid w:val="002222A2"/>
    <w:rsid w:val="0022765B"/>
    <w:rsid w:val="002308E0"/>
    <w:rsid w:val="00232AE4"/>
    <w:rsid w:val="0023640B"/>
    <w:rsid w:val="0026076D"/>
    <w:rsid w:val="00277B05"/>
    <w:rsid w:val="00286D22"/>
    <w:rsid w:val="0029298D"/>
    <w:rsid w:val="002B1F7F"/>
    <w:rsid w:val="002C6F4A"/>
    <w:rsid w:val="002D1148"/>
    <w:rsid w:val="002D5A72"/>
    <w:rsid w:val="002D667F"/>
    <w:rsid w:val="002F365E"/>
    <w:rsid w:val="002F6299"/>
    <w:rsid w:val="003014DE"/>
    <w:rsid w:val="003037ED"/>
    <w:rsid w:val="00305495"/>
    <w:rsid w:val="003113E8"/>
    <w:rsid w:val="003349B1"/>
    <w:rsid w:val="00345882"/>
    <w:rsid w:val="00346209"/>
    <w:rsid w:val="003547BD"/>
    <w:rsid w:val="0035542E"/>
    <w:rsid w:val="00370701"/>
    <w:rsid w:val="003736A9"/>
    <w:rsid w:val="003751DE"/>
    <w:rsid w:val="00386E82"/>
    <w:rsid w:val="003C1B12"/>
    <w:rsid w:val="003C7833"/>
    <w:rsid w:val="003D2B0D"/>
    <w:rsid w:val="003D479F"/>
    <w:rsid w:val="003E369D"/>
    <w:rsid w:val="003F6CA5"/>
    <w:rsid w:val="004020E7"/>
    <w:rsid w:val="004024DF"/>
    <w:rsid w:val="004275B3"/>
    <w:rsid w:val="004372F0"/>
    <w:rsid w:val="004447FE"/>
    <w:rsid w:val="00464966"/>
    <w:rsid w:val="004678D6"/>
    <w:rsid w:val="00474D0A"/>
    <w:rsid w:val="00484991"/>
    <w:rsid w:val="00495B7B"/>
    <w:rsid w:val="004C1F2B"/>
    <w:rsid w:val="004C7D8A"/>
    <w:rsid w:val="004D5F98"/>
    <w:rsid w:val="004F170A"/>
    <w:rsid w:val="004F7B87"/>
    <w:rsid w:val="00503171"/>
    <w:rsid w:val="005326BC"/>
    <w:rsid w:val="00532861"/>
    <w:rsid w:val="00573A6A"/>
    <w:rsid w:val="00574DBA"/>
    <w:rsid w:val="0058021F"/>
    <w:rsid w:val="0058028A"/>
    <w:rsid w:val="00580BB0"/>
    <w:rsid w:val="005849E7"/>
    <w:rsid w:val="00586551"/>
    <w:rsid w:val="005876B5"/>
    <w:rsid w:val="005A13A7"/>
    <w:rsid w:val="005A2200"/>
    <w:rsid w:val="005A22E4"/>
    <w:rsid w:val="005B3F90"/>
    <w:rsid w:val="005D7FB3"/>
    <w:rsid w:val="005E0829"/>
    <w:rsid w:val="005E518F"/>
    <w:rsid w:val="005F310F"/>
    <w:rsid w:val="005F5656"/>
    <w:rsid w:val="005F6107"/>
    <w:rsid w:val="006116ED"/>
    <w:rsid w:val="00617BA6"/>
    <w:rsid w:val="00632AE8"/>
    <w:rsid w:val="006475F0"/>
    <w:rsid w:val="00655F9B"/>
    <w:rsid w:val="00672376"/>
    <w:rsid w:val="006A4E32"/>
    <w:rsid w:val="006A7DA3"/>
    <w:rsid w:val="006B2DB4"/>
    <w:rsid w:val="006D3299"/>
    <w:rsid w:val="006F3350"/>
    <w:rsid w:val="007052F9"/>
    <w:rsid w:val="00712935"/>
    <w:rsid w:val="007137CF"/>
    <w:rsid w:val="00716A70"/>
    <w:rsid w:val="00716E40"/>
    <w:rsid w:val="00736925"/>
    <w:rsid w:val="00761BEC"/>
    <w:rsid w:val="0076654E"/>
    <w:rsid w:val="007834D8"/>
    <w:rsid w:val="007870F6"/>
    <w:rsid w:val="007A2746"/>
    <w:rsid w:val="007A535F"/>
    <w:rsid w:val="007B131F"/>
    <w:rsid w:val="007C31EC"/>
    <w:rsid w:val="007C36EE"/>
    <w:rsid w:val="007C418A"/>
    <w:rsid w:val="007C5771"/>
    <w:rsid w:val="007C61D2"/>
    <w:rsid w:val="007F33F0"/>
    <w:rsid w:val="007F6F85"/>
    <w:rsid w:val="008035BA"/>
    <w:rsid w:val="008059E4"/>
    <w:rsid w:val="0083470E"/>
    <w:rsid w:val="00855002"/>
    <w:rsid w:val="00884F89"/>
    <w:rsid w:val="008948DD"/>
    <w:rsid w:val="008B198E"/>
    <w:rsid w:val="008B7F83"/>
    <w:rsid w:val="008C62E2"/>
    <w:rsid w:val="008E3E1A"/>
    <w:rsid w:val="008F7560"/>
    <w:rsid w:val="00931A04"/>
    <w:rsid w:val="0094363A"/>
    <w:rsid w:val="00946D1E"/>
    <w:rsid w:val="00976912"/>
    <w:rsid w:val="00990930"/>
    <w:rsid w:val="009919B2"/>
    <w:rsid w:val="00995DD1"/>
    <w:rsid w:val="00996850"/>
    <w:rsid w:val="009A0166"/>
    <w:rsid w:val="009A3A44"/>
    <w:rsid w:val="009C2FE3"/>
    <w:rsid w:val="009C5B58"/>
    <w:rsid w:val="009D7BFD"/>
    <w:rsid w:val="009F1567"/>
    <w:rsid w:val="00A01EA3"/>
    <w:rsid w:val="00A02BF3"/>
    <w:rsid w:val="00A216B2"/>
    <w:rsid w:val="00A27499"/>
    <w:rsid w:val="00A418CF"/>
    <w:rsid w:val="00A42412"/>
    <w:rsid w:val="00A43083"/>
    <w:rsid w:val="00A463F1"/>
    <w:rsid w:val="00A47498"/>
    <w:rsid w:val="00A64414"/>
    <w:rsid w:val="00A75877"/>
    <w:rsid w:val="00A879AC"/>
    <w:rsid w:val="00AB011D"/>
    <w:rsid w:val="00AC6665"/>
    <w:rsid w:val="00AD0BE4"/>
    <w:rsid w:val="00AD6912"/>
    <w:rsid w:val="00AD692B"/>
    <w:rsid w:val="00AD72A3"/>
    <w:rsid w:val="00AE5B19"/>
    <w:rsid w:val="00AF3D82"/>
    <w:rsid w:val="00B20507"/>
    <w:rsid w:val="00B36851"/>
    <w:rsid w:val="00B454BE"/>
    <w:rsid w:val="00B55F8E"/>
    <w:rsid w:val="00B921FF"/>
    <w:rsid w:val="00B93B82"/>
    <w:rsid w:val="00BE53D7"/>
    <w:rsid w:val="00C0221F"/>
    <w:rsid w:val="00C03A50"/>
    <w:rsid w:val="00C04641"/>
    <w:rsid w:val="00C07457"/>
    <w:rsid w:val="00C17DFD"/>
    <w:rsid w:val="00C41D24"/>
    <w:rsid w:val="00C4710A"/>
    <w:rsid w:val="00C50BB9"/>
    <w:rsid w:val="00C56447"/>
    <w:rsid w:val="00C600D9"/>
    <w:rsid w:val="00C67C7C"/>
    <w:rsid w:val="00C703F5"/>
    <w:rsid w:val="00C872B4"/>
    <w:rsid w:val="00C90955"/>
    <w:rsid w:val="00CA5114"/>
    <w:rsid w:val="00CA6D75"/>
    <w:rsid w:val="00CB0BA4"/>
    <w:rsid w:val="00CC535A"/>
    <w:rsid w:val="00CC5E9B"/>
    <w:rsid w:val="00CD4A06"/>
    <w:rsid w:val="00CD6A26"/>
    <w:rsid w:val="00D00238"/>
    <w:rsid w:val="00D227CE"/>
    <w:rsid w:val="00D42FD1"/>
    <w:rsid w:val="00D55F26"/>
    <w:rsid w:val="00D62ED1"/>
    <w:rsid w:val="00DA3C24"/>
    <w:rsid w:val="00DC04FE"/>
    <w:rsid w:val="00DD6CE0"/>
    <w:rsid w:val="00DE5400"/>
    <w:rsid w:val="00DF7BAE"/>
    <w:rsid w:val="00E010BB"/>
    <w:rsid w:val="00E01A8E"/>
    <w:rsid w:val="00E2636E"/>
    <w:rsid w:val="00E305A1"/>
    <w:rsid w:val="00E331C0"/>
    <w:rsid w:val="00E4533E"/>
    <w:rsid w:val="00E54263"/>
    <w:rsid w:val="00E54D62"/>
    <w:rsid w:val="00E60DAB"/>
    <w:rsid w:val="00E6256E"/>
    <w:rsid w:val="00E629BD"/>
    <w:rsid w:val="00E64C24"/>
    <w:rsid w:val="00E76D79"/>
    <w:rsid w:val="00E8336C"/>
    <w:rsid w:val="00E975B6"/>
    <w:rsid w:val="00EA14B7"/>
    <w:rsid w:val="00EA7A2B"/>
    <w:rsid w:val="00EB08A2"/>
    <w:rsid w:val="00EC683F"/>
    <w:rsid w:val="00ED477E"/>
    <w:rsid w:val="00F24287"/>
    <w:rsid w:val="00F30679"/>
    <w:rsid w:val="00F365A6"/>
    <w:rsid w:val="00F43033"/>
    <w:rsid w:val="00F50E20"/>
    <w:rsid w:val="00F50FCF"/>
    <w:rsid w:val="00F5345A"/>
    <w:rsid w:val="00F90FB3"/>
    <w:rsid w:val="00FC4B3A"/>
    <w:rsid w:val="00FD2435"/>
    <w:rsid w:val="00FD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3C5C"/>
  <w15:docId w15:val="{1F67F93C-A06D-4FBD-9D9C-E7D4BE64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31F"/>
    <w:pPr>
      <w:spacing w:before="120"/>
      <w:jc w:val="both"/>
    </w:pPr>
    <w:rPr>
      <w:snapToGrid w:val="0"/>
      <w:sz w:val="26"/>
      <w:szCs w:val="26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A02BF3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jc w:val="left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2">
    <w:name w:val="heading 2"/>
    <w:aliases w:val="H2,H2 Знак,Заголовок 21,h2,Gliederung2,Gliederung,Indented Heading,H21,H22,Indented Heading1,Indented Heading2,Indented Heading3,Indented Heading4,H23,H211,H221,Indented Heading5,Indented Heading6,Indented Heading7,H24,H212"/>
    <w:basedOn w:val="a"/>
    <w:next w:val="a"/>
    <w:link w:val="20"/>
    <w:qFormat/>
    <w:rsid w:val="00A02BF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bCs/>
      <w:sz w:val="32"/>
      <w:szCs w:val="32"/>
    </w:rPr>
  </w:style>
  <w:style w:type="paragraph" w:styleId="3">
    <w:name w:val="heading 3"/>
    <w:aliases w:val="H3"/>
    <w:basedOn w:val="a"/>
    <w:next w:val="a"/>
    <w:link w:val="30"/>
    <w:qFormat/>
    <w:rsid w:val="00A02BF3"/>
    <w:pPr>
      <w:keepNext/>
      <w:tabs>
        <w:tab w:val="num" w:pos="1134"/>
      </w:tabs>
      <w:suppressAutoHyphens/>
      <w:spacing w:after="120"/>
      <w:ind w:left="1134" w:hanging="1134"/>
      <w:jc w:val="left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A02BF3"/>
    <w:pPr>
      <w:keepNext/>
      <w:tabs>
        <w:tab w:val="num" w:pos="1134"/>
      </w:tabs>
      <w:suppressAutoHyphens/>
      <w:spacing w:before="240" w:after="120"/>
      <w:ind w:left="1134" w:hanging="1134"/>
      <w:outlineLvl w:val="3"/>
    </w:pPr>
    <w:rPr>
      <w:b/>
      <w:bCs/>
      <w:i/>
      <w:iCs/>
    </w:rPr>
  </w:style>
  <w:style w:type="paragraph" w:styleId="5">
    <w:name w:val="heading 5"/>
    <w:aliases w:val="H5"/>
    <w:basedOn w:val="a"/>
    <w:next w:val="a"/>
    <w:link w:val="50"/>
    <w:qFormat/>
    <w:rsid w:val="00A02BF3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02BF3"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2BF3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</w:style>
  <w:style w:type="paragraph" w:styleId="8">
    <w:name w:val="heading 8"/>
    <w:basedOn w:val="a"/>
    <w:next w:val="a"/>
    <w:link w:val="80"/>
    <w:qFormat/>
    <w:rsid w:val="00A02BF3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02BF3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A02BF3"/>
    <w:rPr>
      <w:rFonts w:ascii="Arial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Gliederung2 Знак,Gliederung Знак,Indented Heading Знак,H21 Знак,H22 Знак,Indented Heading1 Знак,Indented Heading2 Знак,Indented Heading3 Знак,Indented Heading4 Знак,H23 Знак,H211 Знак"/>
    <w:basedOn w:val="a0"/>
    <w:link w:val="2"/>
    <w:rsid w:val="00A02BF3"/>
    <w:rPr>
      <w:b/>
      <w:bCs/>
      <w:sz w:val="32"/>
      <w:szCs w:val="32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02BF3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A02BF3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02BF3"/>
    <w:rPr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2BF3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A02BF3"/>
    <w:rPr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02BF3"/>
    <w:rPr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A02BF3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02BF3"/>
    <w:pPr>
      <w:pageBreakBefore/>
      <w:suppressAutoHyphens/>
      <w:spacing w:after="120"/>
    </w:pPr>
    <w:rPr>
      <w:i/>
      <w:iCs/>
      <w:sz w:val="24"/>
      <w:szCs w:val="24"/>
    </w:rPr>
  </w:style>
  <w:style w:type="character" w:styleId="a4">
    <w:name w:val="Emphasis"/>
    <w:basedOn w:val="a0"/>
    <w:qFormat/>
    <w:rsid w:val="00A02BF3"/>
    <w:rPr>
      <w:i/>
      <w:iCs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02BF3"/>
    <w:pPr>
      <w:ind w:left="720"/>
      <w:contextualSpacing/>
    </w:pPr>
  </w:style>
  <w:style w:type="paragraph" w:styleId="a6">
    <w:name w:val="footer"/>
    <w:basedOn w:val="a"/>
    <w:link w:val="a7"/>
    <w:rsid w:val="007B131F"/>
    <w:pPr>
      <w:tabs>
        <w:tab w:val="center" w:pos="4253"/>
        <w:tab w:val="right" w:pos="935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7B131F"/>
    <w:rPr>
      <w:snapToGrid w:val="0"/>
      <w:szCs w:val="26"/>
      <w:lang w:eastAsia="ru-RU"/>
    </w:rPr>
  </w:style>
  <w:style w:type="character" w:styleId="a8">
    <w:name w:val="Hyperlink"/>
    <w:uiPriority w:val="99"/>
    <w:rsid w:val="007B131F"/>
    <w:rPr>
      <w:color w:val="0000FF"/>
      <w:u w:val="single"/>
    </w:rPr>
  </w:style>
  <w:style w:type="character" w:customStyle="1" w:styleId="a9">
    <w:name w:val="комментарий"/>
    <w:rsid w:val="007B131F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7B131F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7B131F"/>
    <w:rPr>
      <w:snapToGrid/>
      <w:sz w:val="20"/>
      <w:szCs w:val="24"/>
    </w:rPr>
  </w:style>
  <w:style w:type="paragraph" w:styleId="aa">
    <w:name w:val="header"/>
    <w:basedOn w:val="a"/>
    <w:link w:val="ab"/>
    <w:uiPriority w:val="99"/>
    <w:unhideWhenUsed/>
    <w:rsid w:val="007B131F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7B131F"/>
    <w:rPr>
      <w:snapToGrid w:val="0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AB011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c">
    <w:name w:val="Body Text"/>
    <w:basedOn w:val="a"/>
    <w:link w:val="ad"/>
    <w:uiPriority w:val="99"/>
    <w:rsid w:val="00DD6CE0"/>
    <w:pPr>
      <w:spacing w:before="0"/>
      <w:jc w:val="center"/>
    </w:pPr>
    <w:rPr>
      <w:snapToGrid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D6CE0"/>
    <w:rPr>
      <w:lang w:eastAsia="ru-RU"/>
    </w:rPr>
  </w:style>
  <w:style w:type="paragraph" w:styleId="ae">
    <w:name w:val="No Spacing"/>
    <w:link w:val="af"/>
    <w:qFormat/>
    <w:rsid w:val="00DD6CE0"/>
    <w:pPr>
      <w:suppressAutoHyphens/>
      <w:jc w:val="both"/>
    </w:pPr>
    <w:rPr>
      <w:rFonts w:eastAsia="Calibri"/>
      <w:sz w:val="24"/>
      <w:szCs w:val="22"/>
      <w:lang w:eastAsia="ar-SA"/>
    </w:rPr>
  </w:style>
  <w:style w:type="character" w:customStyle="1" w:styleId="af">
    <w:name w:val="Без интервала Знак"/>
    <w:link w:val="ae"/>
    <w:uiPriority w:val="1"/>
    <w:rsid w:val="00DD6CE0"/>
    <w:rPr>
      <w:rFonts w:eastAsia="Calibri"/>
      <w:sz w:val="24"/>
      <w:szCs w:val="22"/>
      <w:lang w:eastAsia="ar-SA"/>
    </w:rPr>
  </w:style>
  <w:style w:type="paragraph" w:customStyle="1" w:styleId="ConsPlusNormal">
    <w:name w:val="ConsPlusNormal"/>
    <w:rsid w:val="00CC535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f0">
    <w:name w:val="Unresolved Mention"/>
    <w:basedOn w:val="a0"/>
    <w:uiPriority w:val="99"/>
    <w:semiHidden/>
    <w:unhideWhenUsed/>
    <w:rsid w:val="002F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34@volgane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-e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34@volga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C2F4-AEC9-43F5-90F2-A5DD306F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Гнездилова Екатерина Николаевна</dc:creator>
  <cp:lastModifiedBy>user</cp:lastModifiedBy>
  <cp:revision>31</cp:revision>
  <cp:lastPrinted>2019-01-29T02:17:00Z</cp:lastPrinted>
  <dcterms:created xsi:type="dcterms:W3CDTF">2021-01-25T14:17:00Z</dcterms:created>
  <dcterms:modified xsi:type="dcterms:W3CDTF">2023-03-23T12:42:00Z</dcterms:modified>
</cp:coreProperties>
</file>