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30" w:rsidRPr="00DC002C" w:rsidRDefault="00DC002C" w:rsidP="004E1DE3">
      <w:pPr>
        <w:pStyle w:val="20"/>
        <w:keepNext/>
        <w:keepLines/>
        <w:spacing w:after="280"/>
        <w:ind w:firstLine="0"/>
        <w:jc w:val="center"/>
        <w:rPr>
          <w:rFonts w:eastAsia="Calibri"/>
          <w:b w:val="0"/>
          <w:bCs w:val="0"/>
          <w:color w:val="FF0000"/>
          <w:szCs w:val="24"/>
          <w:lang w:bidi="ru-RU"/>
        </w:rPr>
      </w:pPr>
      <w:bookmarkStart w:id="0" w:name="bookmark469"/>
      <w:bookmarkStart w:id="1" w:name="bookmark470"/>
      <w:bookmarkStart w:id="2" w:name="bookmark471"/>
      <w:bookmarkStart w:id="3" w:name="bookmark468"/>
      <w:bookmarkStart w:id="4" w:name="_GoBack"/>
      <w:r w:rsidRPr="00DC002C">
        <w:rPr>
          <w:rFonts w:eastAsia="Calibri"/>
          <w:b w:val="0"/>
          <w:bCs w:val="0"/>
          <w:color w:val="FF0000"/>
          <w:szCs w:val="24"/>
          <w:lang w:bidi="ru-RU"/>
        </w:rPr>
        <w:t xml:space="preserve">БЛАНК </w:t>
      </w:r>
      <w:r w:rsidR="00130612" w:rsidRPr="00DC002C">
        <w:rPr>
          <w:rFonts w:eastAsia="Calibri"/>
          <w:b w:val="0"/>
          <w:bCs w:val="0"/>
          <w:color w:val="FF0000"/>
          <w:szCs w:val="24"/>
          <w:lang w:bidi="ru-RU"/>
        </w:rPr>
        <w:t>УЧАСТНИКА Наименование</w:t>
      </w:r>
      <w:r w:rsidRPr="00DC002C">
        <w:rPr>
          <w:rFonts w:eastAsia="Calibri"/>
          <w:b w:val="0"/>
          <w:bCs w:val="0"/>
          <w:color w:val="FF0000"/>
          <w:szCs w:val="24"/>
          <w:lang w:bidi="ru-RU"/>
        </w:rPr>
        <w:t xml:space="preserve"> процедуры</w:t>
      </w:r>
    </w:p>
    <w:bookmarkEnd w:id="4"/>
    <w:p w:rsidR="00D576F6" w:rsidRDefault="00D576F6" w:rsidP="004E1DE3">
      <w:pPr>
        <w:pStyle w:val="20"/>
        <w:keepNext/>
        <w:keepLines/>
        <w:spacing w:after="280"/>
        <w:ind w:firstLine="0"/>
        <w:jc w:val="center"/>
      </w:pPr>
      <w:r>
        <w:rPr>
          <w:color w:val="000000"/>
        </w:rPr>
        <w:t xml:space="preserve">СПРАВКА О КАДРОВЫХ РЕСУРСАХ </w:t>
      </w:r>
      <w:bookmarkEnd w:id="0"/>
      <w:bookmarkEnd w:id="1"/>
      <w:bookmarkEnd w:id="2"/>
      <w:bookmarkEnd w:id="3"/>
    </w:p>
    <w:p w:rsidR="00D576F6" w:rsidRPr="004E1DE3" w:rsidRDefault="00D576F6" w:rsidP="004E1DE3">
      <w:pPr>
        <w:pStyle w:val="30"/>
        <w:keepNext/>
        <w:keepLines/>
        <w:tabs>
          <w:tab w:val="left" w:leader="underscore" w:pos="8820"/>
        </w:tabs>
        <w:spacing w:after="0"/>
        <w:ind w:left="0" w:firstLine="0"/>
        <w:jc w:val="both"/>
        <w:rPr>
          <w:color w:val="000000"/>
          <w:u w:val="single"/>
        </w:rPr>
      </w:pPr>
      <w:bookmarkStart w:id="5" w:name="bookmark472"/>
      <w:bookmarkStart w:id="6" w:name="bookmark473"/>
      <w:bookmarkStart w:id="7" w:name="bookmark474"/>
      <w:r w:rsidRPr="004E1DE3">
        <w:rPr>
          <w:color w:val="000000"/>
          <w:u w:val="single"/>
        </w:rPr>
        <w:t>Участник закупки (подрядчик):</w:t>
      </w:r>
      <w:bookmarkEnd w:id="5"/>
      <w:bookmarkEnd w:id="6"/>
      <w:bookmarkEnd w:id="7"/>
      <w:r w:rsidR="00452C30">
        <w:rPr>
          <w:color w:val="000000"/>
          <w:u w:val="single"/>
        </w:rPr>
        <w:t>___________________________</w:t>
      </w:r>
      <w:r w:rsidR="004E1DE3" w:rsidRPr="004E1DE3">
        <w:rPr>
          <w:color w:val="000000"/>
          <w:u w:val="single"/>
        </w:rPr>
        <w:t>»</w:t>
      </w:r>
    </w:p>
    <w:p w:rsidR="004E1DE3" w:rsidRDefault="004E1DE3" w:rsidP="004E1DE3">
      <w:pPr>
        <w:pStyle w:val="30"/>
        <w:keepNext/>
        <w:keepLines/>
        <w:tabs>
          <w:tab w:val="left" w:leader="underscore" w:pos="8820"/>
        </w:tabs>
        <w:spacing w:after="0"/>
        <w:ind w:left="0" w:firstLine="0"/>
        <w:jc w:val="both"/>
      </w:pPr>
    </w:p>
    <w:p w:rsidR="00D576F6" w:rsidRDefault="00D576F6" w:rsidP="004E1DE3">
      <w:pPr>
        <w:pStyle w:val="a8"/>
        <w:tabs>
          <w:tab w:val="left" w:leader="underscore" w:pos="14098"/>
        </w:tabs>
        <w:rPr>
          <w:color w:val="000000"/>
          <w:u w:val="single"/>
        </w:rPr>
      </w:pPr>
      <w:r>
        <w:rPr>
          <w:color w:val="000000"/>
        </w:rPr>
        <w:t xml:space="preserve">Таблица 1. Основной персонал рабочих специальностей, привлекаемый для выполнения работ по договору, по видам </w:t>
      </w:r>
      <w:r>
        <w:rPr>
          <w:color w:val="000000"/>
          <w:u w:val="single"/>
        </w:rPr>
        <w:t>выполняемых работ</w:t>
      </w:r>
    </w:p>
    <w:p w:rsidR="00D576F6" w:rsidRDefault="00D576F6" w:rsidP="00D576F6">
      <w:pPr>
        <w:pStyle w:val="a8"/>
        <w:tabs>
          <w:tab w:val="left" w:leader="underscore" w:pos="14098"/>
        </w:tabs>
        <w:jc w:val="center"/>
        <w:rPr>
          <w:color w:val="000000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677"/>
        <w:gridCol w:w="1276"/>
        <w:gridCol w:w="3544"/>
        <w:gridCol w:w="1807"/>
      </w:tblGrid>
      <w:tr w:rsidR="00D576F6" w:rsidTr="002B296A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6F6" w:rsidRDefault="00D576F6" w:rsidP="00D576F6">
            <w:pPr>
              <w:pStyle w:val="a4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6F6" w:rsidRDefault="00D576F6" w:rsidP="00D576F6">
            <w:pPr>
              <w:pStyle w:val="a4"/>
              <w:jc w:val="center"/>
            </w:pPr>
            <w:r>
              <w:rPr>
                <w:color w:val="000000"/>
              </w:rPr>
              <w:t>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6F6" w:rsidRDefault="00D576F6" w:rsidP="00D576F6">
            <w:pPr>
              <w:pStyle w:val="a4"/>
              <w:jc w:val="center"/>
            </w:pPr>
            <w:r>
              <w:rPr>
                <w:color w:val="000000"/>
              </w:rPr>
              <w:t>Персонал, (ФИО, специальность, разряд)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6F6" w:rsidRDefault="00D576F6" w:rsidP="00D576F6">
            <w:pPr>
              <w:pStyle w:val="a4"/>
              <w:jc w:val="center"/>
            </w:pPr>
            <w:r>
              <w:rPr>
                <w:color w:val="000000"/>
              </w:rPr>
              <w:t>Кол- во,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6F6" w:rsidRDefault="00A01BED" w:rsidP="00D576F6">
            <w:pPr>
              <w:pStyle w:val="a4"/>
              <w:jc w:val="center"/>
            </w:pPr>
            <w:r>
              <w:rPr>
                <w:color w:val="000000"/>
              </w:rPr>
              <w:t>Принадл</w:t>
            </w:r>
            <w:r w:rsidR="00D576F6">
              <w:rPr>
                <w:color w:val="000000"/>
              </w:rPr>
              <w:t>ежность персонала (подрядчик, субподрядчик)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6F6" w:rsidRDefault="00D576F6" w:rsidP="00D576F6">
            <w:pPr>
              <w:pStyle w:val="a4"/>
              <w:jc w:val="center"/>
            </w:pPr>
            <w:r>
              <w:rPr>
                <w:color w:val="000000"/>
              </w:rPr>
              <w:t xml:space="preserve">Примечания </w:t>
            </w:r>
          </w:p>
        </w:tc>
      </w:tr>
      <w:tr w:rsidR="00120B55" w:rsidTr="00452C30">
        <w:trPr>
          <w:trHeight w:val="70"/>
        </w:trPr>
        <w:tc>
          <w:tcPr>
            <w:tcW w:w="14560" w:type="dxa"/>
            <w:gridSpan w:val="6"/>
          </w:tcPr>
          <w:p w:rsidR="00120B55" w:rsidRPr="00841FF8" w:rsidRDefault="00DC002C" w:rsidP="00452C30">
            <w:pPr>
              <w:pStyle w:val="a8"/>
              <w:tabs>
                <w:tab w:val="left" w:leader="underscore" w:pos="14098"/>
              </w:tabs>
              <w:rPr>
                <w:b/>
                <w:color w:val="000000"/>
              </w:rPr>
            </w:pPr>
            <w:r>
              <w:rPr>
                <w:b/>
                <w:color w:val="FF0000"/>
              </w:rPr>
              <w:t xml:space="preserve">Пример, </w:t>
            </w:r>
            <w:r w:rsidR="00120B55" w:rsidRPr="00452C30">
              <w:rPr>
                <w:b/>
                <w:color w:val="FF0000"/>
              </w:rPr>
              <w:t xml:space="preserve">Электромонтажники – </w:t>
            </w:r>
            <w:r>
              <w:rPr>
                <w:b/>
                <w:color w:val="FF0000"/>
              </w:rPr>
              <w:t>(указываются в зависимости от вида работ)</w:t>
            </w:r>
          </w:p>
        </w:tc>
      </w:tr>
      <w:tr w:rsidR="00120B55" w:rsidTr="00DC002C">
        <w:trPr>
          <w:trHeight w:val="848"/>
        </w:trPr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  <w:tr w:rsidR="00120B55" w:rsidTr="002B296A">
        <w:tc>
          <w:tcPr>
            <w:tcW w:w="704" w:type="dxa"/>
          </w:tcPr>
          <w:p w:rsidR="00120B55" w:rsidRPr="002B296A" w:rsidRDefault="00120B55" w:rsidP="00120B55">
            <w:pPr>
              <w:pStyle w:val="a8"/>
              <w:numPr>
                <w:ilvl w:val="0"/>
                <w:numId w:val="18"/>
              </w:numPr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B55" w:rsidRPr="00DC002C" w:rsidRDefault="00120B55" w:rsidP="00120B55">
            <w:pPr>
              <w:pStyle w:val="a8"/>
              <w:tabs>
                <w:tab w:val="left" w:leader="underscore" w:pos="14098"/>
              </w:tabs>
              <w:rPr>
                <w:i/>
                <w:sz w:val="24"/>
                <w:szCs w:val="24"/>
              </w:rPr>
            </w:pPr>
            <w:r w:rsidRPr="00DC002C">
              <w:rPr>
                <w:i/>
                <w:sz w:val="24"/>
                <w:szCs w:val="24"/>
              </w:rPr>
              <w:t>Строительно- монтажные работы</w:t>
            </w:r>
          </w:p>
        </w:tc>
        <w:tc>
          <w:tcPr>
            <w:tcW w:w="4677" w:type="dxa"/>
          </w:tcPr>
          <w:p w:rsidR="00120B55" w:rsidRPr="00841FF8" w:rsidRDefault="00120B55" w:rsidP="00120B55">
            <w:pPr>
              <w:pStyle w:val="a8"/>
              <w:tabs>
                <w:tab w:val="left" w:leader="underscore" w:pos="1409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0B55" w:rsidRPr="00B4319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  <w:sz w:val="24"/>
                <w:szCs w:val="24"/>
              </w:rPr>
            </w:pPr>
            <w:r w:rsidRPr="00B4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  <w:tc>
          <w:tcPr>
            <w:tcW w:w="1807" w:type="dxa"/>
          </w:tcPr>
          <w:p w:rsidR="00120B55" w:rsidRDefault="00120B55" w:rsidP="00120B55">
            <w:pPr>
              <w:pStyle w:val="a8"/>
              <w:tabs>
                <w:tab w:val="left" w:leader="underscore" w:pos="14098"/>
              </w:tabs>
              <w:jc w:val="center"/>
              <w:rPr>
                <w:color w:val="000000"/>
              </w:rPr>
            </w:pPr>
          </w:p>
        </w:tc>
      </w:tr>
    </w:tbl>
    <w:p w:rsidR="00D576F6" w:rsidRDefault="00D576F6" w:rsidP="00D576F6">
      <w:pPr>
        <w:spacing w:after="239" w:line="1" w:lineRule="exact"/>
      </w:pPr>
    </w:p>
    <w:p w:rsidR="004E1DE3" w:rsidRDefault="004E1DE3" w:rsidP="00D576F6">
      <w:pPr>
        <w:pStyle w:val="a8"/>
        <w:ind w:left="586"/>
        <w:rPr>
          <w:color w:val="000000"/>
        </w:rPr>
      </w:pPr>
    </w:p>
    <w:p w:rsidR="00DC002C" w:rsidRPr="00341DA1" w:rsidRDefault="00DC002C" w:rsidP="00DC002C">
      <w:pPr>
        <w:pStyle w:val="Times12"/>
        <w:tabs>
          <w:tab w:val="left" w:pos="709"/>
          <w:tab w:val="left" w:pos="1134"/>
        </w:tabs>
        <w:ind w:right="-179"/>
        <w:rPr>
          <w:szCs w:val="24"/>
        </w:rPr>
      </w:pPr>
      <w:r w:rsidRPr="00DC002C">
        <w:rPr>
          <w:szCs w:val="24"/>
          <w:highlight w:val="yellow"/>
        </w:rPr>
        <w:t>Участник закупки указывает свое фирменное наименование (в т.ч. организационно-правовую форму), наименования (в т.ч. организационно-правовую форму) субподрядчиков.</w:t>
      </w:r>
    </w:p>
    <w:p w:rsidR="004E1DE3" w:rsidRDefault="004E1DE3" w:rsidP="00D576F6">
      <w:pPr>
        <w:pStyle w:val="a8"/>
        <w:ind w:left="586"/>
        <w:rPr>
          <w:color w:val="000000"/>
        </w:rPr>
      </w:pPr>
    </w:p>
    <w:p w:rsidR="004E1DE3" w:rsidRDefault="004E1DE3" w:rsidP="00D576F6">
      <w:pPr>
        <w:pStyle w:val="a8"/>
        <w:ind w:left="586"/>
        <w:rPr>
          <w:color w:val="000000"/>
        </w:rPr>
      </w:pPr>
    </w:p>
    <w:p w:rsidR="004E1DE3" w:rsidRPr="00363325" w:rsidRDefault="004E1DE3" w:rsidP="00452C30">
      <w:pPr>
        <w:spacing w:line="276" w:lineRule="auto"/>
        <w:jc w:val="both"/>
        <w:rPr>
          <w:rFonts w:ascii="Times New Roman" w:hAnsi="Times New Roman"/>
        </w:rPr>
      </w:pPr>
      <w:r w:rsidRPr="00AA2111">
        <w:rPr>
          <w:rFonts w:ascii="Times New Roman" w:hAnsi="Times New Roman"/>
          <w:b/>
        </w:rPr>
        <w:t xml:space="preserve">Руководитель </w:t>
      </w:r>
    </w:p>
    <w:p w:rsidR="004E1DE3" w:rsidRDefault="004E1DE3" w:rsidP="004E1DE3">
      <w:pPr>
        <w:pStyle w:val="a8"/>
        <w:spacing w:line="276" w:lineRule="auto"/>
        <w:ind w:left="586" w:right="-283"/>
      </w:pPr>
    </w:p>
    <w:sectPr w:rsidR="004E1DE3" w:rsidSect="004E1DE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62" w:right="1103" w:bottom="850" w:left="1134" w:header="2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9E" w:rsidRDefault="00BF079E" w:rsidP="00D576F6">
      <w:r>
        <w:separator/>
      </w:r>
    </w:p>
  </w:endnote>
  <w:endnote w:type="continuationSeparator" w:id="0">
    <w:p w:rsidR="00BF079E" w:rsidRDefault="00BF079E" w:rsidP="00D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E3" w:rsidRDefault="004E1DE3" w:rsidP="004E1DE3">
    <w:pPr>
      <w:pStyle w:val="ab"/>
      <w:ind w:left="-426"/>
    </w:pPr>
    <w:r>
      <w:rPr>
        <w:noProof/>
        <w:lang w:bidi="ar-SA"/>
      </w:rPr>
      <w:drawing>
        <wp:inline distT="0" distB="0" distL="0" distR="0">
          <wp:extent cx="10089515" cy="1082565"/>
          <wp:effectExtent l="0" t="0" r="0" b="3810"/>
          <wp:docPr id="19" name="Рисунок 19" descr="кт-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т-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582" cy="109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9E" w:rsidRDefault="00BF079E" w:rsidP="00D576F6">
      <w:r>
        <w:separator/>
      </w:r>
    </w:p>
  </w:footnote>
  <w:footnote w:type="continuationSeparator" w:id="0">
    <w:p w:rsidR="00BF079E" w:rsidRDefault="00BF079E" w:rsidP="00D5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9E" w:rsidRDefault="00BF07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45AC72F" wp14:editId="3998371B">
              <wp:simplePos x="0" y="0"/>
              <wp:positionH relativeFrom="page">
                <wp:posOffset>7388860</wp:posOffset>
              </wp:positionH>
              <wp:positionV relativeFrom="page">
                <wp:posOffset>398145</wp:posOffset>
              </wp:positionV>
              <wp:extent cx="2761615" cy="51181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1615" cy="511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079E" w:rsidRDefault="00BF079E">
                          <w:pPr>
                            <w:pStyle w:val="a6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Форма 1.2.</w:t>
                          </w:r>
                        </w:p>
                        <w:p w:rsidR="00BF079E" w:rsidRDefault="00BF079E">
                          <w:pPr>
                            <w:pStyle w:val="a6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Приложение к заявке на участие в закупке</w:t>
                          </w:r>
                        </w:p>
                        <w:p w:rsidR="00BF079E" w:rsidRDefault="00BF079E">
                          <w:pPr>
                            <w:pStyle w:val="a6"/>
                            <w:tabs>
                              <w:tab w:val="right" w:pos="2707"/>
                              <w:tab w:val="right" w:pos="3566"/>
                            </w:tabs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от «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ab/>
                            <w:t>»20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ab/>
                            <w:t>г. №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C72F" id="_x0000_t202" coordsize="21600,21600" o:spt="202" path="m,l,21600r21600,l21600,xe">
              <v:stroke joinstyle="miter"/>
              <v:path gradientshapeok="t" o:connecttype="rect"/>
            </v:shapetype>
            <v:shape id="Shape 67" o:spid="_x0000_s1026" type="#_x0000_t202" style="position:absolute;margin-left:581.8pt;margin-top:31.35pt;width:217.45pt;height:40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pHjgEAABgDAAAOAAAAZHJzL2Uyb0RvYy54bWysUttKAzEQfRf8h5B3u91CqyzdiiIVQVRQ&#10;PyDNJt3AJhMysbv9eyfptoq+iS/J3HLmzJksrwfbsZ0KaMDVvJxMOVNOQmPctubvb+uLK84wCteI&#10;Dpyq+V4hv16dny17X6kZtNA1KjACcVj1vuZtjL4qCpStsgIn4JWjpIZgRSQ3bIsmiJ7QbVfMptNF&#10;0UNofACpECl6d0jyVcbXWsn4rDWqyLqaE7eYz5DPTTqL1VJU2yB8a+RIQ/yBhRXGUdMT1J2Ign0E&#10;8wvKGhkAQceJBFuA1kaqPANNU05/TPPaCq/yLCQO+pNM+H+w8mn3Ephpar645MwJSzvKbRn5JE7v&#10;saKaV09VcbiFgZZ8jCMF08yDDjbdNA2jPMm8P0mrhsgkBWeXi3JRzjmTlJuX5VWZtS++XvuA8V6B&#10;ZcmoeaDVZUXF7hEjMaHSY0lq5mBtui7FE8UDlWTFYTOMvDfQ7Il29+BIsLT8oxGOxmY0EiD6m49I&#10;oLlXQjo8HxuQ/JnC+FXSfr/7uerrQ68+AQAA//8DAFBLAwQUAAYACAAAACEAXS/pjN8AAAAMAQAA&#10;DwAAAGRycy9kb3ducmV2LnhtbEyPwU7DMAyG70i8Q2QkLoilaVnZStMJIbhwY3DhljWmrWicqsna&#10;sqfHO8HNv/zr8+dyt7heTDiGzpMGtUpAINXedtRo+Hh/ud2ACNGQNb0n1PCDAXbV5UVpCutnesNp&#10;HxvBEAqF0dDGOBRShrpFZ8LKD0i8+/KjM5Hj2Eg7mpnhrpdpkuTSmY74QmsGfGqx/t4fnYZ8eR5u&#10;XreYzqe6n+jzpFREpfX11fL4ACLiEv/KcNZndajY6eCPZIPoOas8y7nLtPQexLmx3m7WIA483WUZ&#10;yKqU/5+ofgEAAP//AwBQSwECLQAUAAYACAAAACEAtoM4kv4AAADhAQAAEwAAAAAAAAAAAAAAAAAA&#10;AAAAW0NvbnRlbnRfVHlwZXNdLnhtbFBLAQItABQABgAIAAAAIQA4/SH/1gAAAJQBAAALAAAAAAAA&#10;AAAAAAAAAC8BAABfcmVscy8ucmVsc1BLAQItABQABgAIAAAAIQA9R9pHjgEAABgDAAAOAAAAAAAA&#10;AAAAAAAAAC4CAABkcnMvZTJvRG9jLnhtbFBLAQItABQABgAIAAAAIQBdL+mM3wAAAAwBAAAPAAAA&#10;AAAAAAAAAAAAAOgDAABkcnMvZG93bnJldi54bWxQSwUGAAAAAAQABADzAAAA9AQAAAAA&#10;" filled="f" stroked="f">
              <v:textbox style="mso-fit-shape-to-text:t" inset="0,0,0,0">
                <w:txbxContent>
                  <w:p w:rsidR="00BF079E" w:rsidRDefault="00BF079E">
                    <w:pPr>
                      <w:pStyle w:val="a6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Форма 1.2.</w:t>
                    </w:r>
                  </w:p>
                  <w:p w:rsidR="00BF079E" w:rsidRDefault="00BF079E">
                    <w:pPr>
                      <w:pStyle w:val="a6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shd w:val="clear" w:color="auto" w:fill="FFFFFF"/>
                      </w:rPr>
                      <w:t>Приложение к заявке на участие в закупке</w:t>
                    </w:r>
                  </w:p>
                  <w:p w:rsidR="00BF079E" w:rsidRDefault="00BF079E">
                    <w:pPr>
                      <w:pStyle w:val="a6"/>
                      <w:tabs>
                        <w:tab w:val="right" w:pos="2707"/>
                        <w:tab w:val="right" w:pos="3566"/>
                      </w:tabs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</w:rPr>
                      <w:t>от «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ab/>
                      <w:t>»20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ab/>
                      <w:t>г.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E3" w:rsidRDefault="004E1DE3">
    <w:pPr>
      <w:pStyle w:val="a9"/>
    </w:pPr>
  </w:p>
  <w:p w:rsidR="00BF079E" w:rsidRDefault="00BF079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E3" w:rsidRDefault="004E1DE3" w:rsidP="004E1DE3">
    <w:pPr>
      <w:pStyle w:val="a9"/>
      <w:ind w:left="-567" w:right="-425"/>
    </w:pPr>
    <w:r>
      <w:rPr>
        <w:noProof/>
        <w:lang w:bidi="ar-SA"/>
      </w:rPr>
      <w:drawing>
        <wp:inline distT="0" distB="0" distL="0" distR="0">
          <wp:extent cx="9721737" cy="1334814"/>
          <wp:effectExtent l="0" t="0" r="0" b="0"/>
          <wp:docPr id="20" name="Рисунок 20" descr="кт-2 cop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т-2 copy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400" cy="134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762"/>
    <w:multiLevelType w:val="hybridMultilevel"/>
    <w:tmpl w:val="B2DC1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63E2"/>
    <w:multiLevelType w:val="hybridMultilevel"/>
    <w:tmpl w:val="2D00D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D03"/>
    <w:multiLevelType w:val="hybridMultilevel"/>
    <w:tmpl w:val="EF8C6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858A9"/>
    <w:multiLevelType w:val="multilevel"/>
    <w:tmpl w:val="0562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C4EAF"/>
    <w:multiLevelType w:val="hybridMultilevel"/>
    <w:tmpl w:val="B3AEA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062B"/>
    <w:multiLevelType w:val="hybridMultilevel"/>
    <w:tmpl w:val="A4AE5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83820"/>
    <w:multiLevelType w:val="hybridMultilevel"/>
    <w:tmpl w:val="C194F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A4AC7"/>
    <w:multiLevelType w:val="hybridMultilevel"/>
    <w:tmpl w:val="E94A4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74EF3"/>
    <w:multiLevelType w:val="hybridMultilevel"/>
    <w:tmpl w:val="44363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65A88"/>
    <w:multiLevelType w:val="hybridMultilevel"/>
    <w:tmpl w:val="D9B23A3C"/>
    <w:lvl w:ilvl="0" w:tplc="85049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8EABA5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156397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8AC90D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8AC56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4FE4D3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AF616B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E98FCF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E216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2C6C5C11"/>
    <w:multiLevelType w:val="hybridMultilevel"/>
    <w:tmpl w:val="0156A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A4FE2"/>
    <w:multiLevelType w:val="hybridMultilevel"/>
    <w:tmpl w:val="945CF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B15E0"/>
    <w:multiLevelType w:val="hybridMultilevel"/>
    <w:tmpl w:val="C8BE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027211"/>
    <w:multiLevelType w:val="hybridMultilevel"/>
    <w:tmpl w:val="7730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56914"/>
    <w:multiLevelType w:val="multilevel"/>
    <w:tmpl w:val="FE84C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E33463"/>
    <w:multiLevelType w:val="hybridMultilevel"/>
    <w:tmpl w:val="D22E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472EE"/>
    <w:multiLevelType w:val="hybridMultilevel"/>
    <w:tmpl w:val="E684F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B36DD"/>
    <w:multiLevelType w:val="hybridMultilevel"/>
    <w:tmpl w:val="DE54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D37E0F"/>
    <w:multiLevelType w:val="hybridMultilevel"/>
    <w:tmpl w:val="CEE24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6358D7"/>
    <w:multiLevelType w:val="hybridMultilevel"/>
    <w:tmpl w:val="10829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8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A"/>
    <w:rsid w:val="00033CC2"/>
    <w:rsid w:val="0003428C"/>
    <w:rsid w:val="000664C9"/>
    <w:rsid w:val="0007246A"/>
    <w:rsid w:val="000740C2"/>
    <w:rsid w:val="000A3707"/>
    <w:rsid w:val="00101ADA"/>
    <w:rsid w:val="00103F6A"/>
    <w:rsid w:val="00120B55"/>
    <w:rsid w:val="00130612"/>
    <w:rsid w:val="001A540B"/>
    <w:rsid w:val="00203045"/>
    <w:rsid w:val="00216324"/>
    <w:rsid w:val="00223B92"/>
    <w:rsid w:val="00224E8D"/>
    <w:rsid w:val="002B296A"/>
    <w:rsid w:val="002F7BC1"/>
    <w:rsid w:val="00354188"/>
    <w:rsid w:val="00360D51"/>
    <w:rsid w:val="003B37CD"/>
    <w:rsid w:val="003E3588"/>
    <w:rsid w:val="003E416F"/>
    <w:rsid w:val="00427BAB"/>
    <w:rsid w:val="00452C30"/>
    <w:rsid w:val="00473417"/>
    <w:rsid w:val="004862ED"/>
    <w:rsid w:val="004862F4"/>
    <w:rsid w:val="004A6E93"/>
    <w:rsid w:val="004B72AE"/>
    <w:rsid w:val="004C1FE5"/>
    <w:rsid w:val="004D7EFF"/>
    <w:rsid w:val="004E1DE3"/>
    <w:rsid w:val="00500816"/>
    <w:rsid w:val="00533DA0"/>
    <w:rsid w:val="00563845"/>
    <w:rsid w:val="005A724D"/>
    <w:rsid w:val="005D2341"/>
    <w:rsid w:val="005E1D8D"/>
    <w:rsid w:val="005E4E04"/>
    <w:rsid w:val="0063702A"/>
    <w:rsid w:val="006746C6"/>
    <w:rsid w:val="006803E7"/>
    <w:rsid w:val="006A7F89"/>
    <w:rsid w:val="00707321"/>
    <w:rsid w:val="00747300"/>
    <w:rsid w:val="00756C07"/>
    <w:rsid w:val="007D4B0A"/>
    <w:rsid w:val="00823A59"/>
    <w:rsid w:val="00841FF8"/>
    <w:rsid w:val="00863FCD"/>
    <w:rsid w:val="008D304A"/>
    <w:rsid w:val="00957AAF"/>
    <w:rsid w:val="009F33A0"/>
    <w:rsid w:val="00A01BED"/>
    <w:rsid w:val="00A02267"/>
    <w:rsid w:val="00A07BFB"/>
    <w:rsid w:val="00A532E0"/>
    <w:rsid w:val="00A55D3D"/>
    <w:rsid w:val="00AA4761"/>
    <w:rsid w:val="00AC0944"/>
    <w:rsid w:val="00AD5089"/>
    <w:rsid w:val="00B228FF"/>
    <w:rsid w:val="00B424A4"/>
    <w:rsid w:val="00B43195"/>
    <w:rsid w:val="00B8480E"/>
    <w:rsid w:val="00B92CD8"/>
    <w:rsid w:val="00BF079E"/>
    <w:rsid w:val="00C561C2"/>
    <w:rsid w:val="00C746F4"/>
    <w:rsid w:val="00C74B53"/>
    <w:rsid w:val="00C949AE"/>
    <w:rsid w:val="00CC550F"/>
    <w:rsid w:val="00CE58AD"/>
    <w:rsid w:val="00CF36AA"/>
    <w:rsid w:val="00D23DC4"/>
    <w:rsid w:val="00D26259"/>
    <w:rsid w:val="00D4432E"/>
    <w:rsid w:val="00D479AE"/>
    <w:rsid w:val="00D555B9"/>
    <w:rsid w:val="00D576F6"/>
    <w:rsid w:val="00D73791"/>
    <w:rsid w:val="00D96D3A"/>
    <w:rsid w:val="00DB6975"/>
    <w:rsid w:val="00DC002C"/>
    <w:rsid w:val="00E03AC9"/>
    <w:rsid w:val="00E158FD"/>
    <w:rsid w:val="00E61928"/>
    <w:rsid w:val="00E66197"/>
    <w:rsid w:val="00E767C7"/>
    <w:rsid w:val="00E80CA5"/>
    <w:rsid w:val="00F1222C"/>
    <w:rsid w:val="00F536B4"/>
    <w:rsid w:val="00F562B4"/>
    <w:rsid w:val="00FD1DDE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60C8A9F-4072-4D4F-A07E-3178FD0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6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576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D576F6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Другое_"/>
    <w:basedOn w:val="a0"/>
    <w:link w:val="a4"/>
    <w:rsid w:val="00D576F6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D576F6"/>
    <w:rPr>
      <w:rFonts w:ascii="Times New Roman" w:eastAsia="Times New Roman" w:hAnsi="Times New Roman" w:cs="Times New Roman"/>
    </w:rPr>
  </w:style>
  <w:style w:type="character" w:customStyle="1" w:styleId="a5">
    <w:name w:val="Колонтитул_"/>
    <w:basedOn w:val="a0"/>
    <w:link w:val="a6"/>
    <w:rsid w:val="00D576F6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rsid w:val="00D576F6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D576F6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1">
    <w:name w:val="Заголовок №1_"/>
    <w:basedOn w:val="a0"/>
    <w:link w:val="10"/>
    <w:rsid w:val="00D576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Заголовок №2"/>
    <w:basedOn w:val="a"/>
    <w:link w:val="2"/>
    <w:rsid w:val="00D576F6"/>
    <w:pPr>
      <w:spacing w:after="100"/>
      <w:ind w:firstLine="43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D576F6"/>
    <w:pPr>
      <w:spacing w:after="280"/>
      <w:ind w:left="560" w:firstLine="580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Другое"/>
    <w:basedOn w:val="a"/>
    <w:link w:val="a3"/>
    <w:rsid w:val="00D576F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D576F6"/>
    <w:pPr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Колонтитул"/>
    <w:basedOn w:val="a"/>
    <w:link w:val="a5"/>
    <w:rsid w:val="00D576F6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8">
    <w:name w:val="Подпись к таблице"/>
    <w:basedOn w:val="a"/>
    <w:link w:val="a7"/>
    <w:rsid w:val="00D576F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76F6"/>
    <w:pPr>
      <w:spacing w:after="60"/>
      <w:ind w:firstLine="120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D576F6"/>
    <w:pPr>
      <w:spacing w:after="240"/>
      <w:ind w:firstLine="240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D57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76F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D57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76F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List Paragraph"/>
    <w:aliases w:val="Заголовок_3,Подпись рисунка,ПКФ Список,Абзац списка5,таблица,Bullet List,FooterText,numbered,Paragraphe de liste1,lp1,Маркер,Ненумерованный список,Use Case List Paragraph,мой,Маркированный список_уровень1,Абзац списка2,Абзац списка1,–маркер"/>
    <w:basedOn w:val="a"/>
    <w:link w:val="ae"/>
    <w:uiPriority w:val="34"/>
    <w:qFormat/>
    <w:rsid w:val="00D57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Абзац списка Знак"/>
    <w:aliases w:val="Заголовок_3 Знак,Подпись рисунка Знак,ПКФ Список Знак,Абзац списка5 Знак,таблица Знак,Bullet List Знак,FooterText Знак,numbered Знак,Paragraphe de liste1 Знак,lp1 Знак,Маркер Знак,Ненумерованный список Знак,Use Case List Paragraph Знак"/>
    <w:link w:val="ad"/>
    <w:uiPriority w:val="34"/>
    <w:rsid w:val="00D576F6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D5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 текст"/>
    <w:basedOn w:val="a"/>
    <w:rsid w:val="00B228FF"/>
    <w:pPr>
      <w:widowControl/>
      <w:spacing w:before="40" w:after="40"/>
      <w:ind w:left="57" w:right="57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Times12">
    <w:name w:val="Times 12"/>
    <w:basedOn w:val="a"/>
    <w:rsid w:val="00DC002C"/>
    <w:pPr>
      <w:widowControl/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color w:val="auto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A1EC-F013-49D1-A589-6BB30BE3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Наталия Евгеньевна</dc:creator>
  <cp:keywords/>
  <dc:description/>
  <cp:lastModifiedBy>Ольга Роганова</cp:lastModifiedBy>
  <cp:revision>5</cp:revision>
  <dcterms:created xsi:type="dcterms:W3CDTF">2022-09-19T08:05:00Z</dcterms:created>
  <dcterms:modified xsi:type="dcterms:W3CDTF">2022-10-18T05:35:00Z</dcterms:modified>
</cp:coreProperties>
</file>