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pPr w:leftFromText="180" w:rightFromText="180" w:horzAnchor="margin" w:tblpY="599"/>
        <w:tblW w:w="1003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4961"/>
      </w:tblGrid>
      <w:tr w:rsidR="006C4A69" w:rsidTr="004326A5">
        <w:trPr>
          <w:trHeight w:val="5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69" w:rsidRDefault="006C4A69" w:rsidP="004326A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69" w:rsidRDefault="006C4A69" w:rsidP="004326A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</w:rPr>
              <w:t>Требования к участникам</w:t>
            </w:r>
          </w:p>
          <w:p w:rsidR="006C4A69" w:rsidRDefault="006C4A69" w:rsidP="004326A5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69" w:rsidRDefault="006C4A69" w:rsidP="004326A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</w:rPr>
              <w:t>Подтверждающий документ</w:t>
            </w:r>
          </w:p>
          <w:p w:rsidR="006C4A69" w:rsidRDefault="006C4A69" w:rsidP="004326A5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6C4A69" w:rsidTr="004326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69" w:rsidRDefault="006C4A69" w:rsidP="004326A5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69" w:rsidRPr="00C146CA" w:rsidRDefault="00C146CA" w:rsidP="004326A5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</w:rPr>
              <w:t xml:space="preserve">Наличие опыта выполнения </w:t>
            </w:r>
            <w:r w:rsidR="00A13BB0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</w:rPr>
              <w:t xml:space="preserve">электромонтажных работ в электроустановках напряжением 0,4 </w:t>
            </w:r>
            <w:proofErr w:type="spellStart"/>
            <w:r w:rsidR="00A13BB0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</w:rPr>
              <w:t>кВ</w:t>
            </w:r>
            <w:proofErr w:type="spellEnd"/>
            <w:r w:rsidR="00A13BB0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i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</w:rPr>
              <w:t>не менее двух лет и в суммарном объеме не менее 50% от начальной (максимальной) стоимости лота</w:t>
            </w:r>
          </w:p>
          <w:p w:rsidR="006C4A69" w:rsidRDefault="006C4A69" w:rsidP="004326A5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69" w:rsidRDefault="00C146CA" w:rsidP="004326A5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</w:rPr>
              <w:t xml:space="preserve">Справка о наличии опыта выполнения </w:t>
            </w:r>
            <w:r w:rsidR="00A13BB0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</w:rPr>
              <w:t xml:space="preserve">электромонтажных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</w:rPr>
              <w:t>работ</w:t>
            </w:r>
            <w:r w:rsidR="002F77D2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</w:rPr>
              <w:t xml:space="preserve"> в электроустановках напряжением 0,4 </w:t>
            </w:r>
            <w:proofErr w:type="spellStart"/>
            <w:r w:rsidR="002F77D2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</w:rPr>
              <w:t>кВ</w:t>
            </w:r>
            <w:proofErr w:type="spellEnd"/>
            <w:r w:rsidR="002F77D2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</w:rPr>
              <w:t>не менее двух лет и в суммарном объеме не ме</w:t>
            </w:r>
            <w:r w:rsidR="006C569E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</w:rPr>
              <w:t xml:space="preserve">нее 50% от начальной максимальной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</w:rPr>
              <w:t>стоимости лота</w:t>
            </w:r>
            <w:r w:rsidR="006C569E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</w:rPr>
              <w:t>(по форме Заказчика)</w:t>
            </w:r>
          </w:p>
          <w:p w:rsidR="006C4A69" w:rsidRDefault="006C4A69" w:rsidP="004326A5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4326A5" w:rsidRPr="00551DC0" w:rsidRDefault="004326A5" w:rsidP="004326A5">
      <w:pPr>
        <w:pStyle w:val="1"/>
        <w:keepLines/>
        <w:spacing w:after="120"/>
        <w:ind w:left="64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</w:t>
      </w:r>
      <w:r w:rsidRPr="00551DC0">
        <w:rPr>
          <w:rFonts w:ascii="Times New Roman" w:hAnsi="Times New Roman" w:cs="Times New Roman"/>
          <w:sz w:val="20"/>
          <w:szCs w:val="20"/>
        </w:rPr>
        <w:t>ребования к участнику конкурентных процедур</w:t>
      </w:r>
    </w:p>
    <w:p w:rsidR="004326A5" w:rsidRPr="006A3426" w:rsidRDefault="004326A5" w:rsidP="004326A5">
      <w:pPr>
        <w:ind w:firstLine="426"/>
        <w:jc w:val="both"/>
        <w:rPr>
          <w:sz w:val="20"/>
          <w:szCs w:val="20"/>
        </w:rPr>
      </w:pPr>
    </w:p>
    <w:p w:rsidR="00764D6F" w:rsidRPr="00764D6F" w:rsidRDefault="00764D6F" w:rsidP="00764D6F">
      <w:pPr>
        <w:rPr>
          <w:rFonts w:ascii="Times New Roman" w:hAnsi="Times New Roman"/>
          <w:sz w:val="20"/>
          <w:szCs w:val="20"/>
        </w:rPr>
      </w:pPr>
    </w:p>
    <w:p w:rsidR="004326A5" w:rsidRDefault="004326A5" w:rsidP="009257CE">
      <w:pPr>
        <w:jc w:val="center"/>
        <w:rPr>
          <w:rFonts w:ascii="Times New Roman" w:hAnsi="Times New Roman"/>
          <w:sz w:val="20"/>
          <w:szCs w:val="20"/>
        </w:rPr>
      </w:pPr>
    </w:p>
    <w:p w:rsidR="00647C69" w:rsidRDefault="003E2ED4" w:rsidP="009257CE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Подтверждающий документ предоставляе</w:t>
      </w:r>
      <w:r w:rsidR="009257CE">
        <w:rPr>
          <w:rFonts w:ascii="Times New Roman" w:hAnsi="Times New Roman"/>
          <w:sz w:val="20"/>
          <w:szCs w:val="20"/>
        </w:rPr>
        <w:t>тся вместе с коммерческим предложением.</w:t>
      </w:r>
    </w:p>
    <w:p w:rsidR="00647C69" w:rsidRDefault="00647C69" w:rsidP="00764D6F">
      <w:pPr>
        <w:rPr>
          <w:rFonts w:ascii="Times New Roman" w:hAnsi="Times New Roman"/>
          <w:sz w:val="20"/>
          <w:szCs w:val="20"/>
        </w:rPr>
      </w:pPr>
    </w:p>
    <w:p w:rsidR="00647C69" w:rsidRDefault="00647C69" w:rsidP="00764D6F">
      <w:pPr>
        <w:rPr>
          <w:rFonts w:ascii="Times New Roman" w:hAnsi="Times New Roman"/>
          <w:sz w:val="20"/>
          <w:szCs w:val="20"/>
        </w:rPr>
      </w:pPr>
    </w:p>
    <w:p w:rsidR="00647C69" w:rsidRPr="000F2CB4" w:rsidRDefault="00647C69" w:rsidP="00764D6F">
      <w:pPr>
        <w:rPr>
          <w:rFonts w:ascii="Times New Roman" w:hAnsi="Times New Roman"/>
          <w:sz w:val="20"/>
          <w:szCs w:val="20"/>
        </w:rPr>
      </w:pPr>
    </w:p>
    <w:p w:rsidR="000F2CB4" w:rsidRPr="00137EC0" w:rsidRDefault="000F2CB4" w:rsidP="00764D6F">
      <w:pPr>
        <w:rPr>
          <w:rFonts w:ascii="Times New Roman" w:hAnsi="Times New Roman"/>
          <w:sz w:val="20"/>
          <w:szCs w:val="20"/>
        </w:rPr>
      </w:pPr>
    </w:p>
    <w:p w:rsidR="000F2CB4" w:rsidRDefault="000F2CB4" w:rsidP="00764D6F">
      <w:pPr>
        <w:rPr>
          <w:rFonts w:ascii="Times New Roman" w:hAnsi="Times New Roman"/>
          <w:b/>
          <w:sz w:val="20"/>
          <w:szCs w:val="20"/>
        </w:rPr>
      </w:pPr>
      <w:r w:rsidRPr="000F2CB4">
        <w:rPr>
          <w:rFonts w:ascii="Times New Roman" w:hAnsi="Times New Roman"/>
          <w:b/>
          <w:sz w:val="20"/>
          <w:szCs w:val="20"/>
        </w:rPr>
        <w:t xml:space="preserve">Начальник административно-хозяйственного управления                                                                </w:t>
      </w:r>
      <w:r w:rsidR="002F77D2">
        <w:rPr>
          <w:rFonts w:ascii="Times New Roman" w:hAnsi="Times New Roman"/>
          <w:b/>
          <w:sz w:val="20"/>
          <w:szCs w:val="20"/>
        </w:rPr>
        <w:t>Е.Ю. Козлов</w:t>
      </w:r>
    </w:p>
    <w:p w:rsidR="004326A5" w:rsidRDefault="004326A5" w:rsidP="00764D6F">
      <w:pPr>
        <w:rPr>
          <w:rFonts w:ascii="Times New Roman" w:hAnsi="Times New Roman"/>
          <w:b/>
          <w:sz w:val="20"/>
          <w:szCs w:val="20"/>
        </w:rPr>
      </w:pPr>
    </w:p>
    <w:p w:rsidR="004326A5" w:rsidRDefault="004326A5" w:rsidP="00764D6F">
      <w:pPr>
        <w:rPr>
          <w:rFonts w:ascii="Times New Roman" w:hAnsi="Times New Roman"/>
          <w:b/>
          <w:sz w:val="20"/>
          <w:szCs w:val="20"/>
        </w:rPr>
      </w:pPr>
    </w:p>
    <w:p w:rsidR="003E2ED4" w:rsidRDefault="003E2ED4" w:rsidP="004326A5">
      <w:pPr>
        <w:pStyle w:val="1"/>
        <w:jc w:val="center"/>
        <w:rPr>
          <w:rFonts w:ascii="Times New Roman" w:hAnsi="Times New Roman"/>
          <w:sz w:val="20"/>
          <w:szCs w:val="20"/>
        </w:rPr>
      </w:pPr>
    </w:p>
    <w:p w:rsidR="003E2ED4" w:rsidRDefault="003E2ED4" w:rsidP="004326A5">
      <w:pPr>
        <w:pStyle w:val="1"/>
        <w:jc w:val="center"/>
        <w:rPr>
          <w:rFonts w:ascii="Times New Roman" w:hAnsi="Times New Roman"/>
          <w:sz w:val="20"/>
          <w:szCs w:val="20"/>
        </w:rPr>
      </w:pPr>
    </w:p>
    <w:p w:rsidR="003E2ED4" w:rsidRDefault="003E2ED4" w:rsidP="004326A5">
      <w:pPr>
        <w:pStyle w:val="1"/>
        <w:jc w:val="center"/>
        <w:rPr>
          <w:rFonts w:ascii="Times New Roman" w:hAnsi="Times New Roman"/>
          <w:sz w:val="20"/>
          <w:szCs w:val="20"/>
        </w:rPr>
      </w:pPr>
    </w:p>
    <w:p w:rsidR="003E2ED4" w:rsidRDefault="003E2ED4" w:rsidP="004326A5">
      <w:pPr>
        <w:pStyle w:val="1"/>
        <w:jc w:val="center"/>
        <w:rPr>
          <w:rFonts w:ascii="Times New Roman" w:hAnsi="Times New Roman"/>
          <w:sz w:val="20"/>
          <w:szCs w:val="20"/>
        </w:rPr>
      </w:pPr>
    </w:p>
    <w:p w:rsidR="003E2ED4" w:rsidRDefault="003E2ED4" w:rsidP="004326A5">
      <w:pPr>
        <w:pStyle w:val="1"/>
        <w:jc w:val="center"/>
        <w:rPr>
          <w:rFonts w:ascii="Times New Roman" w:hAnsi="Times New Roman"/>
          <w:sz w:val="20"/>
          <w:szCs w:val="20"/>
        </w:rPr>
      </w:pPr>
    </w:p>
    <w:p w:rsidR="003E2ED4" w:rsidRDefault="003E2ED4" w:rsidP="004326A5">
      <w:pPr>
        <w:pStyle w:val="1"/>
        <w:jc w:val="center"/>
        <w:rPr>
          <w:rFonts w:ascii="Times New Roman" w:hAnsi="Times New Roman"/>
          <w:sz w:val="20"/>
          <w:szCs w:val="20"/>
        </w:rPr>
      </w:pPr>
    </w:p>
    <w:p w:rsidR="003E2ED4" w:rsidRDefault="003E2ED4" w:rsidP="004326A5">
      <w:pPr>
        <w:pStyle w:val="1"/>
        <w:jc w:val="center"/>
        <w:rPr>
          <w:rFonts w:ascii="Times New Roman" w:hAnsi="Times New Roman"/>
          <w:sz w:val="20"/>
          <w:szCs w:val="20"/>
        </w:rPr>
      </w:pPr>
    </w:p>
    <w:p w:rsidR="003E2ED4" w:rsidRDefault="003E2ED4" w:rsidP="004326A5">
      <w:pPr>
        <w:pStyle w:val="1"/>
        <w:jc w:val="center"/>
        <w:rPr>
          <w:rFonts w:ascii="Times New Roman" w:hAnsi="Times New Roman"/>
          <w:sz w:val="20"/>
          <w:szCs w:val="20"/>
        </w:rPr>
      </w:pPr>
    </w:p>
    <w:p w:rsidR="003E2ED4" w:rsidRDefault="003E2ED4" w:rsidP="004326A5">
      <w:pPr>
        <w:pStyle w:val="1"/>
        <w:jc w:val="center"/>
        <w:rPr>
          <w:rFonts w:ascii="Times New Roman" w:hAnsi="Times New Roman"/>
          <w:sz w:val="20"/>
          <w:szCs w:val="20"/>
        </w:rPr>
      </w:pPr>
    </w:p>
    <w:p w:rsidR="003E2ED4" w:rsidRDefault="003E2ED4" w:rsidP="004326A5">
      <w:pPr>
        <w:pStyle w:val="1"/>
        <w:jc w:val="center"/>
        <w:rPr>
          <w:rFonts w:ascii="Times New Roman" w:hAnsi="Times New Roman"/>
          <w:sz w:val="20"/>
          <w:szCs w:val="20"/>
        </w:rPr>
      </w:pPr>
    </w:p>
    <w:p w:rsidR="003E2ED4" w:rsidRDefault="003E2ED4" w:rsidP="004326A5">
      <w:pPr>
        <w:pStyle w:val="1"/>
        <w:jc w:val="center"/>
        <w:rPr>
          <w:rFonts w:ascii="Times New Roman" w:hAnsi="Times New Roman"/>
          <w:sz w:val="20"/>
          <w:szCs w:val="20"/>
        </w:rPr>
      </w:pPr>
    </w:p>
    <w:p w:rsidR="003E2ED4" w:rsidRDefault="003E2ED4" w:rsidP="004326A5">
      <w:pPr>
        <w:pStyle w:val="1"/>
        <w:jc w:val="center"/>
        <w:rPr>
          <w:rFonts w:ascii="Times New Roman" w:hAnsi="Times New Roman"/>
          <w:sz w:val="20"/>
          <w:szCs w:val="20"/>
        </w:rPr>
      </w:pPr>
    </w:p>
    <w:p w:rsidR="003E2ED4" w:rsidRDefault="003E2ED4" w:rsidP="004326A5">
      <w:pPr>
        <w:pStyle w:val="1"/>
        <w:jc w:val="center"/>
        <w:rPr>
          <w:rFonts w:ascii="Times New Roman" w:hAnsi="Times New Roman"/>
          <w:sz w:val="20"/>
          <w:szCs w:val="20"/>
        </w:rPr>
      </w:pPr>
    </w:p>
    <w:p w:rsidR="003E2ED4" w:rsidRDefault="003E2ED4" w:rsidP="004326A5">
      <w:pPr>
        <w:pStyle w:val="1"/>
        <w:jc w:val="center"/>
        <w:rPr>
          <w:rFonts w:ascii="Times New Roman" w:hAnsi="Times New Roman"/>
          <w:sz w:val="20"/>
          <w:szCs w:val="20"/>
        </w:rPr>
      </w:pPr>
    </w:p>
    <w:p w:rsidR="003E2ED4" w:rsidRDefault="003E2ED4" w:rsidP="004326A5">
      <w:pPr>
        <w:pStyle w:val="1"/>
        <w:jc w:val="center"/>
        <w:rPr>
          <w:rFonts w:ascii="Times New Roman" w:hAnsi="Times New Roman"/>
          <w:sz w:val="20"/>
          <w:szCs w:val="20"/>
        </w:rPr>
      </w:pPr>
    </w:p>
    <w:p w:rsidR="003E2ED4" w:rsidRDefault="003E2ED4" w:rsidP="004326A5">
      <w:pPr>
        <w:pStyle w:val="1"/>
        <w:jc w:val="center"/>
        <w:rPr>
          <w:rFonts w:ascii="Times New Roman" w:hAnsi="Times New Roman"/>
          <w:sz w:val="20"/>
          <w:szCs w:val="20"/>
        </w:rPr>
      </w:pPr>
    </w:p>
    <w:p w:rsidR="003E2ED4" w:rsidRDefault="003E2ED4" w:rsidP="004326A5">
      <w:pPr>
        <w:pStyle w:val="1"/>
        <w:jc w:val="center"/>
        <w:rPr>
          <w:rFonts w:ascii="Times New Roman" w:hAnsi="Times New Roman"/>
          <w:sz w:val="20"/>
          <w:szCs w:val="20"/>
        </w:rPr>
      </w:pPr>
    </w:p>
    <w:p w:rsidR="003E2ED4" w:rsidRDefault="003E2ED4" w:rsidP="004326A5">
      <w:pPr>
        <w:pStyle w:val="1"/>
        <w:jc w:val="center"/>
        <w:rPr>
          <w:rFonts w:ascii="Times New Roman" w:hAnsi="Times New Roman"/>
          <w:sz w:val="20"/>
          <w:szCs w:val="20"/>
        </w:rPr>
      </w:pPr>
    </w:p>
    <w:p w:rsidR="003E2ED4" w:rsidRDefault="003E2ED4" w:rsidP="004326A5">
      <w:pPr>
        <w:pStyle w:val="1"/>
        <w:jc w:val="center"/>
        <w:rPr>
          <w:rFonts w:ascii="Times New Roman" w:hAnsi="Times New Roman"/>
          <w:sz w:val="20"/>
          <w:szCs w:val="20"/>
        </w:rPr>
      </w:pPr>
    </w:p>
    <w:p w:rsidR="003E2ED4" w:rsidRDefault="003E2ED4" w:rsidP="004326A5">
      <w:pPr>
        <w:pStyle w:val="1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3E2ED4" w:rsidSect="001968DF">
      <w:pgSz w:w="11906" w:h="16838" w:code="9"/>
      <w:pgMar w:top="851" w:right="964" w:bottom="851" w:left="85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56FF3"/>
    <w:multiLevelType w:val="hybridMultilevel"/>
    <w:tmpl w:val="2C2C1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53F1E"/>
    <w:multiLevelType w:val="hybridMultilevel"/>
    <w:tmpl w:val="5A20F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6A653B"/>
    <w:multiLevelType w:val="hybridMultilevel"/>
    <w:tmpl w:val="2C2C1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32C7C"/>
    <w:multiLevelType w:val="hybridMultilevel"/>
    <w:tmpl w:val="BECAEFA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8DF"/>
    <w:rsid w:val="0002097E"/>
    <w:rsid w:val="000F2CB4"/>
    <w:rsid w:val="00122573"/>
    <w:rsid w:val="00137EC0"/>
    <w:rsid w:val="001968DF"/>
    <w:rsid w:val="001A0D09"/>
    <w:rsid w:val="0021511E"/>
    <w:rsid w:val="002B6739"/>
    <w:rsid w:val="002F77D2"/>
    <w:rsid w:val="003E2ED4"/>
    <w:rsid w:val="004326A5"/>
    <w:rsid w:val="00436E1E"/>
    <w:rsid w:val="00647C69"/>
    <w:rsid w:val="006A16EF"/>
    <w:rsid w:val="006C4A69"/>
    <w:rsid w:val="006C569E"/>
    <w:rsid w:val="006E5BE2"/>
    <w:rsid w:val="006E6E98"/>
    <w:rsid w:val="00764D6F"/>
    <w:rsid w:val="0077247D"/>
    <w:rsid w:val="00810A99"/>
    <w:rsid w:val="008F62E5"/>
    <w:rsid w:val="009257CE"/>
    <w:rsid w:val="00A13BB0"/>
    <w:rsid w:val="00B46880"/>
    <w:rsid w:val="00C146CA"/>
    <w:rsid w:val="00DC0F55"/>
    <w:rsid w:val="00E23614"/>
    <w:rsid w:val="00E4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8DF"/>
    <w:pPr>
      <w:spacing w:after="0" w:line="240" w:lineRule="auto"/>
    </w:pPr>
    <w:rPr>
      <w:rFonts w:ascii="Arial Narrow" w:eastAsia="Calibri" w:hAnsi="Arial Narrow" w:cs="Times New Roman"/>
      <w:sz w:val="24"/>
    </w:rPr>
  </w:style>
  <w:style w:type="paragraph" w:styleId="1">
    <w:name w:val="heading 1"/>
    <w:aliases w:val="1 ghost,g,h1,Ghost,Chapter Number,Divider Page Text,ghost,TMA"/>
    <w:basedOn w:val="a"/>
    <w:next w:val="a"/>
    <w:link w:val="10"/>
    <w:qFormat/>
    <w:rsid w:val="004326A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1968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96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6C4A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C4A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146CA"/>
    <w:pPr>
      <w:ind w:left="720"/>
    </w:pPr>
    <w:rPr>
      <w:rFonts w:ascii="Calibri" w:eastAsiaTheme="minorHAnsi" w:hAnsi="Calibri"/>
      <w:sz w:val="22"/>
    </w:rPr>
  </w:style>
  <w:style w:type="character" w:customStyle="1" w:styleId="10">
    <w:name w:val="Заголовок 1 Знак"/>
    <w:aliases w:val="1 ghost Знак,g Знак,h1 Знак,Ghost Знак,Chapter Number Знак,Divider Page Text Знак,ghost Знак,TMA Знак"/>
    <w:basedOn w:val="a0"/>
    <w:link w:val="1"/>
    <w:rsid w:val="004326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6">
    <w:name w:val="Таблица шапка"/>
    <w:basedOn w:val="a"/>
    <w:rsid w:val="004326A5"/>
    <w:pPr>
      <w:keepNext/>
      <w:spacing w:before="40" w:after="40"/>
      <w:ind w:left="57" w:right="57"/>
    </w:pPr>
    <w:rPr>
      <w:rFonts w:ascii="Arial" w:eastAsia="Times New Roman" w:hAnsi="Arial"/>
      <w:snapToGrid w:val="0"/>
      <w:sz w:val="18"/>
      <w:szCs w:val="20"/>
      <w:lang w:eastAsia="ru-RU"/>
    </w:rPr>
  </w:style>
  <w:style w:type="paragraph" w:customStyle="1" w:styleId="a7">
    <w:name w:val="Таблица текст"/>
    <w:basedOn w:val="a"/>
    <w:rsid w:val="004326A5"/>
    <w:pPr>
      <w:spacing w:before="40" w:after="40"/>
      <w:ind w:left="57" w:right="57"/>
    </w:pPr>
    <w:rPr>
      <w:rFonts w:ascii="Arial" w:eastAsia="Times New Roman" w:hAnsi="Arial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8DF"/>
    <w:pPr>
      <w:spacing w:after="0" w:line="240" w:lineRule="auto"/>
    </w:pPr>
    <w:rPr>
      <w:rFonts w:ascii="Arial Narrow" w:eastAsia="Calibri" w:hAnsi="Arial Narrow" w:cs="Times New Roman"/>
      <w:sz w:val="24"/>
    </w:rPr>
  </w:style>
  <w:style w:type="paragraph" w:styleId="1">
    <w:name w:val="heading 1"/>
    <w:aliases w:val="1 ghost,g,h1,Ghost,Chapter Number,Divider Page Text,ghost,TMA"/>
    <w:basedOn w:val="a"/>
    <w:next w:val="a"/>
    <w:link w:val="10"/>
    <w:qFormat/>
    <w:rsid w:val="004326A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1968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96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6C4A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C4A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146CA"/>
    <w:pPr>
      <w:ind w:left="720"/>
    </w:pPr>
    <w:rPr>
      <w:rFonts w:ascii="Calibri" w:eastAsiaTheme="minorHAnsi" w:hAnsi="Calibri"/>
      <w:sz w:val="22"/>
    </w:rPr>
  </w:style>
  <w:style w:type="character" w:customStyle="1" w:styleId="10">
    <w:name w:val="Заголовок 1 Знак"/>
    <w:aliases w:val="1 ghost Знак,g Знак,h1 Знак,Ghost Знак,Chapter Number Знак,Divider Page Text Знак,ghost Знак,TMA Знак"/>
    <w:basedOn w:val="a0"/>
    <w:link w:val="1"/>
    <w:rsid w:val="004326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6">
    <w:name w:val="Таблица шапка"/>
    <w:basedOn w:val="a"/>
    <w:rsid w:val="004326A5"/>
    <w:pPr>
      <w:keepNext/>
      <w:spacing w:before="40" w:after="40"/>
      <w:ind w:left="57" w:right="57"/>
    </w:pPr>
    <w:rPr>
      <w:rFonts w:ascii="Arial" w:eastAsia="Times New Roman" w:hAnsi="Arial"/>
      <w:snapToGrid w:val="0"/>
      <w:sz w:val="18"/>
      <w:szCs w:val="20"/>
      <w:lang w:eastAsia="ru-RU"/>
    </w:rPr>
  </w:style>
  <w:style w:type="paragraph" w:customStyle="1" w:styleId="a7">
    <w:name w:val="Таблица текст"/>
    <w:basedOn w:val="a"/>
    <w:rsid w:val="004326A5"/>
    <w:pPr>
      <w:spacing w:before="40" w:after="40"/>
      <w:ind w:left="57" w:right="57"/>
    </w:pPr>
    <w:rPr>
      <w:rFonts w:ascii="Arial" w:eastAsia="Times New Roman" w:hAnsi="Arial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Ташенова Н.Ю.</dc:creator>
  <cp:lastModifiedBy>Куницкая А.Б. *</cp:lastModifiedBy>
  <cp:revision>4</cp:revision>
  <dcterms:created xsi:type="dcterms:W3CDTF">2017-06-14T07:54:00Z</dcterms:created>
  <dcterms:modified xsi:type="dcterms:W3CDTF">2017-07-07T02:07:00Z</dcterms:modified>
</cp:coreProperties>
</file>