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8E" w:rsidRPr="00956600" w:rsidRDefault="0072178E" w:rsidP="006C1EC9">
      <w:pPr>
        <w:pStyle w:val="a3"/>
        <w:jc w:val="left"/>
        <w:rPr>
          <w:sz w:val="23"/>
          <w:szCs w:val="23"/>
        </w:rPr>
      </w:pPr>
      <w:bookmarkStart w:id="0" w:name="_GoBack"/>
      <w:bookmarkEnd w:id="0"/>
    </w:p>
    <w:p w:rsidR="00D30EC2" w:rsidRPr="000E050E" w:rsidRDefault="00C24FFB" w:rsidP="000E050E">
      <w:pPr>
        <w:pStyle w:val="a3"/>
        <w:rPr>
          <w:i/>
          <w:iCs/>
          <w:sz w:val="23"/>
          <w:szCs w:val="23"/>
        </w:rPr>
      </w:pPr>
      <w:r w:rsidRPr="00956600">
        <w:rPr>
          <w:sz w:val="23"/>
          <w:szCs w:val="23"/>
        </w:rPr>
        <w:t xml:space="preserve">ДОГОВОР </w:t>
      </w:r>
      <w:r w:rsidR="00835952" w:rsidRPr="00956600">
        <w:rPr>
          <w:sz w:val="23"/>
          <w:szCs w:val="23"/>
        </w:rPr>
        <w:t>ПОСТАВКИ</w:t>
      </w:r>
      <w:r w:rsidR="008128C0" w:rsidRPr="00956600">
        <w:rPr>
          <w:i/>
          <w:iCs/>
          <w:sz w:val="23"/>
          <w:szCs w:val="23"/>
        </w:rPr>
        <w:t xml:space="preserve"> </w:t>
      </w:r>
      <w:r w:rsidR="000E050E">
        <w:rPr>
          <w:i/>
          <w:iCs/>
          <w:sz w:val="23"/>
          <w:szCs w:val="23"/>
        </w:rPr>
        <w:t>№ 181-06/____</w:t>
      </w:r>
    </w:p>
    <w:p w:rsidR="00B10B8B" w:rsidRPr="00956600" w:rsidRDefault="00B10B8B" w:rsidP="008128C0">
      <w:pPr>
        <w:pStyle w:val="a3"/>
        <w:rPr>
          <w:i/>
          <w:iCs/>
          <w:sz w:val="23"/>
          <w:szCs w:val="23"/>
        </w:rPr>
      </w:pPr>
    </w:p>
    <w:p w:rsidR="004C7C44" w:rsidRPr="00956600" w:rsidRDefault="00C24FFB" w:rsidP="004C7C44">
      <w:pPr>
        <w:pStyle w:val="a3"/>
        <w:jc w:val="left"/>
        <w:rPr>
          <w:b w:val="0"/>
          <w:iCs/>
          <w:sz w:val="23"/>
          <w:szCs w:val="23"/>
        </w:rPr>
      </w:pPr>
      <w:r w:rsidRPr="00956600">
        <w:rPr>
          <w:b w:val="0"/>
          <w:i/>
          <w:iCs/>
          <w:sz w:val="23"/>
          <w:szCs w:val="23"/>
        </w:rPr>
        <w:t>г. Новосибирск</w:t>
      </w:r>
      <w:r w:rsidR="004C7C44" w:rsidRPr="00956600">
        <w:rPr>
          <w:i/>
          <w:iCs/>
          <w:sz w:val="23"/>
          <w:szCs w:val="23"/>
        </w:rPr>
        <w:t xml:space="preserve">               </w:t>
      </w:r>
      <w:r w:rsidR="004C7C44" w:rsidRPr="00956600">
        <w:rPr>
          <w:b w:val="0"/>
          <w:iCs/>
          <w:sz w:val="23"/>
          <w:szCs w:val="23"/>
        </w:rPr>
        <w:tab/>
      </w:r>
      <w:r w:rsidR="004C7C44" w:rsidRPr="00956600">
        <w:rPr>
          <w:b w:val="0"/>
          <w:i/>
          <w:iCs/>
          <w:sz w:val="23"/>
          <w:szCs w:val="23"/>
        </w:rPr>
        <w:t xml:space="preserve">                                                            </w:t>
      </w:r>
      <w:r w:rsidRPr="00956600">
        <w:rPr>
          <w:b w:val="0"/>
          <w:i/>
          <w:iCs/>
          <w:sz w:val="23"/>
          <w:szCs w:val="23"/>
        </w:rPr>
        <w:t xml:space="preserve">              </w:t>
      </w:r>
      <w:r w:rsidR="004C7C44" w:rsidRPr="00956600">
        <w:rPr>
          <w:b w:val="0"/>
          <w:i/>
          <w:iCs/>
          <w:sz w:val="23"/>
          <w:szCs w:val="23"/>
        </w:rPr>
        <w:t xml:space="preserve">  «</w:t>
      </w:r>
      <w:r w:rsidR="00B10B8B" w:rsidRPr="00956600">
        <w:rPr>
          <w:b w:val="0"/>
          <w:i/>
          <w:iCs/>
          <w:sz w:val="23"/>
          <w:szCs w:val="23"/>
        </w:rPr>
        <w:t>_____</w:t>
      </w:r>
      <w:r w:rsidR="004C7C44" w:rsidRPr="00956600">
        <w:rPr>
          <w:b w:val="0"/>
          <w:i/>
          <w:iCs/>
          <w:sz w:val="23"/>
          <w:szCs w:val="23"/>
        </w:rPr>
        <w:t xml:space="preserve">» </w:t>
      </w:r>
      <w:r w:rsidR="00B10B8B" w:rsidRPr="00956600">
        <w:rPr>
          <w:b w:val="0"/>
          <w:i/>
          <w:iCs/>
          <w:sz w:val="23"/>
          <w:szCs w:val="23"/>
        </w:rPr>
        <w:t>______</w:t>
      </w:r>
      <w:r w:rsidR="004C7C44" w:rsidRPr="00956600">
        <w:rPr>
          <w:b w:val="0"/>
          <w:i/>
          <w:iCs/>
          <w:sz w:val="23"/>
          <w:szCs w:val="23"/>
        </w:rPr>
        <w:t xml:space="preserve"> </w:t>
      </w:r>
      <w:r w:rsidRPr="00956600">
        <w:rPr>
          <w:b w:val="0"/>
          <w:i/>
          <w:iCs/>
          <w:sz w:val="23"/>
          <w:szCs w:val="23"/>
        </w:rPr>
        <w:t>20____</w:t>
      </w:r>
      <w:r w:rsidR="004C7C44" w:rsidRPr="00956600">
        <w:rPr>
          <w:b w:val="0"/>
          <w:i/>
          <w:iCs/>
          <w:sz w:val="23"/>
          <w:szCs w:val="23"/>
        </w:rPr>
        <w:t xml:space="preserve">  г.</w:t>
      </w:r>
    </w:p>
    <w:p w:rsidR="00E362C6" w:rsidRPr="00956600" w:rsidRDefault="00E362C6" w:rsidP="00E362C6">
      <w:pPr>
        <w:tabs>
          <w:tab w:val="left" w:pos="6840"/>
        </w:tabs>
        <w:ind w:firstLine="426"/>
        <w:jc w:val="both"/>
        <w:rPr>
          <w:sz w:val="23"/>
          <w:szCs w:val="23"/>
        </w:rPr>
      </w:pPr>
    </w:p>
    <w:p w:rsidR="00E362C6" w:rsidRPr="00956600" w:rsidRDefault="00E362C6" w:rsidP="00E362C6">
      <w:pPr>
        <w:tabs>
          <w:tab w:val="left" w:pos="6840"/>
        </w:tabs>
        <w:ind w:firstLine="426"/>
        <w:jc w:val="both"/>
        <w:rPr>
          <w:sz w:val="23"/>
          <w:szCs w:val="23"/>
        </w:rPr>
      </w:pPr>
    </w:p>
    <w:p w:rsidR="00E362C6" w:rsidRPr="00956600" w:rsidRDefault="00E362C6" w:rsidP="00E362C6">
      <w:pPr>
        <w:tabs>
          <w:tab w:val="left" w:pos="6840"/>
        </w:tabs>
        <w:ind w:firstLine="426"/>
        <w:jc w:val="both"/>
        <w:rPr>
          <w:sz w:val="23"/>
          <w:szCs w:val="23"/>
        </w:rPr>
      </w:pPr>
      <w:r w:rsidRPr="00956600">
        <w:rPr>
          <w:sz w:val="23"/>
          <w:szCs w:val="23"/>
        </w:rPr>
        <w:t xml:space="preserve">Открытое акционерное общество «Сибирская энергетическая компания» (ОАО «СИБЭКО»), именуемое в дальнейшем «Покупатель», в лице </w:t>
      </w:r>
      <w:r w:rsidR="000E050E" w:rsidRPr="00911A5B">
        <w:rPr>
          <w:sz w:val="22"/>
          <w:szCs w:val="22"/>
        </w:rPr>
        <w:t>Заместителя директора по закупкам и логистике - Начальника управления логистики Понамарева Александра Вячеславовича, действующего на основании доверенности №624 от 28 августа 2017г., с одной стороны,</w:t>
      </w:r>
      <w:r w:rsidRPr="00956600">
        <w:rPr>
          <w:sz w:val="23"/>
          <w:szCs w:val="23"/>
        </w:rPr>
        <w:t xml:space="preserve"> и </w:t>
      </w:r>
      <w:r w:rsidRPr="00956600">
        <w:rPr>
          <w:color w:val="000000"/>
          <w:kern w:val="2"/>
          <w:sz w:val="23"/>
          <w:szCs w:val="23"/>
        </w:rPr>
        <w:t>________________________________</w:t>
      </w:r>
      <w:r w:rsidRPr="00956600">
        <w:rPr>
          <w:kern w:val="2"/>
          <w:sz w:val="23"/>
          <w:szCs w:val="23"/>
        </w:rPr>
        <w:t>,</w:t>
      </w:r>
      <w:r w:rsidRPr="00956600">
        <w:rPr>
          <w:color w:val="000000"/>
          <w:kern w:val="2"/>
          <w:sz w:val="23"/>
          <w:szCs w:val="23"/>
        </w:rPr>
        <w:t xml:space="preserve"> именуемое в дальнейшем «Поставщик», </w:t>
      </w:r>
      <w:r w:rsidRPr="00956600">
        <w:rPr>
          <w:sz w:val="23"/>
          <w:szCs w:val="23"/>
        </w:rPr>
        <w:t xml:space="preserve">в лице </w:t>
      </w:r>
      <w:r w:rsidRPr="00956600">
        <w:rPr>
          <w:color w:val="000000"/>
          <w:kern w:val="2"/>
          <w:sz w:val="23"/>
          <w:szCs w:val="23"/>
        </w:rPr>
        <w:t>_______________________________</w:t>
      </w:r>
      <w:r w:rsidRPr="00956600">
        <w:rPr>
          <w:sz w:val="23"/>
          <w:szCs w:val="23"/>
        </w:rPr>
        <w:t xml:space="preserve">____, действующего на основании __________ </w:t>
      </w:r>
      <w:r w:rsidRPr="00956600">
        <w:rPr>
          <w:i/>
          <w:iCs/>
          <w:snapToGrid w:val="0"/>
          <w:sz w:val="23"/>
          <w:szCs w:val="23"/>
        </w:rPr>
        <w:t>(Устава, доверенности № ____ от ____)</w:t>
      </w:r>
      <w:r w:rsidRPr="00956600">
        <w:rPr>
          <w:sz w:val="23"/>
          <w:szCs w:val="23"/>
        </w:rPr>
        <w:t xml:space="preserve">, с другой стороны, совместно именуемые в дальнейшем «Стороны», заключили настоящий договор о нижеследующем. </w:t>
      </w:r>
    </w:p>
    <w:p w:rsidR="004C7C44" w:rsidRPr="00956600" w:rsidRDefault="004C7C44" w:rsidP="00B631AC">
      <w:pPr>
        <w:pStyle w:val="a3"/>
        <w:jc w:val="left"/>
        <w:rPr>
          <w:i/>
          <w:iCs/>
          <w:sz w:val="23"/>
          <w:szCs w:val="23"/>
        </w:rPr>
      </w:pPr>
    </w:p>
    <w:p w:rsidR="008128C0" w:rsidRPr="00956600" w:rsidRDefault="007F3A2C" w:rsidP="008128C0">
      <w:pPr>
        <w:jc w:val="center"/>
        <w:rPr>
          <w:b/>
          <w:color w:val="000000"/>
          <w:sz w:val="23"/>
          <w:szCs w:val="23"/>
        </w:rPr>
      </w:pPr>
      <w:r w:rsidRPr="00956600">
        <w:rPr>
          <w:b/>
          <w:color w:val="000000"/>
          <w:sz w:val="23"/>
          <w:szCs w:val="23"/>
        </w:rPr>
        <w:t>1. Предмет Договора</w:t>
      </w:r>
    </w:p>
    <w:p w:rsidR="00B631AC" w:rsidRPr="00956600" w:rsidRDefault="00B631AC" w:rsidP="00B631AC">
      <w:pPr>
        <w:rPr>
          <w:color w:val="000000"/>
          <w:sz w:val="23"/>
          <w:szCs w:val="23"/>
        </w:rPr>
      </w:pPr>
    </w:p>
    <w:p w:rsidR="00B631AC" w:rsidRPr="00956600" w:rsidRDefault="00B631AC" w:rsidP="00B631AC">
      <w:pPr>
        <w:ind w:left="567" w:hanging="567"/>
        <w:jc w:val="both"/>
        <w:rPr>
          <w:b/>
          <w:sz w:val="23"/>
          <w:szCs w:val="23"/>
        </w:rPr>
      </w:pPr>
      <w:r w:rsidRPr="00956600">
        <w:rPr>
          <w:sz w:val="23"/>
          <w:szCs w:val="23"/>
        </w:rPr>
        <w:t xml:space="preserve">1.1. 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Продукцию, определенную в Спецификации (Приложение № 1 к настоящему Договору), являющейся неотъемлемой частью Договора, далее по тексту - «Продукция». </w:t>
      </w:r>
    </w:p>
    <w:p w:rsidR="00B631AC" w:rsidRPr="00956600" w:rsidRDefault="00B631AC" w:rsidP="00B631AC">
      <w:pPr>
        <w:ind w:left="567" w:hanging="567"/>
        <w:jc w:val="both"/>
        <w:rPr>
          <w:sz w:val="23"/>
          <w:szCs w:val="23"/>
        </w:rPr>
      </w:pPr>
      <w:r w:rsidRPr="00956600">
        <w:rPr>
          <w:sz w:val="23"/>
          <w:szCs w:val="23"/>
        </w:rPr>
        <w:t xml:space="preserve">1.2.  В Спецификации (Приложение № 1 к настоящему Договору)  предусмотрены следующие условия: </w:t>
      </w:r>
    </w:p>
    <w:p w:rsidR="00B631AC" w:rsidRPr="00956600" w:rsidRDefault="00B631AC" w:rsidP="00B631AC">
      <w:pPr>
        <w:ind w:left="567"/>
        <w:jc w:val="both"/>
        <w:rPr>
          <w:sz w:val="23"/>
          <w:szCs w:val="23"/>
        </w:rPr>
      </w:pPr>
      <w:r w:rsidRPr="00956600">
        <w:rPr>
          <w:sz w:val="23"/>
          <w:szCs w:val="23"/>
        </w:rPr>
        <w:t xml:space="preserve">1) наименование Продукции; </w:t>
      </w:r>
    </w:p>
    <w:p w:rsidR="00B631AC" w:rsidRPr="00956600" w:rsidRDefault="000E050E" w:rsidP="00B631AC">
      <w:pPr>
        <w:ind w:left="567"/>
        <w:jc w:val="both"/>
        <w:rPr>
          <w:sz w:val="23"/>
          <w:szCs w:val="23"/>
        </w:rPr>
      </w:pPr>
      <w:r>
        <w:rPr>
          <w:sz w:val="23"/>
          <w:szCs w:val="23"/>
        </w:rPr>
        <w:t>2</w:t>
      </w:r>
      <w:r w:rsidR="00B631AC" w:rsidRPr="00956600">
        <w:rPr>
          <w:sz w:val="23"/>
          <w:szCs w:val="23"/>
        </w:rPr>
        <w:t xml:space="preserve">) единица измерения Продукции; </w:t>
      </w:r>
    </w:p>
    <w:p w:rsidR="00B631AC" w:rsidRPr="00956600" w:rsidRDefault="000E050E" w:rsidP="00B631AC">
      <w:pPr>
        <w:ind w:left="567"/>
        <w:jc w:val="both"/>
        <w:rPr>
          <w:sz w:val="23"/>
          <w:szCs w:val="23"/>
        </w:rPr>
      </w:pPr>
      <w:r>
        <w:rPr>
          <w:sz w:val="23"/>
          <w:szCs w:val="23"/>
        </w:rPr>
        <w:t>3</w:t>
      </w:r>
      <w:r w:rsidR="00B631AC" w:rsidRPr="00956600">
        <w:rPr>
          <w:sz w:val="23"/>
          <w:szCs w:val="23"/>
        </w:rPr>
        <w:t xml:space="preserve">) количество Продукции; </w:t>
      </w:r>
    </w:p>
    <w:p w:rsidR="00B631AC" w:rsidRPr="00956600" w:rsidRDefault="000E050E" w:rsidP="00B631AC">
      <w:pPr>
        <w:ind w:left="567"/>
        <w:jc w:val="both"/>
        <w:rPr>
          <w:sz w:val="23"/>
          <w:szCs w:val="23"/>
        </w:rPr>
      </w:pPr>
      <w:r>
        <w:rPr>
          <w:sz w:val="23"/>
          <w:szCs w:val="23"/>
        </w:rPr>
        <w:t>4</w:t>
      </w:r>
      <w:r w:rsidR="00B631AC" w:rsidRPr="00956600">
        <w:rPr>
          <w:sz w:val="23"/>
          <w:szCs w:val="23"/>
        </w:rPr>
        <w:t xml:space="preserve">) цена за единицу Продукции без учета НДС; </w:t>
      </w:r>
    </w:p>
    <w:p w:rsidR="00B631AC" w:rsidRPr="00956600" w:rsidRDefault="000E050E" w:rsidP="00B631AC">
      <w:pPr>
        <w:ind w:left="567"/>
        <w:jc w:val="both"/>
        <w:rPr>
          <w:sz w:val="23"/>
          <w:szCs w:val="23"/>
        </w:rPr>
      </w:pPr>
      <w:r>
        <w:rPr>
          <w:sz w:val="23"/>
          <w:szCs w:val="23"/>
        </w:rPr>
        <w:t>5</w:t>
      </w:r>
      <w:r w:rsidR="00B631AC" w:rsidRPr="00956600">
        <w:rPr>
          <w:sz w:val="23"/>
          <w:szCs w:val="23"/>
        </w:rPr>
        <w:t>) стоимость продукции без учета НДС;</w:t>
      </w:r>
    </w:p>
    <w:p w:rsidR="00B631AC" w:rsidRPr="00956600" w:rsidRDefault="000E050E" w:rsidP="00B631AC">
      <w:pPr>
        <w:ind w:left="567"/>
        <w:jc w:val="both"/>
        <w:rPr>
          <w:sz w:val="23"/>
          <w:szCs w:val="23"/>
        </w:rPr>
      </w:pPr>
      <w:r>
        <w:rPr>
          <w:sz w:val="23"/>
          <w:szCs w:val="23"/>
        </w:rPr>
        <w:t>6</w:t>
      </w:r>
      <w:r w:rsidR="00B631AC" w:rsidRPr="00956600">
        <w:rPr>
          <w:sz w:val="23"/>
          <w:szCs w:val="23"/>
        </w:rPr>
        <w:t>) налоговая ставка;</w:t>
      </w:r>
    </w:p>
    <w:p w:rsidR="00B631AC" w:rsidRPr="00956600" w:rsidRDefault="000E050E" w:rsidP="00B631AC">
      <w:pPr>
        <w:ind w:left="567"/>
        <w:jc w:val="both"/>
        <w:rPr>
          <w:sz w:val="23"/>
          <w:szCs w:val="23"/>
        </w:rPr>
      </w:pPr>
      <w:r>
        <w:rPr>
          <w:sz w:val="23"/>
          <w:szCs w:val="23"/>
        </w:rPr>
        <w:t>7</w:t>
      </w:r>
      <w:r w:rsidR="00B631AC" w:rsidRPr="00956600">
        <w:rPr>
          <w:sz w:val="23"/>
          <w:szCs w:val="23"/>
        </w:rPr>
        <w:t xml:space="preserve">) сумма НДС; </w:t>
      </w:r>
    </w:p>
    <w:p w:rsidR="00B631AC" w:rsidRPr="00956600" w:rsidRDefault="000E050E" w:rsidP="00B631AC">
      <w:pPr>
        <w:ind w:left="567"/>
        <w:jc w:val="both"/>
        <w:rPr>
          <w:sz w:val="23"/>
          <w:szCs w:val="23"/>
        </w:rPr>
      </w:pPr>
      <w:r>
        <w:rPr>
          <w:sz w:val="23"/>
          <w:szCs w:val="23"/>
        </w:rPr>
        <w:t>8</w:t>
      </w:r>
      <w:r w:rsidR="00B631AC" w:rsidRPr="00956600">
        <w:rPr>
          <w:sz w:val="23"/>
          <w:szCs w:val="23"/>
        </w:rPr>
        <w:t>) стоимость Продукции с НДС;</w:t>
      </w:r>
    </w:p>
    <w:p w:rsidR="00B631AC" w:rsidRPr="00956600" w:rsidRDefault="000E050E" w:rsidP="00B631AC">
      <w:pPr>
        <w:ind w:left="567"/>
        <w:jc w:val="both"/>
        <w:rPr>
          <w:sz w:val="23"/>
          <w:szCs w:val="23"/>
        </w:rPr>
      </w:pPr>
      <w:r>
        <w:rPr>
          <w:sz w:val="23"/>
          <w:szCs w:val="23"/>
        </w:rPr>
        <w:t>9</w:t>
      </w:r>
      <w:r w:rsidR="00B631AC" w:rsidRPr="00956600">
        <w:rPr>
          <w:sz w:val="23"/>
          <w:szCs w:val="23"/>
        </w:rPr>
        <w:t xml:space="preserve">) Итоговая сумма по Договору с учетом НДС. </w:t>
      </w:r>
    </w:p>
    <w:p w:rsidR="00B631AC" w:rsidRPr="00956600" w:rsidRDefault="00B631AC" w:rsidP="00B631AC">
      <w:pPr>
        <w:tabs>
          <w:tab w:val="left" w:pos="567"/>
        </w:tabs>
        <w:ind w:left="567" w:hanging="567"/>
        <w:jc w:val="both"/>
        <w:rPr>
          <w:sz w:val="23"/>
          <w:szCs w:val="23"/>
        </w:rPr>
      </w:pPr>
      <w:r w:rsidRPr="00956600">
        <w:rPr>
          <w:sz w:val="23"/>
          <w:szCs w:val="23"/>
        </w:rPr>
        <w:t xml:space="preserve">1.3.   </w:t>
      </w:r>
      <w:r w:rsidRPr="00956600">
        <w:rPr>
          <w:iCs/>
          <w:sz w:val="23"/>
          <w:szCs w:val="23"/>
        </w:rPr>
        <w:t>Поставщик</w:t>
      </w:r>
      <w:r w:rsidRPr="00956600">
        <w:rPr>
          <w:sz w:val="23"/>
          <w:szCs w:val="23"/>
        </w:rPr>
        <w:t xml:space="preserve">  обязуется передать Покупателю </w:t>
      </w:r>
      <w:r w:rsidRPr="00956600">
        <w:rPr>
          <w:iCs/>
          <w:sz w:val="23"/>
          <w:szCs w:val="23"/>
        </w:rPr>
        <w:t xml:space="preserve"> Продукцию, которая</w:t>
      </w:r>
      <w:r w:rsidRPr="00956600">
        <w:rPr>
          <w:sz w:val="23"/>
          <w:szCs w:val="23"/>
        </w:rPr>
        <w:t xml:space="preserve"> должна соответствовать следующим требованиям:</w:t>
      </w:r>
    </w:p>
    <w:p w:rsidR="00165944" w:rsidRPr="00956600" w:rsidRDefault="00B631AC" w:rsidP="00B23EEA">
      <w:pPr>
        <w:ind w:left="567"/>
        <w:jc w:val="both"/>
        <w:rPr>
          <w:b/>
          <w:i/>
          <w:sz w:val="23"/>
          <w:szCs w:val="23"/>
        </w:rPr>
      </w:pPr>
      <w:r w:rsidRPr="00956600">
        <w:rPr>
          <w:sz w:val="23"/>
          <w:szCs w:val="23"/>
        </w:rPr>
        <w:t>1.3.1.полностью соответствовать наименованию, предусмотренному Спецификацией (замена Продукции не допускается)</w:t>
      </w:r>
      <w:r w:rsidR="0035089D" w:rsidRPr="00956600">
        <w:rPr>
          <w:sz w:val="23"/>
          <w:szCs w:val="23"/>
        </w:rPr>
        <w:t xml:space="preserve">. </w:t>
      </w:r>
    </w:p>
    <w:p w:rsidR="00B631AC" w:rsidRPr="00956600" w:rsidRDefault="00B631AC" w:rsidP="00B23EEA">
      <w:pPr>
        <w:ind w:left="567"/>
        <w:jc w:val="both"/>
        <w:rPr>
          <w:sz w:val="23"/>
          <w:szCs w:val="23"/>
        </w:rPr>
      </w:pPr>
      <w:r w:rsidRPr="00956600">
        <w:rPr>
          <w:sz w:val="23"/>
          <w:szCs w:val="23"/>
        </w:rPr>
        <w:t>1.3.2.быть новой (не бывшей в употреблении до момента ее получения Покупателем/ подписания товар</w:t>
      </w:r>
      <w:r w:rsidR="000E050E">
        <w:rPr>
          <w:sz w:val="23"/>
          <w:szCs w:val="23"/>
        </w:rPr>
        <w:t xml:space="preserve">ной накладной), </w:t>
      </w:r>
      <w:r w:rsidR="000E050E" w:rsidRPr="000E050E">
        <w:rPr>
          <w:sz w:val="23"/>
          <w:szCs w:val="23"/>
        </w:rPr>
        <w:t>не допускаетс</w:t>
      </w:r>
      <w:r w:rsidR="000E050E">
        <w:rPr>
          <w:sz w:val="23"/>
          <w:szCs w:val="23"/>
        </w:rPr>
        <w:t>я поставка выставочных образцов;</w:t>
      </w:r>
    </w:p>
    <w:p w:rsidR="00B631AC" w:rsidRPr="00956600" w:rsidRDefault="00B631AC" w:rsidP="00B23EEA">
      <w:pPr>
        <w:ind w:left="567"/>
        <w:jc w:val="both"/>
        <w:rPr>
          <w:sz w:val="23"/>
          <w:szCs w:val="23"/>
        </w:rPr>
      </w:pPr>
      <w:r w:rsidRPr="00956600">
        <w:rPr>
          <w:sz w:val="23"/>
          <w:szCs w:val="23"/>
        </w:rPr>
        <w:t xml:space="preserve">1.3.3.изготовленной ______________________ </w:t>
      </w:r>
      <w:r w:rsidRPr="00956600">
        <w:rPr>
          <w:i/>
          <w:sz w:val="23"/>
          <w:szCs w:val="23"/>
          <w:u w:val="single"/>
        </w:rPr>
        <w:t>(указывается производитель Продукции)</w:t>
      </w:r>
      <w:r w:rsidRPr="00956600">
        <w:rPr>
          <w:sz w:val="23"/>
          <w:szCs w:val="23"/>
        </w:rPr>
        <w:t>;</w:t>
      </w:r>
    </w:p>
    <w:p w:rsidR="002F1B61" w:rsidRDefault="00B631AC" w:rsidP="002F1B61">
      <w:pPr>
        <w:ind w:left="567"/>
        <w:jc w:val="both"/>
        <w:rPr>
          <w:sz w:val="23"/>
          <w:szCs w:val="23"/>
        </w:rPr>
      </w:pPr>
      <w:r w:rsidRPr="00956600">
        <w:rPr>
          <w:sz w:val="23"/>
          <w:szCs w:val="23"/>
        </w:rPr>
        <w:t xml:space="preserve">1.3.4. </w:t>
      </w:r>
      <w:r w:rsidR="002F1B61">
        <w:t>дата производства не ранее 1 (одного) года до даты поставки продукции;</w:t>
      </w:r>
    </w:p>
    <w:p w:rsidR="00B631AC" w:rsidRPr="00956600" w:rsidRDefault="00B631AC" w:rsidP="00B23EEA">
      <w:pPr>
        <w:ind w:left="567"/>
        <w:jc w:val="both"/>
        <w:rPr>
          <w:sz w:val="23"/>
          <w:szCs w:val="23"/>
        </w:rPr>
      </w:pPr>
      <w:r w:rsidRPr="00956600">
        <w:rPr>
          <w:sz w:val="23"/>
          <w:szCs w:val="23"/>
        </w:rPr>
        <w:t>1.3.5.пройти обязательную сертификацию или декларирование соответствия в соответствии с действующими требованиями законодательства РФ, а в случае, если Продукция сертификации не подлежит, иметь соответствующее  документальное подтверждение;</w:t>
      </w:r>
    </w:p>
    <w:p w:rsidR="00B631AC" w:rsidRPr="00956600" w:rsidRDefault="00B631AC" w:rsidP="00B23EEA">
      <w:pPr>
        <w:ind w:left="567"/>
        <w:jc w:val="both"/>
        <w:rPr>
          <w:sz w:val="23"/>
          <w:szCs w:val="23"/>
        </w:rPr>
      </w:pPr>
      <w:r w:rsidRPr="00956600">
        <w:rPr>
          <w:sz w:val="23"/>
          <w:szCs w:val="23"/>
        </w:rPr>
        <w:t>1.3.</w:t>
      </w:r>
      <w:r w:rsidR="00776716" w:rsidRPr="00776716">
        <w:rPr>
          <w:sz w:val="23"/>
          <w:szCs w:val="23"/>
        </w:rPr>
        <w:t>6</w:t>
      </w:r>
      <w:r w:rsidRPr="00956600">
        <w:rPr>
          <w:sz w:val="23"/>
          <w:szCs w:val="23"/>
        </w:rPr>
        <w:t>.на момент передачи Покупателю принадлежать</w:t>
      </w:r>
      <w:r w:rsidRPr="00956600">
        <w:rPr>
          <w:iCs/>
          <w:sz w:val="23"/>
          <w:szCs w:val="23"/>
        </w:rPr>
        <w:t xml:space="preserve"> Поставщику</w:t>
      </w:r>
      <w:r w:rsidRPr="00956600">
        <w:rPr>
          <w:sz w:val="23"/>
          <w:szCs w:val="23"/>
        </w:rPr>
        <w:t xml:space="preserve">  на праве собственности, в споре и под арестом не состоять, не являться предметом залога, не быть обремененной правами третьих лиц.</w:t>
      </w:r>
    </w:p>
    <w:p w:rsidR="00B631AC" w:rsidRPr="00956600" w:rsidRDefault="00B631AC" w:rsidP="003D3B2F">
      <w:pPr>
        <w:ind w:left="567" w:hanging="567"/>
        <w:jc w:val="both"/>
        <w:rPr>
          <w:sz w:val="23"/>
          <w:szCs w:val="23"/>
        </w:rPr>
      </w:pPr>
      <w:r w:rsidRPr="00956600">
        <w:rPr>
          <w:sz w:val="23"/>
          <w:szCs w:val="23"/>
        </w:rPr>
        <w:t>1.5</w:t>
      </w:r>
      <w:r w:rsidR="00454261">
        <w:rPr>
          <w:color w:val="FF0000"/>
          <w:sz w:val="23"/>
          <w:szCs w:val="23"/>
        </w:rPr>
        <w:t xml:space="preserve">  </w:t>
      </w:r>
      <w:r w:rsidRPr="00956600">
        <w:rPr>
          <w:sz w:val="23"/>
          <w:szCs w:val="23"/>
        </w:rPr>
        <w:t>Гарантийный срок на Продукцию составляет _____________месяцев с момента ввода ____в эксплуатацию, но не более________ месяцев с момента получения Продукции Покупателем</w:t>
      </w:r>
      <w:r w:rsidR="003D3B2F" w:rsidRPr="00956600">
        <w:rPr>
          <w:sz w:val="23"/>
          <w:szCs w:val="23"/>
        </w:rPr>
        <w:t>.</w:t>
      </w:r>
    </w:p>
    <w:p w:rsidR="00A92947" w:rsidRPr="00956600" w:rsidRDefault="00A92947" w:rsidP="003D3B2F">
      <w:pPr>
        <w:ind w:left="567" w:hanging="567"/>
        <w:jc w:val="both"/>
        <w:rPr>
          <w:i/>
          <w:color w:val="7030A0"/>
          <w:sz w:val="23"/>
          <w:szCs w:val="23"/>
        </w:rPr>
      </w:pPr>
      <w:r w:rsidRPr="00956600">
        <w:rPr>
          <w:sz w:val="23"/>
          <w:szCs w:val="23"/>
        </w:rPr>
        <w:t xml:space="preserve">1.6. С момента передачи </w:t>
      </w:r>
      <w:r w:rsidR="00886BB6" w:rsidRPr="00956600">
        <w:rPr>
          <w:sz w:val="23"/>
          <w:szCs w:val="23"/>
        </w:rPr>
        <w:t>Продукции</w:t>
      </w:r>
      <w:r w:rsidRPr="00956600">
        <w:rPr>
          <w:sz w:val="23"/>
          <w:szCs w:val="23"/>
        </w:rPr>
        <w:t xml:space="preserve"> Покупателю и до </w:t>
      </w:r>
      <w:r w:rsidR="00886BB6" w:rsidRPr="00956600">
        <w:rPr>
          <w:sz w:val="23"/>
          <w:szCs w:val="23"/>
        </w:rPr>
        <w:t>ее</w:t>
      </w:r>
      <w:r w:rsidRPr="00956600">
        <w:rPr>
          <w:sz w:val="23"/>
          <w:szCs w:val="23"/>
        </w:rPr>
        <w:t xml:space="preserve"> оплаты Продукция не признается находящейся в залоге у </w:t>
      </w:r>
      <w:r w:rsidR="00240055">
        <w:rPr>
          <w:sz w:val="23"/>
          <w:szCs w:val="23"/>
        </w:rPr>
        <w:t>Поставщика</w:t>
      </w:r>
      <w:r w:rsidR="00886BB6" w:rsidRPr="00956600">
        <w:rPr>
          <w:sz w:val="23"/>
          <w:szCs w:val="23"/>
        </w:rPr>
        <w:t>.</w:t>
      </w:r>
    </w:p>
    <w:p w:rsidR="008128C0" w:rsidRPr="00956600" w:rsidRDefault="008128C0" w:rsidP="008128C0">
      <w:pPr>
        <w:jc w:val="center"/>
        <w:rPr>
          <w:b/>
          <w:sz w:val="23"/>
          <w:szCs w:val="23"/>
        </w:rPr>
      </w:pPr>
    </w:p>
    <w:p w:rsidR="008128C0" w:rsidRPr="00956600" w:rsidRDefault="007F3A2C" w:rsidP="008128C0">
      <w:pPr>
        <w:jc w:val="center"/>
        <w:rPr>
          <w:b/>
          <w:sz w:val="23"/>
          <w:szCs w:val="23"/>
        </w:rPr>
      </w:pPr>
      <w:r w:rsidRPr="00956600">
        <w:rPr>
          <w:b/>
          <w:sz w:val="23"/>
          <w:szCs w:val="23"/>
        </w:rPr>
        <w:t>2. Обязательства сторон</w:t>
      </w:r>
    </w:p>
    <w:p w:rsidR="00B631AC" w:rsidRPr="00956600" w:rsidRDefault="00B631AC" w:rsidP="00E41BBE">
      <w:pPr>
        <w:rPr>
          <w:b/>
          <w:sz w:val="23"/>
          <w:szCs w:val="23"/>
        </w:rPr>
      </w:pPr>
    </w:p>
    <w:p w:rsidR="00B631AC" w:rsidRPr="00956600" w:rsidRDefault="00B631AC" w:rsidP="00B631AC">
      <w:pPr>
        <w:jc w:val="both"/>
        <w:rPr>
          <w:i/>
          <w:sz w:val="23"/>
          <w:szCs w:val="23"/>
        </w:rPr>
      </w:pPr>
      <w:r w:rsidRPr="00956600">
        <w:rPr>
          <w:i/>
          <w:sz w:val="23"/>
          <w:szCs w:val="23"/>
        </w:rPr>
        <w:t>2.1. Поставщик обязан:</w:t>
      </w:r>
    </w:p>
    <w:p w:rsidR="00B631AC" w:rsidRPr="00956600" w:rsidRDefault="00B631AC" w:rsidP="00B631AC">
      <w:pPr>
        <w:ind w:left="1134" w:hanging="708"/>
        <w:jc w:val="both"/>
        <w:rPr>
          <w:sz w:val="23"/>
          <w:szCs w:val="23"/>
        </w:rPr>
      </w:pPr>
      <w:r w:rsidRPr="00956600">
        <w:rPr>
          <w:sz w:val="23"/>
          <w:szCs w:val="23"/>
        </w:rPr>
        <w:lastRenderedPageBreak/>
        <w:t>2.1.1.  передать в собственность Покупателя Продукцию в полном соответствии с условиями Договора;</w:t>
      </w:r>
    </w:p>
    <w:p w:rsidR="002F1B61" w:rsidRDefault="00B631AC" w:rsidP="002F1B61">
      <w:pPr>
        <w:ind w:left="1134" w:hanging="708"/>
        <w:jc w:val="both"/>
        <w:rPr>
          <w:color w:val="000000"/>
          <w:spacing w:val="-2"/>
          <w:sz w:val="23"/>
          <w:szCs w:val="23"/>
        </w:rPr>
      </w:pPr>
      <w:r w:rsidRPr="00956600">
        <w:rPr>
          <w:sz w:val="23"/>
          <w:szCs w:val="23"/>
        </w:rPr>
        <w:t xml:space="preserve">2.1.2. одновременно с передачей Продукции, передать Покупателю все принадлежности Продукции, а так же относящиеся к Продукции </w:t>
      </w:r>
      <w:r w:rsidRPr="00956600">
        <w:rPr>
          <w:color w:val="000000"/>
          <w:spacing w:val="-2"/>
          <w:sz w:val="23"/>
          <w:szCs w:val="23"/>
        </w:rPr>
        <w:t>документы,</w:t>
      </w:r>
      <w:r w:rsidRPr="00956600">
        <w:rPr>
          <w:color w:val="000000"/>
          <w:spacing w:val="-5"/>
          <w:sz w:val="23"/>
          <w:szCs w:val="23"/>
        </w:rPr>
        <w:t xml:space="preserve"> необходимые при использовании Продукции по ее </w:t>
      </w:r>
      <w:r w:rsidRPr="00956600">
        <w:rPr>
          <w:color w:val="000000"/>
          <w:sz w:val="23"/>
          <w:szCs w:val="23"/>
        </w:rPr>
        <w:t>назначению</w:t>
      </w:r>
      <w:r w:rsidRPr="00956600">
        <w:rPr>
          <w:color w:val="000000"/>
          <w:spacing w:val="-2"/>
          <w:sz w:val="23"/>
          <w:szCs w:val="23"/>
        </w:rPr>
        <w:t>, а именно:</w:t>
      </w:r>
      <w:r w:rsidR="002F1B61" w:rsidRPr="002F1B61">
        <w:rPr>
          <w:color w:val="000000"/>
          <w:spacing w:val="-2"/>
          <w:sz w:val="23"/>
          <w:szCs w:val="23"/>
        </w:rPr>
        <w:t xml:space="preserve"> </w:t>
      </w:r>
      <w:r w:rsidR="002F1B61">
        <w:rPr>
          <w:color w:val="000000"/>
          <w:spacing w:val="-2"/>
          <w:sz w:val="23"/>
          <w:szCs w:val="23"/>
        </w:rPr>
        <w:t>паспорт, сертификат соответствия, гарантийного талона от производителя;</w:t>
      </w:r>
    </w:p>
    <w:p w:rsidR="00B631AC" w:rsidRPr="00956600" w:rsidRDefault="00B631AC" w:rsidP="002F1B61">
      <w:pPr>
        <w:ind w:left="1134" w:hanging="708"/>
        <w:jc w:val="both"/>
        <w:rPr>
          <w:sz w:val="23"/>
          <w:szCs w:val="23"/>
        </w:rPr>
      </w:pPr>
      <w:r w:rsidRPr="00956600">
        <w:rPr>
          <w:sz w:val="23"/>
          <w:szCs w:val="23"/>
        </w:rPr>
        <w:t>2.1.3. одновременно с передачей Продукции предоставить Покупателю оформленные в соответствии с требованиями законодательства, подписанные со своей стороны товарную накладную по форме ТОРГ-12 (далее – товарная накладная) в двух экземплярах и счет-фактуру</w:t>
      </w:r>
      <w:r w:rsidR="00E41BBE" w:rsidRPr="00956600">
        <w:rPr>
          <w:sz w:val="23"/>
          <w:szCs w:val="23"/>
        </w:rPr>
        <w:t>, при необходимости транспортную накладную</w:t>
      </w:r>
      <w:r w:rsidRPr="00956600">
        <w:rPr>
          <w:sz w:val="23"/>
          <w:szCs w:val="23"/>
        </w:rPr>
        <w:t xml:space="preserve">. </w:t>
      </w:r>
    </w:p>
    <w:p w:rsidR="00830B8C" w:rsidRDefault="00B631AC" w:rsidP="00B631AC">
      <w:pPr>
        <w:tabs>
          <w:tab w:val="left" w:pos="1134"/>
        </w:tabs>
        <w:ind w:left="1134" w:hanging="708"/>
        <w:jc w:val="both"/>
        <w:rPr>
          <w:color w:val="000000" w:themeColor="text1"/>
          <w:sz w:val="23"/>
          <w:szCs w:val="23"/>
        </w:rPr>
      </w:pPr>
      <w:r w:rsidRPr="00956600">
        <w:rPr>
          <w:sz w:val="23"/>
          <w:szCs w:val="23"/>
        </w:rPr>
        <w:t xml:space="preserve">2.1.4. обеспечить точное </w:t>
      </w:r>
      <w:r w:rsidRPr="00956600">
        <w:rPr>
          <w:color w:val="000000" w:themeColor="text1"/>
          <w:sz w:val="23"/>
          <w:szCs w:val="23"/>
        </w:rPr>
        <w:t>соответствие наименования Продукции, указываемого Поставщиком в товарной накладной, счете-фактуре и любых иных документах на Продукцию, наименованию Продукции, определенному в Спецификации.</w:t>
      </w:r>
    </w:p>
    <w:p w:rsidR="00721314" w:rsidRPr="002F212C" w:rsidRDefault="00830B8C" w:rsidP="00B631AC">
      <w:pPr>
        <w:tabs>
          <w:tab w:val="left" w:pos="1134"/>
        </w:tabs>
        <w:ind w:left="1134" w:hanging="708"/>
        <w:jc w:val="both"/>
        <w:rPr>
          <w:color w:val="000000" w:themeColor="text1"/>
          <w:sz w:val="23"/>
          <w:szCs w:val="23"/>
        </w:rPr>
      </w:pPr>
      <w:r w:rsidRPr="002F212C">
        <w:rPr>
          <w:color w:val="000000" w:themeColor="text1"/>
          <w:sz w:val="23"/>
          <w:szCs w:val="23"/>
        </w:rPr>
        <w:t>2.1.5.  своевременно отражать в книге продаж и налоговой декларации по НДС реализацию Продукци</w:t>
      </w:r>
      <w:r w:rsidR="006F30C5" w:rsidRPr="002F212C">
        <w:rPr>
          <w:color w:val="000000" w:themeColor="text1"/>
          <w:sz w:val="23"/>
          <w:szCs w:val="23"/>
        </w:rPr>
        <w:t>и</w:t>
      </w:r>
      <w:r w:rsidRPr="002F212C">
        <w:rPr>
          <w:color w:val="000000" w:themeColor="text1"/>
          <w:sz w:val="23"/>
          <w:szCs w:val="23"/>
        </w:rPr>
        <w:t>, поставленн</w:t>
      </w:r>
      <w:r w:rsidR="006F30C5" w:rsidRPr="002F212C">
        <w:rPr>
          <w:color w:val="000000" w:themeColor="text1"/>
          <w:sz w:val="23"/>
          <w:szCs w:val="23"/>
        </w:rPr>
        <w:t>ой</w:t>
      </w:r>
      <w:r w:rsidRPr="002F212C">
        <w:rPr>
          <w:color w:val="000000" w:themeColor="text1"/>
          <w:sz w:val="23"/>
          <w:szCs w:val="23"/>
        </w:rPr>
        <w:t xml:space="preserve"> по настоящему Договору.</w:t>
      </w:r>
    </w:p>
    <w:p w:rsidR="00956600" w:rsidRPr="00956600" w:rsidRDefault="00721314" w:rsidP="00B631AC">
      <w:pPr>
        <w:tabs>
          <w:tab w:val="left" w:pos="1134"/>
        </w:tabs>
        <w:ind w:left="1134" w:hanging="708"/>
        <w:jc w:val="both"/>
        <w:rPr>
          <w:color w:val="000000" w:themeColor="text1"/>
          <w:sz w:val="23"/>
          <w:szCs w:val="23"/>
        </w:rPr>
      </w:pPr>
      <w:r w:rsidRPr="002F212C">
        <w:rPr>
          <w:color w:val="000000" w:themeColor="text1"/>
          <w:sz w:val="23"/>
          <w:szCs w:val="23"/>
        </w:rPr>
        <w:t>2.1.6.  по запросу Покупателя в течение 2 (двух) рабочих дней предоставить выписку из книги продаж, отражающую реализацию Продукции, поставл</w:t>
      </w:r>
      <w:r w:rsidR="00E42DF7" w:rsidRPr="002F212C">
        <w:rPr>
          <w:color w:val="000000" w:themeColor="text1"/>
          <w:sz w:val="23"/>
          <w:szCs w:val="23"/>
        </w:rPr>
        <w:t>енную</w:t>
      </w:r>
      <w:r w:rsidRPr="002F212C">
        <w:rPr>
          <w:color w:val="000000" w:themeColor="text1"/>
          <w:sz w:val="23"/>
          <w:szCs w:val="23"/>
        </w:rPr>
        <w:t xml:space="preserve"> по настоящему Договору.</w:t>
      </w:r>
      <w:r>
        <w:rPr>
          <w:color w:val="000000" w:themeColor="text1"/>
          <w:sz w:val="23"/>
          <w:szCs w:val="23"/>
        </w:rPr>
        <w:t xml:space="preserve"> </w:t>
      </w:r>
      <w:r w:rsidR="00B631AC" w:rsidRPr="00956600">
        <w:rPr>
          <w:color w:val="000000" w:themeColor="text1"/>
          <w:sz w:val="23"/>
          <w:szCs w:val="23"/>
        </w:rPr>
        <w:t xml:space="preserve"> </w:t>
      </w:r>
    </w:p>
    <w:p w:rsidR="00B631AC" w:rsidRPr="00956600" w:rsidRDefault="00B631AC" w:rsidP="00B631AC">
      <w:pPr>
        <w:shd w:val="clear" w:color="auto" w:fill="FFFFFF"/>
        <w:tabs>
          <w:tab w:val="left" w:pos="540"/>
          <w:tab w:val="left" w:pos="1080"/>
        </w:tabs>
        <w:ind w:right="67"/>
        <w:jc w:val="both"/>
        <w:rPr>
          <w:sz w:val="23"/>
          <w:szCs w:val="23"/>
        </w:rPr>
      </w:pPr>
    </w:p>
    <w:p w:rsidR="00B631AC" w:rsidRPr="00956600" w:rsidRDefault="00B631AC" w:rsidP="00B631AC">
      <w:pPr>
        <w:jc w:val="both"/>
        <w:rPr>
          <w:i/>
          <w:sz w:val="23"/>
          <w:szCs w:val="23"/>
        </w:rPr>
      </w:pPr>
      <w:r w:rsidRPr="00956600">
        <w:rPr>
          <w:i/>
          <w:sz w:val="23"/>
          <w:szCs w:val="23"/>
        </w:rPr>
        <w:t>2.2. Покупатель обязан:</w:t>
      </w:r>
    </w:p>
    <w:p w:rsidR="00B631AC" w:rsidRPr="00956600" w:rsidRDefault="00B631AC" w:rsidP="00B631AC">
      <w:pPr>
        <w:ind w:left="1134" w:hanging="708"/>
        <w:jc w:val="both"/>
        <w:rPr>
          <w:sz w:val="23"/>
          <w:szCs w:val="23"/>
        </w:rPr>
      </w:pPr>
      <w:r w:rsidRPr="00956600">
        <w:rPr>
          <w:sz w:val="23"/>
          <w:szCs w:val="23"/>
        </w:rPr>
        <w:t>2.2.1. о</w:t>
      </w:r>
      <w:r w:rsidRPr="00956600">
        <w:rPr>
          <w:color w:val="000000"/>
          <w:spacing w:val="-2"/>
          <w:sz w:val="23"/>
          <w:szCs w:val="23"/>
        </w:rPr>
        <w:t>существить приемку Продукции по количеству, ассортименту, комплектности и качеству</w:t>
      </w:r>
      <w:r w:rsidRPr="00956600">
        <w:rPr>
          <w:sz w:val="23"/>
          <w:szCs w:val="23"/>
        </w:rPr>
        <w:t xml:space="preserve">; </w:t>
      </w:r>
    </w:p>
    <w:p w:rsidR="00B631AC" w:rsidRPr="00956600" w:rsidRDefault="00B631AC" w:rsidP="00B631AC">
      <w:pPr>
        <w:ind w:left="1134" w:hanging="708"/>
        <w:jc w:val="both"/>
        <w:rPr>
          <w:sz w:val="23"/>
          <w:szCs w:val="23"/>
        </w:rPr>
      </w:pPr>
      <w:r w:rsidRPr="00956600">
        <w:rPr>
          <w:sz w:val="23"/>
          <w:szCs w:val="23"/>
        </w:rPr>
        <w:t>2.2.2. оплатить переданную Поставщиком Продукцию в полном соответствии с условиями Договора;</w:t>
      </w:r>
    </w:p>
    <w:p w:rsidR="00B631AC" w:rsidRPr="00956600" w:rsidRDefault="00B631AC" w:rsidP="00B631AC">
      <w:pPr>
        <w:ind w:left="1134" w:hanging="708"/>
        <w:jc w:val="both"/>
        <w:rPr>
          <w:color w:val="000000"/>
          <w:spacing w:val="-2"/>
          <w:sz w:val="23"/>
          <w:szCs w:val="23"/>
        </w:rPr>
      </w:pPr>
      <w:r w:rsidRPr="00956600">
        <w:rPr>
          <w:sz w:val="23"/>
          <w:szCs w:val="23"/>
        </w:rPr>
        <w:t>2.2.3. п</w:t>
      </w:r>
      <w:r w:rsidRPr="00956600">
        <w:rPr>
          <w:color w:val="000000"/>
          <w:spacing w:val="-2"/>
          <w:sz w:val="23"/>
          <w:szCs w:val="23"/>
        </w:rPr>
        <w:t xml:space="preserve">одписать предоставленную Поставщиком товарную накладную и возвратить Поставщику один ее экземпляр либо предоставить мотивированный отказ от ее подписания – в случаях, когда Покупатель в соответствии с Договором вправе отказаться от Продукции, либо вправе потребовать замены товарной накладной, оформленной не в соответствии с условиями Договора.  </w:t>
      </w:r>
    </w:p>
    <w:p w:rsidR="00B631AC" w:rsidRPr="00956600" w:rsidRDefault="00B631AC" w:rsidP="00B631AC">
      <w:pPr>
        <w:jc w:val="both"/>
        <w:rPr>
          <w:sz w:val="23"/>
          <w:szCs w:val="23"/>
        </w:rPr>
      </w:pPr>
    </w:p>
    <w:p w:rsidR="00B631AC" w:rsidRPr="00956600" w:rsidRDefault="00B631AC" w:rsidP="00B631AC">
      <w:pPr>
        <w:jc w:val="both"/>
        <w:rPr>
          <w:i/>
          <w:sz w:val="23"/>
          <w:szCs w:val="23"/>
        </w:rPr>
      </w:pPr>
      <w:r w:rsidRPr="00956600">
        <w:rPr>
          <w:i/>
          <w:sz w:val="23"/>
          <w:szCs w:val="23"/>
        </w:rPr>
        <w:t xml:space="preserve">2.3. Покупатель вправе: </w:t>
      </w:r>
    </w:p>
    <w:p w:rsidR="00B631AC" w:rsidRPr="00956600" w:rsidRDefault="00B631AC" w:rsidP="00B631AC">
      <w:pPr>
        <w:ind w:left="1134" w:hanging="708"/>
        <w:jc w:val="both"/>
        <w:rPr>
          <w:sz w:val="23"/>
          <w:szCs w:val="23"/>
        </w:rPr>
      </w:pPr>
      <w:r w:rsidRPr="00956600">
        <w:rPr>
          <w:sz w:val="23"/>
          <w:szCs w:val="23"/>
        </w:rPr>
        <w:t>2.3.1. требовать предоставления ему Продукции, соответствующей всем требованиям, установленным Договором;</w:t>
      </w:r>
    </w:p>
    <w:p w:rsidR="00B631AC" w:rsidRPr="00956600" w:rsidRDefault="00B631AC" w:rsidP="00B631AC">
      <w:pPr>
        <w:ind w:left="1134" w:hanging="708"/>
        <w:jc w:val="both"/>
        <w:rPr>
          <w:sz w:val="23"/>
          <w:szCs w:val="23"/>
        </w:rPr>
      </w:pPr>
      <w:r w:rsidRPr="00956600">
        <w:rPr>
          <w:sz w:val="23"/>
          <w:szCs w:val="23"/>
        </w:rPr>
        <w:t>2.3.2. требовать соблюдения Поставщиком сроков, установленных Договором;</w:t>
      </w:r>
    </w:p>
    <w:p w:rsidR="00B631AC" w:rsidRPr="00956600" w:rsidRDefault="00B631AC" w:rsidP="00B631AC">
      <w:pPr>
        <w:pStyle w:val="ConsPlusNormal"/>
        <w:ind w:left="1134" w:hanging="708"/>
        <w:jc w:val="both"/>
        <w:rPr>
          <w:rFonts w:ascii="Times New Roman" w:hAnsi="Times New Roman" w:cs="Times New Roman"/>
          <w:sz w:val="23"/>
          <w:szCs w:val="23"/>
        </w:rPr>
      </w:pPr>
      <w:r w:rsidRPr="00956600">
        <w:rPr>
          <w:rFonts w:ascii="Times New Roman" w:hAnsi="Times New Roman" w:cs="Times New Roman"/>
          <w:sz w:val="23"/>
          <w:szCs w:val="23"/>
        </w:rPr>
        <w:t>2.3.3.</w:t>
      </w:r>
      <w:r w:rsidRPr="00956600">
        <w:rPr>
          <w:rFonts w:ascii="Times New Roman" w:hAnsi="Times New Roman" w:cs="Times New Roman"/>
          <w:sz w:val="23"/>
          <w:szCs w:val="23"/>
        </w:rPr>
        <w:tab/>
        <w:t xml:space="preserve">в случае неисполнения Поставщиком обязанности по передаче Продукции Покупателю в предусмотренный Договором срок, Покупатель теряет интерес к поставке такой Продукции. В этом случае Поставщик обязан запросить согласие Покупателя на поставку Продукции, и вправе осуществить поставку только после получения на то согласия Покупателя. Если Покупатель не предоставляет своего согласия на поставку Продукции за пределами предусмотренного Договором срока поставки, Поставщик обязан возвратить уплаченную Покупателем сумму предоплаты за Продукцию (если таковая была произведена Покупателем на основании Договора) в течение </w:t>
      </w:r>
      <w:r w:rsidR="002C27F1" w:rsidRPr="00956600">
        <w:rPr>
          <w:rFonts w:ascii="Times New Roman" w:hAnsi="Times New Roman" w:cs="Times New Roman"/>
          <w:sz w:val="23"/>
          <w:szCs w:val="23"/>
        </w:rPr>
        <w:t>3-х</w:t>
      </w:r>
      <w:r w:rsidRPr="00956600">
        <w:rPr>
          <w:rFonts w:ascii="Times New Roman" w:hAnsi="Times New Roman" w:cs="Times New Roman"/>
          <w:sz w:val="23"/>
          <w:szCs w:val="23"/>
        </w:rPr>
        <w:t xml:space="preserve"> дней с момента получения соответствующего требования Покупателя.</w:t>
      </w:r>
    </w:p>
    <w:p w:rsidR="00A30C86" w:rsidRPr="00956600" w:rsidRDefault="00A30C86" w:rsidP="00B631AC">
      <w:pPr>
        <w:pStyle w:val="ConsPlusNormal"/>
        <w:ind w:left="1134" w:hanging="708"/>
        <w:jc w:val="both"/>
        <w:rPr>
          <w:rFonts w:ascii="Times New Roman" w:hAnsi="Times New Roman" w:cs="Times New Roman"/>
          <w:sz w:val="23"/>
          <w:szCs w:val="23"/>
        </w:rPr>
      </w:pPr>
      <w:r w:rsidRPr="00956600">
        <w:rPr>
          <w:rFonts w:ascii="Times New Roman" w:hAnsi="Times New Roman" w:cs="Times New Roman"/>
          <w:sz w:val="23"/>
          <w:szCs w:val="23"/>
        </w:rPr>
        <w:t>2.3.4. Отказаться от Продукции в случаях, предусмотренных законодательством и Договором</w:t>
      </w:r>
      <w:r w:rsidR="00D40D0A" w:rsidRPr="00956600">
        <w:rPr>
          <w:rFonts w:ascii="Times New Roman" w:hAnsi="Times New Roman" w:cs="Times New Roman"/>
          <w:sz w:val="23"/>
          <w:szCs w:val="23"/>
        </w:rPr>
        <w:t>.</w:t>
      </w:r>
    </w:p>
    <w:p w:rsidR="00B631AC" w:rsidRPr="00956600" w:rsidRDefault="00B631AC" w:rsidP="00B631AC">
      <w:pPr>
        <w:pStyle w:val="ConsPlusNormal"/>
        <w:ind w:left="426" w:firstLine="0"/>
        <w:jc w:val="both"/>
        <w:rPr>
          <w:rFonts w:ascii="Times New Roman" w:hAnsi="Times New Roman" w:cs="Times New Roman"/>
          <w:i/>
          <w:sz w:val="23"/>
          <w:szCs w:val="23"/>
        </w:rPr>
      </w:pPr>
    </w:p>
    <w:p w:rsidR="00B631AC" w:rsidRPr="00956600" w:rsidRDefault="00B631AC" w:rsidP="00B631AC">
      <w:pPr>
        <w:pStyle w:val="ConsPlusNormal"/>
        <w:ind w:left="567" w:hanging="567"/>
        <w:jc w:val="both"/>
        <w:rPr>
          <w:rFonts w:ascii="Times New Roman" w:hAnsi="Times New Roman" w:cs="Times New Roman"/>
          <w:i/>
          <w:sz w:val="23"/>
          <w:szCs w:val="23"/>
        </w:rPr>
      </w:pPr>
      <w:r w:rsidRPr="00956600">
        <w:rPr>
          <w:rFonts w:ascii="Times New Roman" w:hAnsi="Times New Roman" w:cs="Times New Roman"/>
          <w:i/>
          <w:sz w:val="23"/>
          <w:szCs w:val="23"/>
        </w:rPr>
        <w:t>2.4. Поставщик вправе:</w:t>
      </w:r>
    </w:p>
    <w:p w:rsidR="00B631AC" w:rsidRPr="00956600" w:rsidRDefault="00B631AC" w:rsidP="00B631AC">
      <w:pPr>
        <w:pStyle w:val="ConsPlusNormal"/>
        <w:ind w:left="426" w:firstLine="0"/>
        <w:jc w:val="both"/>
        <w:rPr>
          <w:rFonts w:ascii="Times New Roman" w:hAnsi="Times New Roman" w:cs="Times New Roman"/>
          <w:sz w:val="23"/>
          <w:szCs w:val="23"/>
        </w:rPr>
      </w:pPr>
      <w:r w:rsidRPr="00956600">
        <w:rPr>
          <w:rFonts w:ascii="Times New Roman" w:hAnsi="Times New Roman" w:cs="Times New Roman"/>
          <w:sz w:val="23"/>
          <w:szCs w:val="23"/>
        </w:rPr>
        <w:t>2.4.1 требовать оплаты поставленной Продукции;</w:t>
      </w:r>
    </w:p>
    <w:p w:rsidR="006E710C" w:rsidRPr="00956600" w:rsidRDefault="00B631AC" w:rsidP="006E710C">
      <w:pPr>
        <w:pStyle w:val="ConsPlusNormal"/>
        <w:ind w:left="426" w:firstLine="0"/>
        <w:jc w:val="both"/>
        <w:rPr>
          <w:rFonts w:ascii="Times New Roman" w:hAnsi="Times New Roman" w:cs="Times New Roman"/>
          <w:sz w:val="23"/>
          <w:szCs w:val="23"/>
        </w:rPr>
      </w:pPr>
      <w:r w:rsidRPr="00956600">
        <w:rPr>
          <w:rFonts w:ascii="Times New Roman" w:hAnsi="Times New Roman" w:cs="Times New Roman"/>
          <w:sz w:val="23"/>
          <w:szCs w:val="23"/>
        </w:rPr>
        <w:t xml:space="preserve">2.4.2. требовать соблюдения </w:t>
      </w:r>
      <w:r w:rsidR="00C904C4" w:rsidRPr="00956600">
        <w:rPr>
          <w:rFonts w:ascii="Times New Roman" w:hAnsi="Times New Roman" w:cs="Times New Roman"/>
          <w:sz w:val="23"/>
          <w:szCs w:val="23"/>
        </w:rPr>
        <w:t xml:space="preserve">Покупателем </w:t>
      </w:r>
      <w:r w:rsidRPr="00956600">
        <w:rPr>
          <w:rFonts w:ascii="Times New Roman" w:hAnsi="Times New Roman" w:cs="Times New Roman"/>
          <w:sz w:val="23"/>
          <w:szCs w:val="23"/>
        </w:rPr>
        <w:t>с</w:t>
      </w:r>
      <w:r w:rsidR="006E710C" w:rsidRPr="00956600">
        <w:rPr>
          <w:rFonts w:ascii="Times New Roman" w:hAnsi="Times New Roman" w:cs="Times New Roman"/>
          <w:sz w:val="23"/>
          <w:szCs w:val="23"/>
        </w:rPr>
        <w:t>роков, установленных Договором.</w:t>
      </w:r>
    </w:p>
    <w:p w:rsidR="006E710C" w:rsidRPr="00956600" w:rsidRDefault="006E710C" w:rsidP="009861AE">
      <w:pPr>
        <w:pStyle w:val="ConsPlusNormal"/>
        <w:ind w:firstLine="0"/>
        <w:jc w:val="both"/>
        <w:rPr>
          <w:rFonts w:ascii="Times New Roman" w:hAnsi="Times New Roman" w:cs="Times New Roman"/>
          <w:sz w:val="23"/>
          <w:szCs w:val="23"/>
        </w:rPr>
      </w:pPr>
    </w:p>
    <w:p w:rsidR="008128C0" w:rsidRPr="00956600" w:rsidRDefault="007F3A2C" w:rsidP="008128C0">
      <w:pPr>
        <w:jc w:val="center"/>
        <w:rPr>
          <w:b/>
          <w:sz w:val="23"/>
          <w:szCs w:val="23"/>
        </w:rPr>
      </w:pPr>
      <w:r w:rsidRPr="00956600">
        <w:rPr>
          <w:b/>
          <w:sz w:val="23"/>
          <w:szCs w:val="23"/>
        </w:rPr>
        <w:t>3. Цена и порядок расчетов по Д</w:t>
      </w:r>
      <w:r w:rsidR="008128C0" w:rsidRPr="00956600">
        <w:rPr>
          <w:b/>
          <w:sz w:val="23"/>
          <w:szCs w:val="23"/>
        </w:rPr>
        <w:t>оговору</w:t>
      </w:r>
    </w:p>
    <w:p w:rsidR="006E710C" w:rsidRPr="00956600" w:rsidRDefault="006E710C" w:rsidP="006E710C">
      <w:pPr>
        <w:rPr>
          <w:sz w:val="23"/>
          <w:szCs w:val="23"/>
        </w:rPr>
      </w:pPr>
    </w:p>
    <w:p w:rsidR="006E710C" w:rsidRPr="00956600" w:rsidRDefault="006E710C" w:rsidP="00F85DD2">
      <w:pPr>
        <w:widowControl w:val="0"/>
        <w:adjustRightInd w:val="0"/>
        <w:spacing w:before="40" w:after="40"/>
        <w:ind w:left="567" w:hanging="567"/>
        <w:jc w:val="both"/>
        <w:textAlignment w:val="baseline"/>
        <w:rPr>
          <w:sz w:val="23"/>
          <w:szCs w:val="23"/>
          <w:lang w:val="x-none"/>
        </w:rPr>
      </w:pPr>
      <w:r w:rsidRPr="00956600">
        <w:rPr>
          <w:sz w:val="23"/>
          <w:szCs w:val="23"/>
        </w:rPr>
        <w:t xml:space="preserve">3.1. </w:t>
      </w:r>
      <w:r w:rsidR="00F85DD2" w:rsidRPr="00956600">
        <w:rPr>
          <w:sz w:val="23"/>
          <w:szCs w:val="23"/>
        </w:rPr>
        <w:t xml:space="preserve"> </w:t>
      </w:r>
      <w:r w:rsidRPr="00956600">
        <w:rPr>
          <w:sz w:val="23"/>
          <w:szCs w:val="23"/>
          <w:lang w:val="x-none"/>
        </w:rPr>
        <w:t xml:space="preserve">Сумма </w:t>
      </w:r>
      <w:r w:rsidRPr="00956600">
        <w:rPr>
          <w:sz w:val="23"/>
          <w:szCs w:val="23"/>
        </w:rPr>
        <w:t>Д</w:t>
      </w:r>
      <w:r w:rsidRPr="00956600">
        <w:rPr>
          <w:sz w:val="23"/>
          <w:szCs w:val="23"/>
          <w:lang w:val="x-none"/>
        </w:rPr>
        <w:t xml:space="preserve">оговора определяется как </w:t>
      </w:r>
      <w:r w:rsidRPr="00956600">
        <w:rPr>
          <w:sz w:val="23"/>
          <w:szCs w:val="23"/>
        </w:rPr>
        <w:t xml:space="preserve">итоговая </w:t>
      </w:r>
      <w:r w:rsidRPr="00956600">
        <w:rPr>
          <w:sz w:val="23"/>
          <w:szCs w:val="23"/>
          <w:lang w:val="x-none"/>
        </w:rPr>
        <w:t xml:space="preserve">сумма стоимости </w:t>
      </w:r>
      <w:r w:rsidRPr="00956600">
        <w:rPr>
          <w:sz w:val="23"/>
          <w:szCs w:val="23"/>
        </w:rPr>
        <w:t xml:space="preserve">всей поставляемой </w:t>
      </w:r>
      <w:r w:rsidRPr="00956600">
        <w:rPr>
          <w:sz w:val="23"/>
          <w:szCs w:val="23"/>
          <w:lang w:val="x-none"/>
        </w:rPr>
        <w:t xml:space="preserve">Продукции, </w:t>
      </w:r>
      <w:r w:rsidRPr="00956600">
        <w:rPr>
          <w:sz w:val="23"/>
          <w:szCs w:val="23"/>
        </w:rPr>
        <w:t>указанная в Спецификации</w:t>
      </w:r>
      <w:r w:rsidRPr="00956600">
        <w:rPr>
          <w:sz w:val="23"/>
          <w:szCs w:val="23"/>
          <w:lang w:val="x-none"/>
        </w:rPr>
        <w:t xml:space="preserve">. </w:t>
      </w:r>
    </w:p>
    <w:p w:rsidR="006E710C" w:rsidRPr="00956600" w:rsidRDefault="006E710C" w:rsidP="006E710C">
      <w:pPr>
        <w:widowControl w:val="0"/>
        <w:adjustRightInd w:val="0"/>
        <w:spacing w:before="40" w:after="40"/>
        <w:ind w:left="567" w:hanging="567"/>
        <w:jc w:val="both"/>
        <w:textAlignment w:val="baseline"/>
        <w:rPr>
          <w:sz w:val="23"/>
          <w:szCs w:val="23"/>
        </w:rPr>
      </w:pPr>
      <w:r w:rsidRPr="00956600">
        <w:rPr>
          <w:sz w:val="23"/>
          <w:szCs w:val="23"/>
        </w:rPr>
        <w:t xml:space="preserve">3.2.   Стоимость  Продукции, согласованная Сторонами в  Спецификации к Договору, является фиксированной и изменению в одностороннем порядке не подлежит. </w:t>
      </w:r>
    </w:p>
    <w:p w:rsidR="006E710C" w:rsidRPr="00956600" w:rsidRDefault="006E710C" w:rsidP="006E710C">
      <w:pPr>
        <w:widowControl w:val="0"/>
        <w:adjustRightInd w:val="0"/>
        <w:spacing w:before="40" w:after="40"/>
        <w:ind w:left="567" w:hanging="567"/>
        <w:jc w:val="both"/>
        <w:textAlignment w:val="baseline"/>
        <w:rPr>
          <w:sz w:val="23"/>
          <w:szCs w:val="23"/>
        </w:rPr>
      </w:pPr>
      <w:r w:rsidRPr="00956600">
        <w:rPr>
          <w:sz w:val="23"/>
          <w:szCs w:val="23"/>
        </w:rPr>
        <w:t>3.3.   В цену Продукции вход</w:t>
      </w:r>
      <w:r w:rsidR="0085339F" w:rsidRPr="00956600">
        <w:rPr>
          <w:sz w:val="23"/>
          <w:szCs w:val="23"/>
        </w:rPr>
        <w:t>я</w:t>
      </w:r>
      <w:r w:rsidRPr="00956600">
        <w:rPr>
          <w:sz w:val="23"/>
          <w:szCs w:val="23"/>
        </w:rPr>
        <w:t xml:space="preserve">т </w:t>
      </w:r>
      <w:r w:rsidR="008A07BA" w:rsidRPr="00956600">
        <w:rPr>
          <w:sz w:val="23"/>
          <w:szCs w:val="23"/>
        </w:rPr>
        <w:t>транспортные расходы,</w:t>
      </w:r>
      <w:r w:rsidR="0085339F" w:rsidRPr="00956600">
        <w:rPr>
          <w:sz w:val="23"/>
          <w:szCs w:val="23"/>
        </w:rPr>
        <w:t xml:space="preserve"> </w:t>
      </w:r>
      <w:r w:rsidRPr="00956600">
        <w:rPr>
          <w:sz w:val="23"/>
          <w:szCs w:val="23"/>
        </w:rPr>
        <w:t>стоимость</w:t>
      </w:r>
      <w:r w:rsidR="008948C6" w:rsidRPr="00956600">
        <w:rPr>
          <w:sz w:val="23"/>
          <w:szCs w:val="23"/>
        </w:rPr>
        <w:t xml:space="preserve">, </w:t>
      </w:r>
      <w:r w:rsidRPr="00956600">
        <w:rPr>
          <w:sz w:val="23"/>
          <w:szCs w:val="23"/>
        </w:rPr>
        <w:t>тары и упаковки.</w:t>
      </w:r>
    </w:p>
    <w:p w:rsidR="00C904C4" w:rsidRPr="002F1B61" w:rsidRDefault="006E710C" w:rsidP="002F1B61">
      <w:pPr>
        <w:widowControl w:val="0"/>
        <w:adjustRightInd w:val="0"/>
        <w:spacing w:before="40" w:after="40"/>
        <w:ind w:left="567" w:hanging="564"/>
        <w:jc w:val="both"/>
        <w:textAlignment w:val="baseline"/>
        <w:rPr>
          <w:sz w:val="23"/>
          <w:szCs w:val="23"/>
        </w:rPr>
      </w:pPr>
      <w:r w:rsidRPr="00956600">
        <w:rPr>
          <w:sz w:val="23"/>
          <w:szCs w:val="23"/>
        </w:rPr>
        <w:t>3.</w:t>
      </w:r>
      <w:r w:rsidR="004379CF" w:rsidRPr="003E51E0">
        <w:rPr>
          <w:sz w:val="23"/>
          <w:szCs w:val="23"/>
        </w:rPr>
        <w:t>4</w:t>
      </w:r>
      <w:r w:rsidRPr="00956600">
        <w:rPr>
          <w:sz w:val="23"/>
          <w:szCs w:val="23"/>
        </w:rPr>
        <w:t xml:space="preserve">.  </w:t>
      </w:r>
      <w:r w:rsidRPr="00C76589">
        <w:rPr>
          <w:sz w:val="23"/>
          <w:szCs w:val="23"/>
        </w:rPr>
        <w:t xml:space="preserve">Оплата Продукции осуществляется </w:t>
      </w:r>
      <w:r w:rsidR="00C904C4" w:rsidRPr="00C76589">
        <w:rPr>
          <w:sz w:val="23"/>
          <w:szCs w:val="23"/>
        </w:rPr>
        <w:t xml:space="preserve">через </w:t>
      </w:r>
      <w:r w:rsidRPr="00C76589">
        <w:rPr>
          <w:sz w:val="23"/>
          <w:szCs w:val="23"/>
        </w:rPr>
        <w:t xml:space="preserve"> _________</w:t>
      </w:r>
      <w:r w:rsidRPr="00C76589">
        <w:rPr>
          <w:iCs/>
          <w:sz w:val="23"/>
          <w:szCs w:val="23"/>
        </w:rPr>
        <w:t xml:space="preserve"> </w:t>
      </w:r>
      <w:r w:rsidRPr="00C76589">
        <w:rPr>
          <w:sz w:val="23"/>
          <w:szCs w:val="23"/>
        </w:rPr>
        <w:t xml:space="preserve"> дней со дня получения</w:t>
      </w:r>
      <w:r w:rsidRPr="00C76589">
        <w:rPr>
          <w:iCs/>
          <w:sz w:val="23"/>
          <w:szCs w:val="23"/>
        </w:rPr>
        <w:t xml:space="preserve"> Покупателем</w:t>
      </w:r>
      <w:r w:rsidRPr="00C76589">
        <w:rPr>
          <w:sz w:val="23"/>
          <w:szCs w:val="23"/>
        </w:rPr>
        <w:t xml:space="preserve"> </w:t>
      </w:r>
      <w:r w:rsidRPr="00C76589">
        <w:rPr>
          <w:iCs/>
          <w:sz w:val="23"/>
          <w:szCs w:val="23"/>
        </w:rPr>
        <w:t>Продукции</w:t>
      </w:r>
      <w:r w:rsidRPr="00C76589">
        <w:rPr>
          <w:sz w:val="23"/>
          <w:szCs w:val="23"/>
        </w:rPr>
        <w:t xml:space="preserve"> в полном соответствии с условиями Договора и оформленного в соответствии с требованиями законодательства счета-фактуры</w:t>
      </w:r>
      <w:r w:rsidR="00C904C4" w:rsidRPr="00C76589">
        <w:rPr>
          <w:sz w:val="23"/>
          <w:szCs w:val="23"/>
        </w:rPr>
        <w:t>, либо счета на оплату, выставленного по факту получения Продукции, в случае, если Поставщик не является плательщиком НДС. В случае если дата оплаты выпадает на выходной или праздничный день, то оплата должна производится в первый рабочий день, следующий за ним.</w:t>
      </w:r>
      <w:r w:rsidRPr="00C76589">
        <w:rPr>
          <w:sz w:val="23"/>
          <w:szCs w:val="23"/>
        </w:rPr>
        <w:t xml:space="preserve"> </w:t>
      </w:r>
      <w:r w:rsidR="00C904C4" w:rsidRPr="002F1B61">
        <w:rPr>
          <w:sz w:val="23"/>
          <w:szCs w:val="23"/>
        </w:rPr>
        <w:t>В случае если дата оплаты выпадает на выходной или праздничный день, то оплата должна производится в первый рабочий день, следующий за ним</w:t>
      </w:r>
      <w:r w:rsidR="000507BD" w:rsidRPr="002F1B61">
        <w:rPr>
          <w:sz w:val="23"/>
          <w:szCs w:val="23"/>
        </w:rPr>
        <w:t>.</w:t>
      </w:r>
    </w:p>
    <w:p w:rsidR="006E710C" w:rsidRPr="00956600" w:rsidRDefault="006E710C" w:rsidP="000507BD">
      <w:pPr>
        <w:ind w:left="567" w:hanging="567"/>
        <w:jc w:val="both"/>
        <w:rPr>
          <w:sz w:val="23"/>
          <w:szCs w:val="23"/>
        </w:rPr>
      </w:pPr>
      <w:r w:rsidRPr="00956600">
        <w:rPr>
          <w:sz w:val="23"/>
          <w:szCs w:val="23"/>
        </w:rPr>
        <w:t>3.</w:t>
      </w:r>
      <w:r w:rsidR="003E51E0" w:rsidRPr="00776716">
        <w:rPr>
          <w:sz w:val="23"/>
          <w:szCs w:val="23"/>
        </w:rPr>
        <w:t>5</w:t>
      </w:r>
      <w:r w:rsidRPr="00956600">
        <w:rPr>
          <w:sz w:val="23"/>
          <w:szCs w:val="23"/>
        </w:rPr>
        <w:t xml:space="preserve">.  Стороны обязуются осуществлять расчеты по Договору в рублях. </w:t>
      </w:r>
    </w:p>
    <w:p w:rsidR="006E710C" w:rsidRPr="00956600" w:rsidRDefault="006E710C" w:rsidP="000507BD">
      <w:pPr>
        <w:ind w:left="567" w:hanging="567"/>
        <w:jc w:val="both"/>
        <w:rPr>
          <w:sz w:val="23"/>
          <w:szCs w:val="23"/>
        </w:rPr>
      </w:pPr>
      <w:r w:rsidRPr="00956600">
        <w:rPr>
          <w:sz w:val="23"/>
          <w:szCs w:val="23"/>
        </w:rPr>
        <w:t>3.</w:t>
      </w:r>
      <w:r w:rsidR="003E51E0" w:rsidRPr="003E51E0">
        <w:rPr>
          <w:sz w:val="23"/>
          <w:szCs w:val="23"/>
        </w:rPr>
        <w:t>6</w:t>
      </w:r>
      <w:r w:rsidRPr="00956600">
        <w:rPr>
          <w:sz w:val="23"/>
          <w:szCs w:val="23"/>
        </w:rPr>
        <w:t>. 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обязанности</w:t>
      </w:r>
      <w:r w:rsidRPr="00956600">
        <w:rPr>
          <w:iCs/>
          <w:sz w:val="23"/>
          <w:szCs w:val="23"/>
        </w:rPr>
        <w:t xml:space="preserve"> Покупателя</w:t>
      </w:r>
      <w:r w:rsidRPr="00956600">
        <w:rPr>
          <w:sz w:val="23"/>
          <w:szCs w:val="23"/>
        </w:rPr>
        <w:t xml:space="preserve">  в части оплаты по Договору считаются исполненными со дня </w:t>
      </w:r>
      <w:r w:rsidR="008A07BA" w:rsidRPr="00956600">
        <w:rPr>
          <w:sz w:val="23"/>
          <w:szCs w:val="23"/>
        </w:rPr>
        <w:t>списания</w:t>
      </w:r>
      <w:r w:rsidRPr="00956600">
        <w:rPr>
          <w:sz w:val="23"/>
          <w:szCs w:val="23"/>
        </w:rPr>
        <w:t xml:space="preserve"> денежных средств банком</w:t>
      </w:r>
      <w:r w:rsidRPr="00956600">
        <w:rPr>
          <w:iCs/>
          <w:sz w:val="23"/>
          <w:szCs w:val="23"/>
        </w:rPr>
        <w:t xml:space="preserve"> Покупателя</w:t>
      </w:r>
      <w:r w:rsidRPr="00956600">
        <w:rPr>
          <w:sz w:val="23"/>
          <w:szCs w:val="23"/>
        </w:rPr>
        <w:t xml:space="preserve">  со счета</w:t>
      </w:r>
      <w:r w:rsidRPr="00956600">
        <w:rPr>
          <w:iCs/>
          <w:sz w:val="23"/>
          <w:szCs w:val="23"/>
        </w:rPr>
        <w:t xml:space="preserve"> Покупателя</w:t>
      </w:r>
      <w:r w:rsidRPr="00956600">
        <w:rPr>
          <w:sz w:val="23"/>
          <w:szCs w:val="23"/>
        </w:rPr>
        <w:t>.</w:t>
      </w:r>
    </w:p>
    <w:p w:rsidR="006E710C" w:rsidRPr="00956600" w:rsidRDefault="00A92947" w:rsidP="000507BD">
      <w:pPr>
        <w:ind w:left="567" w:hanging="567"/>
        <w:jc w:val="both"/>
        <w:rPr>
          <w:rFonts w:eastAsia="Calibri"/>
          <w:sz w:val="23"/>
          <w:szCs w:val="23"/>
          <w:lang w:val="x-none"/>
        </w:rPr>
      </w:pPr>
      <w:r w:rsidRPr="00956600">
        <w:rPr>
          <w:rFonts w:eastAsia="Calibri"/>
          <w:sz w:val="23"/>
          <w:szCs w:val="23"/>
        </w:rPr>
        <w:t>3.</w:t>
      </w:r>
      <w:r w:rsidR="003E51E0" w:rsidRPr="003E51E0">
        <w:rPr>
          <w:rFonts w:eastAsia="Calibri"/>
          <w:sz w:val="23"/>
          <w:szCs w:val="23"/>
        </w:rPr>
        <w:t>7</w:t>
      </w:r>
      <w:r w:rsidRPr="00956600">
        <w:rPr>
          <w:rFonts w:eastAsia="Calibri"/>
          <w:sz w:val="23"/>
          <w:szCs w:val="23"/>
        </w:rPr>
        <w:t xml:space="preserve">. </w:t>
      </w:r>
      <w:r w:rsidR="006E710C" w:rsidRPr="00956600">
        <w:rPr>
          <w:rFonts w:eastAsia="Calibri"/>
          <w:sz w:val="23"/>
          <w:szCs w:val="23"/>
          <w:lang w:val="x-none"/>
        </w:rPr>
        <w:t xml:space="preserve">В случае </w:t>
      </w:r>
      <w:r w:rsidR="006E710C" w:rsidRPr="00956600">
        <w:rPr>
          <w:rFonts w:eastAsia="Calibri"/>
          <w:sz w:val="23"/>
          <w:szCs w:val="23"/>
        </w:rPr>
        <w:t xml:space="preserve">осуществления </w:t>
      </w:r>
      <w:r w:rsidR="006E710C" w:rsidRPr="00956600">
        <w:rPr>
          <w:rFonts w:eastAsia="Calibri"/>
          <w:sz w:val="23"/>
          <w:szCs w:val="23"/>
          <w:lang w:val="x-none"/>
        </w:rPr>
        <w:t>Покупателем предоплаты Продукции, Поставщик обязан не позднее пяти календарных дней, считая со дня получения суммы предоплаты</w:t>
      </w:r>
      <w:r w:rsidR="006E710C" w:rsidRPr="00956600">
        <w:rPr>
          <w:rFonts w:eastAsia="Calibri"/>
          <w:sz w:val="23"/>
          <w:szCs w:val="23"/>
        </w:rPr>
        <w:t xml:space="preserve">, </w:t>
      </w:r>
      <w:r w:rsidR="006E710C" w:rsidRPr="00956600">
        <w:rPr>
          <w:rFonts w:eastAsia="Calibri"/>
          <w:sz w:val="23"/>
          <w:szCs w:val="23"/>
          <w:lang w:val="x-none"/>
        </w:rPr>
        <w:t>выставить Покупателю соответствующ</w:t>
      </w:r>
      <w:r w:rsidR="006E710C" w:rsidRPr="00956600">
        <w:rPr>
          <w:rFonts w:eastAsia="Calibri"/>
          <w:sz w:val="23"/>
          <w:szCs w:val="23"/>
        </w:rPr>
        <w:t>ий</w:t>
      </w:r>
      <w:r w:rsidR="006E710C" w:rsidRPr="00956600">
        <w:rPr>
          <w:rFonts w:eastAsia="Calibri"/>
          <w:sz w:val="23"/>
          <w:szCs w:val="23"/>
          <w:lang w:val="x-none"/>
        </w:rPr>
        <w:t xml:space="preserve"> счет-фактуру, оформленн</w:t>
      </w:r>
      <w:r w:rsidR="006E710C" w:rsidRPr="00956600">
        <w:rPr>
          <w:rFonts w:eastAsia="Calibri"/>
          <w:sz w:val="23"/>
          <w:szCs w:val="23"/>
        </w:rPr>
        <w:t>ый</w:t>
      </w:r>
      <w:r w:rsidR="006E710C" w:rsidRPr="00956600">
        <w:rPr>
          <w:rFonts w:eastAsia="Calibri"/>
          <w:sz w:val="23"/>
          <w:szCs w:val="23"/>
          <w:lang w:val="x-none"/>
        </w:rPr>
        <w:t xml:space="preserve"> в соответствии с требованиями действующего налогового законодательства.</w:t>
      </w:r>
    </w:p>
    <w:p w:rsidR="006E710C" w:rsidRPr="00956600" w:rsidRDefault="00A92947" w:rsidP="000507BD">
      <w:pPr>
        <w:pStyle w:val="af4"/>
        <w:ind w:left="567" w:hanging="567"/>
        <w:jc w:val="both"/>
        <w:rPr>
          <w:rFonts w:eastAsia="Calibri"/>
          <w:sz w:val="23"/>
          <w:szCs w:val="23"/>
          <w:lang w:val="x-none"/>
        </w:rPr>
      </w:pPr>
      <w:r w:rsidRPr="00956600">
        <w:rPr>
          <w:rFonts w:eastAsia="Calibri"/>
          <w:sz w:val="23"/>
          <w:szCs w:val="23"/>
        </w:rPr>
        <w:t>3.</w:t>
      </w:r>
      <w:r w:rsidR="003E51E0" w:rsidRPr="003E51E0">
        <w:rPr>
          <w:rFonts w:eastAsia="Calibri"/>
          <w:sz w:val="23"/>
          <w:szCs w:val="23"/>
        </w:rPr>
        <w:t>8</w:t>
      </w:r>
      <w:r w:rsidRPr="00956600">
        <w:rPr>
          <w:rFonts w:eastAsia="Calibri"/>
          <w:sz w:val="23"/>
          <w:szCs w:val="23"/>
        </w:rPr>
        <w:t xml:space="preserve">. </w:t>
      </w:r>
      <w:r w:rsidR="006E710C" w:rsidRPr="00956600">
        <w:rPr>
          <w:rFonts w:eastAsia="Calibri"/>
          <w:sz w:val="23"/>
          <w:szCs w:val="23"/>
          <w:lang w:val="x-none"/>
        </w:rPr>
        <w:t xml:space="preserve">Во всех платежных документах по </w:t>
      </w:r>
      <w:r w:rsidR="006E710C" w:rsidRPr="00956600">
        <w:rPr>
          <w:rFonts w:eastAsia="Calibri"/>
          <w:sz w:val="23"/>
          <w:szCs w:val="23"/>
        </w:rPr>
        <w:t>Д</w:t>
      </w:r>
      <w:r w:rsidR="006E710C" w:rsidRPr="00956600">
        <w:rPr>
          <w:rFonts w:eastAsia="Calibri"/>
          <w:sz w:val="23"/>
          <w:szCs w:val="23"/>
          <w:lang w:val="x-none"/>
        </w:rPr>
        <w:t>оговору указание реквизитов договора (на</w:t>
      </w:r>
      <w:r w:rsidR="006E710C" w:rsidRPr="00956600">
        <w:rPr>
          <w:rFonts w:eastAsia="Calibri"/>
          <w:sz w:val="23"/>
          <w:szCs w:val="23"/>
        </w:rPr>
        <w:t>именование</w:t>
      </w:r>
      <w:r w:rsidR="006E710C" w:rsidRPr="00956600">
        <w:rPr>
          <w:rFonts w:eastAsia="Calibri"/>
          <w:sz w:val="23"/>
          <w:szCs w:val="23"/>
          <w:lang w:val="x-none"/>
        </w:rPr>
        <w:t>, номер, дата заключения, наименование сторон) обязательно.</w:t>
      </w:r>
    </w:p>
    <w:p w:rsidR="006E710C" w:rsidRPr="00956600" w:rsidRDefault="00A92947" w:rsidP="000507BD">
      <w:pPr>
        <w:ind w:left="567" w:hanging="567"/>
        <w:jc w:val="both"/>
        <w:rPr>
          <w:rFonts w:eastAsia="Calibri"/>
          <w:sz w:val="23"/>
          <w:szCs w:val="23"/>
          <w:lang w:val="x-none"/>
        </w:rPr>
      </w:pPr>
      <w:r w:rsidRPr="00956600">
        <w:rPr>
          <w:rFonts w:eastAsia="Calibri"/>
          <w:sz w:val="23"/>
          <w:szCs w:val="23"/>
        </w:rPr>
        <w:t>3.</w:t>
      </w:r>
      <w:r w:rsidR="003E51E0" w:rsidRPr="003E51E0">
        <w:rPr>
          <w:rFonts w:eastAsia="Calibri"/>
          <w:sz w:val="23"/>
          <w:szCs w:val="23"/>
        </w:rPr>
        <w:t>9</w:t>
      </w:r>
      <w:r w:rsidRPr="00956600">
        <w:rPr>
          <w:rFonts w:eastAsia="Calibri"/>
          <w:sz w:val="23"/>
          <w:szCs w:val="23"/>
        </w:rPr>
        <w:t xml:space="preserve">. </w:t>
      </w:r>
      <w:r w:rsidR="006E710C" w:rsidRPr="00956600">
        <w:rPr>
          <w:rFonts w:eastAsia="Calibri"/>
          <w:sz w:val="23"/>
          <w:szCs w:val="23"/>
          <w:lang w:val="x-none"/>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C904C4" w:rsidRPr="00956600" w:rsidRDefault="00A92947" w:rsidP="000507BD">
      <w:pPr>
        <w:ind w:left="567" w:hanging="567"/>
        <w:jc w:val="both"/>
        <w:rPr>
          <w:rFonts w:eastAsia="Calibri"/>
          <w:sz w:val="23"/>
          <w:szCs w:val="23"/>
        </w:rPr>
      </w:pPr>
      <w:r w:rsidRPr="00956600">
        <w:rPr>
          <w:rFonts w:eastAsia="Calibri"/>
          <w:sz w:val="23"/>
          <w:szCs w:val="23"/>
        </w:rPr>
        <w:t>3.1</w:t>
      </w:r>
      <w:r w:rsidR="003E51E0" w:rsidRPr="00776716">
        <w:rPr>
          <w:rFonts w:eastAsia="Calibri"/>
          <w:sz w:val="23"/>
          <w:szCs w:val="23"/>
        </w:rPr>
        <w:t>0</w:t>
      </w:r>
      <w:r w:rsidRPr="00956600">
        <w:rPr>
          <w:rFonts w:eastAsia="Calibri"/>
          <w:sz w:val="23"/>
          <w:szCs w:val="23"/>
        </w:rPr>
        <w:t>.</w:t>
      </w:r>
      <w:r w:rsidR="000507BD" w:rsidRPr="00956600">
        <w:rPr>
          <w:rFonts w:eastAsia="Calibri"/>
          <w:sz w:val="23"/>
          <w:szCs w:val="23"/>
        </w:rPr>
        <w:t xml:space="preserve"> </w:t>
      </w:r>
      <w:r w:rsidR="00C904C4" w:rsidRPr="00C76589">
        <w:rPr>
          <w:rFonts w:eastAsia="Calibri"/>
          <w:sz w:val="23"/>
          <w:szCs w:val="23"/>
          <w:lang w:val="x-none"/>
        </w:rPr>
        <w:t xml:space="preserve">При возникновении взаимных обязательств возможно прекращение обязательств путем направления одной из сторон </w:t>
      </w:r>
      <w:r w:rsidR="007D5C74" w:rsidRPr="00C76589">
        <w:rPr>
          <w:rFonts w:eastAsia="Calibri"/>
          <w:sz w:val="23"/>
          <w:szCs w:val="23"/>
          <w:lang w:val="x-none"/>
        </w:rPr>
        <w:t>заявления</w:t>
      </w:r>
      <w:r w:rsidR="00C904C4" w:rsidRPr="00C76589">
        <w:rPr>
          <w:rFonts w:eastAsia="Calibri"/>
          <w:sz w:val="23"/>
          <w:szCs w:val="23"/>
          <w:lang w:val="x-none"/>
        </w:rPr>
        <w:t xml:space="preserve"> о зачете встречных требований в порядке ст. 410 ГК РФ</w:t>
      </w:r>
      <w:r w:rsidR="000507BD" w:rsidRPr="00C76589">
        <w:rPr>
          <w:rFonts w:eastAsia="Calibri"/>
          <w:sz w:val="23"/>
          <w:szCs w:val="23"/>
        </w:rPr>
        <w:t>.</w:t>
      </w:r>
    </w:p>
    <w:p w:rsidR="008128C0" w:rsidRPr="00956600" w:rsidRDefault="008128C0" w:rsidP="000507BD">
      <w:pPr>
        <w:pStyle w:val="31"/>
        <w:rPr>
          <w:sz w:val="23"/>
          <w:szCs w:val="23"/>
        </w:rPr>
      </w:pPr>
    </w:p>
    <w:p w:rsidR="006E710C" w:rsidRPr="00956600" w:rsidRDefault="008128C0" w:rsidP="008128C0">
      <w:pPr>
        <w:jc w:val="center"/>
        <w:rPr>
          <w:sz w:val="23"/>
          <w:szCs w:val="23"/>
        </w:rPr>
      </w:pPr>
      <w:r w:rsidRPr="00956600">
        <w:rPr>
          <w:b/>
          <w:sz w:val="23"/>
          <w:szCs w:val="23"/>
        </w:rPr>
        <w:t xml:space="preserve">4. </w:t>
      </w:r>
      <w:r w:rsidRPr="00956600">
        <w:rPr>
          <w:b/>
          <w:bCs/>
          <w:sz w:val="23"/>
          <w:szCs w:val="23"/>
        </w:rPr>
        <w:t xml:space="preserve">Порядок поставки </w:t>
      </w:r>
      <w:r w:rsidR="00521962" w:rsidRPr="00956600">
        <w:rPr>
          <w:rStyle w:val="databind"/>
          <w:b/>
          <w:bCs/>
          <w:i w:val="0"/>
          <w:color w:val="auto"/>
          <w:sz w:val="23"/>
          <w:szCs w:val="23"/>
        </w:rPr>
        <w:t>Продукции</w:t>
      </w:r>
    </w:p>
    <w:p w:rsidR="006E710C" w:rsidRPr="00956600" w:rsidRDefault="006E710C" w:rsidP="008128C0">
      <w:pPr>
        <w:jc w:val="center"/>
        <w:rPr>
          <w:sz w:val="23"/>
          <w:szCs w:val="23"/>
        </w:rPr>
      </w:pPr>
    </w:p>
    <w:p w:rsidR="004379CF" w:rsidRPr="003E51E0" w:rsidRDefault="0076293A" w:rsidP="00F67812">
      <w:pPr>
        <w:ind w:left="567" w:hanging="567"/>
        <w:jc w:val="both"/>
        <w:rPr>
          <w:sz w:val="23"/>
          <w:szCs w:val="23"/>
        </w:rPr>
      </w:pPr>
      <w:r w:rsidRPr="00956600">
        <w:rPr>
          <w:sz w:val="23"/>
          <w:szCs w:val="23"/>
        </w:rPr>
        <w:t xml:space="preserve">4.1.  Поставщик обязуется передать Продукцию  Покупателю в  срок не позднее </w:t>
      </w:r>
      <w:r w:rsidR="004379CF" w:rsidRPr="004379CF">
        <w:rPr>
          <w:sz w:val="23"/>
          <w:szCs w:val="23"/>
        </w:rPr>
        <w:t>15 числа требуемого месяца поставки с правом досрочной поставки по согласованию с Покупателем.</w:t>
      </w:r>
    </w:p>
    <w:p w:rsidR="00F67812" w:rsidRPr="00F67812" w:rsidRDefault="0076293A" w:rsidP="00F67812">
      <w:pPr>
        <w:ind w:left="567" w:hanging="567"/>
        <w:jc w:val="both"/>
        <w:rPr>
          <w:rStyle w:val="databind"/>
          <w:iCs w:val="0"/>
          <w:sz w:val="23"/>
          <w:szCs w:val="23"/>
        </w:rPr>
      </w:pPr>
      <w:r w:rsidRPr="00956600">
        <w:rPr>
          <w:sz w:val="23"/>
          <w:szCs w:val="23"/>
        </w:rPr>
        <w:t xml:space="preserve">4.2.  Передача Продукции Покупателю осуществляется путем ее </w:t>
      </w:r>
      <w:r w:rsidR="00E15B4F" w:rsidRPr="00956600">
        <w:rPr>
          <w:sz w:val="23"/>
          <w:szCs w:val="23"/>
        </w:rPr>
        <w:t>вручения Поставщиком (в т.ч. его представителем) Покупателю в месте нахождения Покупателя п</w:t>
      </w:r>
      <w:r w:rsidRPr="00956600">
        <w:rPr>
          <w:rStyle w:val="databind"/>
          <w:i w:val="0"/>
          <w:color w:val="auto"/>
          <w:sz w:val="23"/>
          <w:szCs w:val="23"/>
        </w:rPr>
        <w:t xml:space="preserve">о адресу: </w:t>
      </w:r>
      <w:r w:rsidR="00F67812">
        <w:rPr>
          <w:sz w:val="23"/>
          <w:szCs w:val="23"/>
          <w:u w:val="single"/>
        </w:rPr>
        <w:t>г. Новосибирск, ул. Большая, 300,  отдел логистики тел. 289-14-45, 289-14-46</w:t>
      </w:r>
      <w:r w:rsidR="00F67812" w:rsidRPr="00F67812">
        <w:rPr>
          <w:sz w:val="23"/>
          <w:szCs w:val="23"/>
        </w:rPr>
        <w:t>,</w:t>
      </w:r>
      <w:r w:rsidR="00F67812">
        <w:rPr>
          <w:sz w:val="23"/>
          <w:szCs w:val="23"/>
        </w:rPr>
        <w:t xml:space="preserve"> </w:t>
      </w:r>
      <w:r w:rsidR="00F67812" w:rsidRPr="00F67812">
        <w:rPr>
          <w:iCs/>
        </w:rPr>
        <w:t>с учетом режима рабочего времени, а именно:</w:t>
      </w:r>
      <w:r w:rsidR="00F67812">
        <w:rPr>
          <w:iCs/>
        </w:rPr>
        <w:t xml:space="preserve"> </w:t>
      </w:r>
      <w:r w:rsidR="00F67812" w:rsidRPr="00F67812">
        <w:rPr>
          <w:iCs/>
        </w:rPr>
        <w:t>в рабочие дни с 8.00 по 16.00, пятница с 8.00 до 15.00.</w:t>
      </w:r>
    </w:p>
    <w:p w:rsidR="00E15B4F" w:rsidRPr="00956600" w:rsidRDefault="0076293A" w:rsidP="00F67812">
      <w:pPr>
        <w:ind w:left="567" w:hanging="567"/>
        <w:jc w:val="both"/>
        <w:rPr>
          <w:sz w:val="23"/>
          <w:szCs w:val="23"/>
        </w:rPr>
      </w:pPr>
      <w:r w:rsidRPr="00956600">
        <w:rPr>
          <w:sz w:val="23"/>
          <w:szCs w:val="23"/>
        </w:rPr>
        <w:t>4.3. </w:t>
      </w:r>
      <w:r w:rsidR="00E15B4F" w:rsidRPr="00956600">
        <w:rPr>
          <w:sz w:val="23"/>
          <w:szCs w:val="23"/>
        </w:rPr>
        <w:t xml:space="preserve"> Поставщик обязуется осуществить своими силами и средствами доставку Продукции до места нахождения Покупателя, либо организовать доставку Продукции посредством привлечения транспортно-экспедиционной компании до места нахождения Покупателя.</w:t>
      </w:r>
    </w:p>
    <w:p w:rsidR="00E15B4F" w:rsidRPr="00956600" w:rsidRDefault="00E15B4F" w:rsidP="00E15B4F">
      <w:pPr>
        <w:pStyle w:val="af1"/>
        <w:tabs>
          <w:tab w:val="left" w:pos="567"/>
        </w:tabs>
        <w:spacing w:after="0"/>
        <w:ind w:left="567" w:hanging="567"/>
        <w:jc w:val="both"/>
        <w:rPr>
          <w:rFonts w:eastAsia="Calibri"/>
          <w:sz w:val="23"/>
          <w:szCs w:val="23"/>
        </w:rPr>
      </w:pPr>
      <w:r w:rsidRPr="00956600">
        <w:rPr>
          <w:sz w:val="23"/>
          <w:szCs w:val="23"/>
        </w:rPr>
        <w:t xml:space="preserve">4.4.  </w:t>
      </w:r>
      <w:r w:rsidR="0076293A" w:rsidRPr="00956600">
        <w:rPr>
          <w:rFonts w:eastAsia="Calibri"/>
          <w:sz w:val="23"/>
          <w:szCs w:val="23"/>
          <w:lang w:val="x-none"/>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 Продукция считается полученной</w:t>
      </w:r>
      <w:r w:rsidR="0076293A" w:rsidRPr="00956600">
        <w:rPr>
          <w:rFonts w:eastAsia="Calibri"/>
          <w:sz w:val="23"/>
          <w:szCs w:val="23"/>
        </w:rPr>
        <w:t xml:space="preserve"> Покупателем, а Поставщик, соответственно, исполнившим свою обязанность по передаче Продукции Покупателю, </w:t>
      </w:r>
      <w:r w:rsidRPr="00956600">
        <w:rPr>
          <w:rFonts w:eastAsia="Calibri"/>
          <w:sz w:val="23"/>
          <w:szCs w:val="23"/>
          <w:lang w:val="x-none"/>
        </w:rPr>
        <w:t xml:space="preserve">с момента </w:t>
      </w:r>
      <w:r w:rsidRPr="00956600">
        <w:rPr>
          <w:rFonts w:eastAsia="Calibri"/>
          <w:sz w:val="23"/>
          <w:szCs w:val="23"/>
        </w:rPr>
        <w:t xml:space="preserve">ее вручения Поставщиком </w:t>
      </w:r>
      <w:r w:rsidRPr="00956600">
        <w:rPr>
          <w:rFonts w:eastAsia="Calibri"/>
          <w:sz w:val="23"/>
          <w:szCs w:val="23"/>
          <w:lang w:val="x-none"/>
        </w:rPr>
        <w:t>Покупател</w:t>
      </w:r>
      <w:r w:rsidRPr="00956600">
        <w:rPr>
          <w:rFonts w:eastAsia="Calibri"/>
          <w:sz w:val="23"/>
          <w:szCs w:val="23"/>
        </w:rPr>
        <w:t>ю в месте нахождения Покупателя и подписания товарной накладной</w:t>
      </w:r>
      <w:r w:rsidRPr="00956600">
        <w:rPr>
          <w:rFonts w:eastAsia="Calibri"/>
          <w:sz w:val="23"/>
          <w:szCs w:val="23"/>
          <w:lang w:val="x-none"/>
        </w:rPr>
        <w:t>.</w:t>
      </w:r>
    </w:p>
    <w:p w:rsidR="0076293A" w:rsidRPr="00956600" w:rsidRDefault="00E15B4F" w:rsidP="0076293A">
      <w:pPr>
        <w:pStyle w:val="af1"/>
        <w:tabs>
          <w:tab w:val="left" w:pos="567"/>
        </w:tabs>
        <w:spacing w:after="0"/>
        <w:ind w:left="567" w:hanging="567"/>
        <w:jc w:val="both"/>
        <w:rPr>
          <w:rFonts w:eastAsia="Calibri"/>
          <w:sz w:val="23"/>
          <w:szCs w:val="23"/>
        </w:rPr>
      </w:pPr>
      <w:r w:rsidRPr="00956600">
        <w:rPr>
          <w:rFonts w:eastAsia="Calibri"/>
          <w:sz w:val="23"/>
          <w:szCs w:val="23"/>
        </w:rPr>
        <w:t>4.5</w:t>
      </w:r>
      <w:r w:rsidR="0076293A" w:rsidRPr="00956600">
        <w:rPr>
          <w:rFonts w:eastAsia="Calibri"/>
          <w:sz w:val="23"/>
          <w:szCs w:val="23"/>
        </w:rPr>
        <w:t xml:space="preserve">. </w:t>
      </w:r>
      <w:r w:rsidRPr="00956600">
        <w:rPr>
          <w:rFonts w:eastAsia="Calibri"/>
          <w:sz w:val="23"/>
          <w:szCs w:val="23"/>
        </w:rPr>
        <w:t xml:space="preserve">Выгрузка </w:t>
      </w:r>
      <w:r w:rsidR="0076293A" w:rsidRPr="00956600">
        <w:rPr>
          <w:rFonts w:eastAsia="Calibri"/>
          <w:sz w:val="23"/>
          <w:szCs w:val="23"/>
        </w:rPr>
        <w:t xml:space="preserve">Продукции </w:t>
      </w:r>
      <w:r w:rsidRPr="00956600">
        <w:rPr>
          <w:rFonts w:eastAsia="Calibri"/>
          <w:sz w:val="23"/>
          <w:szCs w:val="23"/>
        </w:rPr>
        <w:t>из транспортного средства Поставщика/транспортно-экспедиционной компании</w:t>
      </w:r>
      <w:r w:rsidR="0076293A" w:rsidRPr="00956600">
        <w:rPr>
          <w:rFonts w:eastAsia="Calibri"/>
          <w:sz w:val="23"/>
          <w:szCs w:val="23"/>
        </w:rPr>
        <w:t xml:space="preserve"> осуществляется силами и средствами </w:t>
      </w:r>
      <w:r w:rsidR="00F67812">
        <w:rPr>
          <w:rFonts w:eastAsia="Calibri"/>
          <w:sz w:val="23"/>
          <w:szCs w:val="23"/>
        </w:rPr>
        <w:t>Покупателя.</w:t>
      </w:r>
    </w:p>
    <w:p w:rsidR="00CC7B28" w:rsidRPr="00CC7B28" w:rsidRDefault="0076293A" w:rsidP="00CC7B28">
      <w:pPr>
        <w:ind w:left="567" w:hanging="567"/>
        <w:jc w:val="both"/>
        <w:rPr>
          <w:sz w:val="23"/>
          <w:szCs w:val="23"/>
        </w:rPr>
      </w:pPr>
      <w:r w:rsidRPr="00956600">
        <w:rPr>
          <w:sz w:val="23"/>
          <w:szCs w:val="23"/>
        </w:rPr>
        <w:t>4.</w:t>
      </w:r>
      <w:r w:rsidR="00D40D0A" w:rsidRPr="00956600">
        <w:rPr>
          <w:sz w:val="23"/>
          <w:szCs w:val="23"/>
        </w:rPr>
        <w:t>6</w:t>
      </w:r>
      <w:r w:rsidRPr="00956600">
        <w:rPr>
          <w:sz w:val="23"/>
          <w:szCs w:val="23"/>
        </w:rPr>
        <w:t xml:space="preserve">. </w:t>
      </w:r>
      <w:r w:rsidR="00CC7B28" w:rsidRPr="00CC7B28">
        <w:rPr>
          <w:sz w:val="23"/>
          <w:szCs w:val="23"/>
        </w:rPr>
        <w:t xml:space="preserve">Поставщик обязуется не менее чем за 48 часов до планируемой отгрузки  уведомить Покупателя  о готовности Продукции к передаче Покупателю   по электронной почте </w:t>
      </w:r>
      <w:hyperlink r:id="rId9" w:history="1">
        <w:r w:rsidR="00F67812" w:rsidRPr="00F67812">
          <w:rPr>
            <w:rStyle w:val="afa"/>
            <w:sz w:val="23"/>
            <w:szCs w:val="23"/>
          </w:rPr>
          <w:t>SuvorovaYUE@sibeco.su</w:t>
        </w:r>
      </w:hyperlink>
      <w:r w:rsidR="00CC7B28" w:rsidRPr="00CC7B28">
        <w:rPr>
          <w:sz w:val="23"/>
          <w:szCs w:val="23"/>
        </w:rPr>
        <w:t xml:space="preserve"> с указанием в необходимых случаях марки и гос. номера транспортного средства, осуществляющего доставку и  ФИО и паспортных данных лиц, доставляющих Продукцию, для оформления пропусков на территорию Покупателя. При отсутствии у Поставщика подтверждения о  получении в вышеуказанный срок Покупателем уведомления  Покупатель вправе не принимать доставленную Продукцию. Поставщик не производит отгрузку до получения от Покупателя подтверждения о согласии на принятие продукции.</w:t>
      </w:r>
    </w:p>
    <w:p w:rsidR="0076293A" w:rsidRPr="00956600" w:rsidRDefault="0076293A" w:rsidP="0076293A">
      <w:pPr>
        <w:ind w:left="567" w:hanging="567"/>
        <w:jc w:val="both"/>
        <w:rPr>
          <w:rFonts w:eastAsia="Calibri"/>
          <w:sz w:val="23"/>
          <w:szCs w:val="23"/>
          <w:lang w:val="x-none"/>
        </w:rPr>
      </w:pPr>
      <w:r w:rsidRPr="00956600">
        <w:rPr>
          <w:sz w:val="23"/>
          <w:szCs w:val="23"/>
        </w:rPr>
        <w:t>4.</w:t>
      </w:r>
      <w:r w:rsidR="00240055">
        <w:rPr>
          <w:sz w:val="23"/>
          <w:szCs w:val="23"/>
        </w:rPr>
        <w:t>7</w:t>
      </w:r>
      <w:r w:rsidRPr="00956600">
        <w:rPr>
          <w:sz w:val="23"/>
          <w:szCs w:val="23"/>
        </w:rPr>
        <w:t xml:space="preserve">. </w:t>
      </w:r>
      <w:r w:rsidRPr="00956600">
        <w:rPr>
          <w:rFonts w:eastAsia="Calibri"/>
          <w:sz w:val="23"/>
          <w:szCs w:val="23"/>
          <w:lang w:val="x-none"/>
        </w:rPr>
        <w:t xml:space="preserve">В целях </w:t>
      </w:r>
      <w:r w:rsidRPr="00956600">
        <w:rPr>
          <w:rFonts w:eastAsia="Calibri"/>
          <w:sz w:val="23"/>
          <w:szCs w:val="23"/>
        </w:rPr>
        <w:t xml:space="preserve">обеспечения </w:t>
      </w:r>
      <w:r w:rsidRPr="00956600">
        <w:rPr>
          <w:rFonts w:eastAsia="Calibri"/>
          <w:sz w:val="23"/>
          <w:szCs w:val="23"/>
          <w:lang w:val="x-none"/>
        </w:rPr>
        <w:t>сохранности Продукции</w:t>
      </w:r>
      <w:r w:rsidRPr="00956600">
        <w:rPr>
          <w:rFonts w:eastAsia="Calibri"/>
          <w:sz w:val="23"/>
          <w:szCs w:val="23"/>
        </w:rPr>
        <w:t>,</w:t>
      </w:r>
      <w:r w:rsidRPr="00956600">
        <w:rPr>
          <w:rFonts w:eastAsia="Calibri"/>
          <w:sz w:val="23"/>
          <w:szCs w:val="23"/>
          <w:lang w:val="x-none"/>
        </w:rPr>
        <w:t xml:space="preserve"> Поставщик обязан обеспечить строгое соблюдение установленных правил упаковки и затаривания Продукци</w:t>
      </w:r>
      <w:r w:rsidRPr="00956600">
        <w:rPr>
          <w:rFonts w:eastAsia="Calibri"/>
          <w:sz w:val="23"/>
          <w:szCs w:val="23"/>
        </w:rPr>
        <w:t>и</w:t>
      </w:r>
      <w:r w:rsidRPr="00956600">
        <w:rPr>
          <w:rFonts w:eastAsia="Calibri"/>
          <w:sz w:val="23"/>
          <w:szCs w:val="23"/>
          <w:lang w:val="x-none"/>
        </w:rPr>
        <w:t>, маркировки и опломбирования отдельных мест; точное определение количества Продукци</w:t>
      </w:r>
      <w:r w:rsidRPr="00956600">
        <w:rPr>
          <w:rFonts w:eastAsia="Calibri"/>
          <w:sz w:val="23"/>
          <w:szCs w:val="23"/>
        </w:rPr>
        <w:t>и</w:t>
      </w:r>
      <w:r w:rsidRPr="00956600">
        <w:rPr>
          <w:rFonts w:eastAsia="Calibri"/>
          <w:sz w:val="23"/>
          <w:szCs w:val="23"/>
          <w:lang w:val="x-none"/>
        </w:rPr>
        <w:t xml:space="preserve"> (веса, количества мест); четкое оформление </w:t>
      </w:r>
      <w:r w:rsidRPr="00956600">
        <w:rPr>
          <w:rFonts w:eastAsia="Calibri"/>
          <w:sz w:val="23"/>
          <w:szCs w:val="23"/>
        </w:rPr>
        <w:t xml:space="preserve">всех </w:t>
      </w:r>
      <w:r w:rsidRPr="00956600">
        <w:rPr>
          <w:rFonts w:eastAsia="Calibri"/>
          <w:sz w:val="23"/>
          <w:szCs w:val="23"/>
          <w:lang w:val="x-none"/>
        </w:rPr>
        <w:t>отгрузочных и расчетных документов, соответствие указанных в них данных о количестве Продукци</w:t>
      </w:r>
      <w:r w:rsidRPr="00956600">
        <w:rPr>
          <w:rFonts w:eastAsia="Calibri"/>
          <w:sz w:val="23"/>
          <w:szCs w:val="23"/>
        </w:rPr>
        <w:t>и</w:t>
      </w:r>
      <w:r w:rsidRPr="00956600">
        <w:rPr>
          <w:rFonts w:eastAsia="Calibri"/>
          <w:sz w:val="23"/>
          <w:szCs w:val="23"/>
          <w:lang w:val="x-none"/>
        </w:rPr>
        <w:t xml:space="preserve"> фактически отгруж</w:t>
      </w:r>
      <w:r w:rsidRPr="00956600">
        <w:rPr>
          <w:rFonts w:eastAsia="Calibri"/>
          <w:sz w:val="23"/>
          <w:szCs w:val="23"/>
        </w:rPr>
        <w:t>аем</w:t>
      </w:r>
      <w:r w:rsidRPr="00956600">
        <w:rPr>
          <w:rFonts w:eastAsia="Calibri"/>
          <w:sz w:val="23"/>
          <w:szCs w:val="23"/>
          <w:lang w:val="x-none"/>
        </w:rPr>
        <w:t>ому количеству; строгое соблюдение действующих на транспорте правил погрузки и крепления</w:t>
      </w:r>
      <w:r w:rsidRPr="00956600">
        <w:rPr>
          <w:rFonts w:eastAsia="Calibri"/>
          <w:sz w:val="23"/>
          <w:szCs w:val="23"/>
        </w:rPr>
        <w:t xml:space="preserve"> грузов</w:t>
      </w:r>
      <w:r w:rsidRPr="00956600">
        <w:rPr>
          <w:rFonts w:eastAsia="Calibri"/>
          <w:sz w:val="23"/>
          <w:szCs w:val="23"/>
          <w:lang w:val="x-none"/>
        </w:rPr>
        <w:t>.</w:t>
      </w:r>
      <w:r w:rsidRPr="00956600">
        <w:rPr>
          <w:rFonts w:eastAsia="Calibri"/>
          <w:sz w:val="23"/>
          <w:szCs w:val="23"/>
        </w:rPr>
        <w:t xml:space="preserve"> </w:t>
      </w:r>
    </w:p>
    <w:p w:rsidR="0076293A" w:rsidRPr="00240055" w:rsidRDefault="00240055" w:rsidP="00240055">
      <w:pPr>
        <w:ind w:left="567" w:hanging="567"/>
        <w:jc w:val="both"/>
        <w:rPr>
          <w:rFonts w:eastAsia="Calibri"/>
          <w:sz w:val="23"/>
          <w:szCs w:val="23"/>
          <w:lang w:val="x-none"/>
        </w:rPr>
      </w:pPr>
      <w:r>
        <w:rPr>
          <w:rFonts w:eastAsia="Calibri"/>
          <w:sz w:val="23"/>
          <w:szCs w:val="23"/>
        </w:rPr>
        <w:t xml:space="preserve">4.8.  </w:t>
      </w:r>
      <w:r w:rsidR="0076293A" w:rsidRPr="00240055">
        <w:rPr>
          <w:rFonts w:eastAsia="Calibri"/>
          <w:sz w:val="23"/>
          <w:szCs w:val="23"/>
          <w:lang w:val="x-none"/>
        </w:rPr>
        <w:t xml:space="preserve">Поставщик обязан </w:t>
      </w:r>
      <w:r w:rsidR="0076293A" w:rsidRPr="00240055">
        <w:rPr>
          <w:rFonts w:eastAsia="Calibri"/>
          <w:sz w:val="23"/>
          <w:szCs w:val="23"/>
        </w:rPr>
        <w:t xml:space="preserve">передать </w:t>
      </w:r>
      <w:r w:rsidR="0076293A" w:rsidRPr="00240055">
        <w:rPr>
          <w:rFonts w:eastAsia="Calibri"/>
          <w:sz w:val="23"/>
          <w:szCs w:val="23"/>
          <w:lang w:val="x-none"/>
        </w:rPr>
        <w:t xml:space="preserve">Продукцию </w:t>
      </w:r>
      <w:r w:rsidR="0076293A" w:rsidRPr="00240055">
        <w:rPr>
          <w:rFonts w:eastAsia="Calibri"/>
          <w:sz w:val="23"/>
          <w:szCs w:val="23"/>
        </w:rPr>
        <w:t xml:space="preserve">Покупателю </w:t>
      </w:r>
      <w:r w:rsidR="0076293A" w:rsidRPr="00240055">
        <w:rPr>
          <w:rFonts w:eastAsia="Calibri"/>
          <w:sz w:val="23"/>
          <w:szCs w:val="23"/>
          <w:lang w:val="x-none"/>
        </w:rPr>
        <w:t>в таре и упаковке, соответствующей характеру данной Продукции</w:t>
      </w:r>
      <w:r w:rsidR="0076293A" w:rsidRPr="00240055">
        <w:rPr>
          <w:rFonts w:eastAsia="Calibri"/>
          <w:sz w:val="23"/>
          <w:szCs w:val="23"/>
        </w:rPr>
        <w:t xml:space="preserve">, </w:t>
      </w:r>
      <w:r w:rsidR="0076293A" w:rsidRPr="00240055">
        <w:rPr>
          <w:rFonts w:eastAsia="Calibri"/>
          <w:sz w:val="23"/>
          <w:szCs w:val="23"/>
          <w:lang w:val="x-none"/>
        </w:rPr>
        <w:t>государственным стандартам</w:t>
      </w:r>
      <w:r w:rsidR="0076293A" w:rsidRPr="00240055">
        <w:rPr>
          <w:rFonts w:eastAsia="Calibri"/>
          <w:sz w:val="23"/>
          <w:szCs w:val="23"/>
        </w:rPr>
        <w:t xml:space="preserve"> и обычно предъявляемым требованиям</w:t>
      </w:r>
      <w:r w:rsidR="0076293A" w:rsidRPr="00240055">
        <w:rPr>
          <w:rFonts w:eastAsia="Calibri"/>
          <w:sz w:val="23"/>
          <w:szCs w:val="23"/>
          <w:lang w:val="x-none"/>
        </w:rPr>
        <w:t>.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5A7BE1" w:rsidRPr="00956600" w:rsidRDefault="0076293A" w:rsidP="0076293A">
      <w:pPr>
        <w:ind w:left="567" w:hanging="567"/>
        <w:jc w:val="both"/>
        <w:rPr>
          <w:sz w:val="23"/>
          <w:szCs w:val="23"/>
        </w:rPr>
      </w:pPr>
      <w:r w:rsidRPr="00956600">
        <w:rPr>
          <w:sz w:val="23"/>
          <w:szCs w:val="23"/>
        </w:rPr>
        <w:t>4.</w:t>
      </w:r>
      <w:r w:rsidR="00240055">
        <w:rPr>
          <w:sz w:val="23"/>
          <w:szCs w:val="23"/>
        </w:rPr>
        <w:t>9</w:t>
      </w:r>
      <w:r w:rsidRPr="00956600">
        <w:rPr>
          <w:sz w:val="23"/>
          <w:szCs w:val="23"/>
        </w:rPr>
        <w:t xml:space="preserve">. </w:t>
      </w:r>
      <w:r w:rsidR="00D40D0A" w:rsidRPr="00956600">
        <w:rPr>
          <w:sz w:val="23"/>
          <w:szCs w:val="23"/>
        </w:rPr>
        <w:t xml:space="preserve"> </w:t>
      </w:r>
      <w:r w:rsidRPr="00956600">
        <w:rPr>
          <w:sz w:val="23"/>
          <w:szCs w:val="23"/>
        </w:rPr>
        <w:t xml:space="preserve">При осуществлении </w:t>
      </w:r>
      <w:r w:rsidR="008825F8" w:rsidRPr="00956600">
        <w:rPr>
          <w:sz w:val="23"/>
          <w:szCs w:val="23"/>
        </w:rPr>
        <w:t xml:space="preserve">доставки автомобильным транспортом, </w:t>
      </w:r>
      <w:r w:rsidRPr="00956600">
        <w:rPr>
          <w:iCs/>
          <w:sz w:val="23"/>
          <w:szCs w:val="23"/>
        </w:rPr>
        <w:t xml:space="preserve">Поставщик обязан обеспечить </w:t>
      </w:r>
      <w:r w:rsidRPr="00956600">
        <w:rPr>
          <w:sz w:val="23"/>
          <w:szCs w:val="23"/>
        </w:rPr>
        <w:t>возможность верхней разгрузки автотранспортного средства, в случае если масса одного грузового места  превышает  50 кг.</w:t>
      </w:r>
    </w:p>
    <w:p w:rsidR="006F3AF1" w:rsidRPr="00956600" w:rsidRDefault="006F3AF1" w:rsidP="00D40D0A">
      <w:pPr>
        <w:rPr>
          <w:rFonts w:eastAsia="Calibri"/>
          <w:b/>
          <w:bCs/>
          <w:sz w:val="23"/>
          <w:szCs w:val="23"/>
        </w:rPr>
      </w:pPr>
    </w:p>
    <w:p w:rsidR="006F3AF1" w:rsidRPr="00956600" w:rsidRDefault="006E3876" w:rsidP="00955EA7">
      <w:pPr>
        <w:jc w:val="center"/>
        <w:rPr>
          <w:rFonts w:eastAsia="Calibri"/>
          <w:b/>
          <w:bCs/>
          <w:sz w:val="23"/>
          <w:szCs w:val="23"/>
        </w:rPr>
      </w:pPr>
      <w:r w:rsidRPr="00956600">
        <w:rPr>
          <w:rFonts w:eastAsia="Calibri"/>
          <w:b/>
          <w:bCs/>
          <w:sz w:val="23"/>
          <w:szCs w:val="23"/>
        </w:rPr>
        <w:t xml:space="preserve">5. </w:t>
      </w:r>
      <w:r w:rsidR="006F3AF1" w:rsidRPr="00956600">
        <w:rPr>
          <w:rFonts w:eastAsia="Calibri"/>
          <w:b/>
          <w:bCs/>
          <w:sz w:val="23"/>
          <w:szCs w:val="23"/>
          <w:lang w:val="x-none"/>
        </w:rPr>
        <w:t>Приемка Продукции</w:t>
      </w:r>
    </w:p>
    <w:p w:rsidR="006C3B41" w:rsidRPr="00956600" w:rsidRDefault="006C3B41" w:rsidP="000609A1">
      <w:pPr>
        <w:rPr>
          <w:rFonts w:eastAsia="Calibri"/>
          <w:b/>
          <w:bCs/>
          <w:sz w:val="23"/>
          <w:szCs w:val="23"/>
        </w:rPr>
      </w:pPr>
    </w:p>
    <w:p w:rsidR="000609A1" w:rsidRPr="00956600" w:rsidRDefault="000609A1" w:rsidP="000609A1">
      <w:pPr>
        <w:pStyle w:val="af4"/>
        <w:numPr>
          <w:ilvl w:val="1"/>
          <w:numId w:val="40"/>
        </w:numPr>
        <w:ind w:left="567" w:hanging="567"/>
        <w:jc w:val="both"/>
        <w:rPr>
          <w:rFonts w:eastAsia="Calibri"/>
          <w:b/>
          <w:bCs/>
          <w:sz w:val="23"/>
          <w:szCs w:val="23"/>
          <w:lang w:val="x-none"/>
        </w:rPr>
      </w:pPr>
      <w:r w:rsidRPr="00956600">
        <w:rPr>
          <w:rFonts w:eastAsia="Calibri"/>
          <w:sz w:val="23"/>
          <w:szCs w:val="23"/>
          <w:lang w:val="x-none"/>
        </w:rPr>
        <w:t>При получении Продукции от Поставщика Покупатель осуществляет приемку Продукции по количеству и качеству.</w:t>
      </w:r>
    </w:p>
    <w:p w:rsidR="000609A1" w:rsidRPr="00956600" w:rsidRDefault="000609A1" w:rsidP="000609A1">
      <w:pPr>
        <w:pStyle w:val="af4"/>
        <w:numPr>
          <w:ilvl w:val="1"/>
          <w:numId w:val="40"/>
        </w:numPr>
        <w:ind w:left="567" w:hanging="567"/>
        <w:jc w:val="both"/>
        <w:rPr>
          <w:rFonts w:eastAsia="Calibri"/>
          <w:b/>
          <w:bCs/>
          <w:sz w:val="23"/>
          <w:szCs w:val="23"/>
          <w:lang w:val="x-none"/>
        </w:rPr>
      </w:pPr>
      <w:r w:rsidRPr="00956600">
        <w:rPr>
          <w:rFonts w:eastAsia="Calibri"/>
          <w:sz w:val="23"/>
          <w:szCs w:val="23"/>
          <w:lang w:val="x-none"/>
        </w:rPr>
        <w:t>При осуществлении приемки Продукции по количеству Покупатель проверяет Продукцию</w:t>
      </w:r>
      <w:r w:rsidRPr="00956600">
        <w:rPr>
          <w:rFonts w:eastAsia="Calibri"/>
          <w:sz w:val="23"/>
          <w:szCs w:val="23"/>
        </w:rPr>
        <w:t xml:space="preserve"> </w:t>
      </w:r>
    </w:p>
    <w:p w:rsidR="00257D86" w:rsidRPr="00956600" w:rsidRDefault="000609A1" w:rsidP="00257D86">
      <w:pPr>
        <w:ind w:left="567" w:hanging="567"/>
        <w:jc w:val="both"/>
        <w:rPr>
          <w:rFonts w:eastAsia="Calibri"/>
          <w:sz w:val="23"/>
          <w:szCs w:val="23"/>
        </w:rPr>
      </w:pPr>
      <w:r w:rsidRPr="00956600">
        <w:rPr>
          <w:rFonts w:eastAsia="Calibri"/>
          <w:sz w:val="23"/>
          <w:szCs w:val="23"/>
        </w:rPr>
        <w:t xml:space="preserve">         </w:t>
      </w:r>
      <w:r w:rsidRPr="00956600">
        <w:rPr>
          <w:rFonts w:eastAsia="Calibri"/>
          <w:sz w:val="23"/>
          <w:szCs w:val="23"/>
          <w:lang w:val="x-none"/>
        </w:rPr>
        <w:t>на соответствие количества (ассортимента, комплектности) Продукции количеству (ассортименту, комплектности), указанному в Спецификаци</w:t>
      </w:r>
      <w:r w:rsidR="006E3876" w:rsidRPr="00956600">
        <w:rPr>
          <w:rFonts w:eastAsia="Calibri"/>
          <w:sz w:val="23"/>
          <w:szCs w:val="23"/>
        </w:rPr>
        <w:t xml:space="preserve">и к Договору </w:t>
      </w:r>
      <w:r w:rsidRPr="00956600">
        <w:rPr>
          <w:rFonts w:eastAsia="Calibri"/>
          <w:sz w:val="23"/>
          <w:szCs w:val="23"/>
          <w:lang w:val="x-none"/>
        </w:rPr>
        <w:t xml:space="preserve"> и</w:t>
      </w:r>
      <w:r w:rsidRPr="00956600">
        <w:rPr>
          <w:rFonts w:eastAsia="Calibri"/>
          <w:sz w:val="23"/>
          <w:szCs w:val="23"/>
        </w:rPr>
        <w:t xml:space="preserve"> иных</w:t>
      </w:r>
      <w:r w:rsidRPr="00956600">
        <w:rPr>
          <w:rFonts w:eastAsia="Calibri"/>
          <w:sz w:val="23"/>
          <w:szCs w:val="23"/>
          <w:lang w:val="x-none"/>
        </w:rPr>
        <w:t xml:space="preserve"> </w:t>
      </w:r>
      <w:r w:rsidRPr="00956600">
        <w:rPr>
          <w:rFonts w:eastAsia="Calibri"/>
          <w:sz w:val="23"/>
          <w:szCs w:val="23"/>
        </w:rPr>
        <w:t>товаро</w:t>
      </w:r>
      <w:r w:rsidRPr="00956600">
        <w:rPr>
          <w:rFonts w:eastAsia="Calibri"/>
          <w:sz w:val="23"/>
          <w:szCs w:val="23"/>
          <w:lang w:val="x-none"/>
        </w:rPr>
        <w:t xml:space="preserve">сопроводительных документах. </w:t>
      </w:r>
      <w:r w:rsidR="00257D86" w:rsidRPr="00956600">
        <w:rPr>
          <w:rFonts w:eastAsia="Calibri"/>
          <w:sz w:val="23"/>
          <w:szCs w:val="23"/>
        </w:rPr>
        <w:t xml:space="preserve"> </w:t>
      </w:r>
      <w:r w:rsidR="00257D86" w:rsidRPr="00956600">
        <w:rPr>
          <w:rFonts w:eastAsia="Calibri"/>
          <w:sz w:val="23"/>
          <w:szCs w:val="23"/>
          <w:lang w:val="x-none"/>
        </w:rPr>
        <w:t xml:space="preserve">Срок приемки Продукции по количеству составляет </w:t>
      </w:r>
      <w:r w:rsidR="006B17C1">
        <w:rPr>
          <w:rFonts w:eastAsia="Calibri"/>
          <w:sz w:val="23"/>
          <w:szCs w:val="23"/>
        </w:rPr>
        <w:t>2 (два)</w:t>
      </w:r>
      <w:r w:rsidR="00257D86" w:rsidRPr="00956600">
        <w:rPr>
          <w:rFonts w:eastAsia="Calibri"/>
          <w:sz w:val="23"/>
          <w:szCs w:val="23"/>
          <w:lang w:val="x-none"/>
        </w:rPr>
        <w:t xml:space="preserve"> рабочих дней с момента получения Продукции Покупателем от Поставщика.</w:t>
      </w:r>
    </w:p>
    <w:p w:rsidR="004379CF" w:rsidRPr="004D31ED" w:rsidRDefault="004379CF" w:rsidP="004379CF">
      <w:pPr>
        <w:pStyle w:val="af4"/>
        <w:numPr>
          <w:ilvl w:val="1"/>
          <w:numId w:val="40"/>
        </w:numPr>
        <w:ind w:left="567" w:hanging="567"/>
        <w:jc w:val="both"/>
        <w:rPr>
          <w:rFonts w:eastAsia="Calibri"/>
          <w:sz w:val="23"/>
          <w:szCs w:val="23"/>
          <w:lang w:val="x-none"/>
        </w:rPr>
      </w:pPr>
      <w:r w:rsidRPr="00956600">
        <w:rPr>
          <w:rFonts w:eastAsia="Calibri"/>
          <w:sz w:val="23"/>
          <w:szCs w:val="23"/>
          <w:lang w:val="x-none"/>
        </w:rPr>
        <w:t>При приемке Продукции по качеству Покупатель проверяет Продукцию путем проведени</w:t>
      </w:r>
      <w:r w:rsidRPr="00956600">
        <w:rPr>
          <w:rFonts w:eastAsia="Calibri"/>
          <w:sz w:val="23"/>
          <w:szCs w:val="23"/>
        </w:rPr>
        <w:t xml:space="preserve">я </w:t>
      </w:r>
      <w:r w:rsidRPr="004D31ED">
        <w:rPr>
          <w:rFonts w:eastAsia="Calibri"/>
          <w:sz w:val="23"/>
          <w:szCs w:val="23"/>
          <w:lang w:val="x-none"/>
        </w:rPr>
        <w:t>наружного осмотра на наличие внешних видимых недостатков (дефектов) Продукции</w:t>
      </w:r>
      <w:r w:rsidRPr="004D31ED">
        <w:rPr>
          <w:rFonts w:eastAsia="Calibri"/>
          <w:sz w:val="23"/>
          <w:szCs w:val="23"/>
        </w:rPr>
        <w:t>, а также на наличие скрытых недостатков (дефектов) Продукции</w:t>
      </w:r>
      <w:r>
        <w:rPr>
          <w:rFonts w:eastAsia="Calibri"/>
          <w:sz w:val="23"/>
          <w:szCs w:val="23"/>
        </w:rPr>
        <w:t xml:space="preserve">. </w:t>
      </w:r>
      <w:r w:rsidRPr="004D31ED">
        <w:rPr>
          <w:rFonts w:eastAsia="Calibri"/>
          <w:sz w:val="23"/>
          <w:szCs w:val="23"/>
          <w:lang w:val="x-none"/>
        </w:rPr>
        <w:t xml:space="preserve">Срок приемки Продукции по качеству составляет </w:t>
      </w:r>
      <w:r>
        <w:rPr>
          <w:rFonts w:eastAsia="Calibri"/>
          <w:sz w:val="23"/>
          <w:szCs w:val="23"/>
        </w:rPr>
        <w:t>5 (пять)</w:t>
      </w:r>
      <w:r w:rsidRPr="004D31ED">
        <w:rPr>
          <w:rFonts w:eastAsia="Calibri"/>
          <w:sz w:val="23"/>
          <w:szCs w:val="23"/>
          <w:lang w:val="x-none"/>
        </w:rPr>
        <w:t xml:space="preserve"> рабочих дней с момента ее получения Покупателем от Поставщика. В отдельных случаях для определения качества Продукции может быть привлечен  эксперт </w:t>
      </w:r>
      <w:r w:rsidRPr="004D31ED">
        <w:rPr>
          <w:rFonts w:eastAsia="Calibri"/>
          <w:sz w:val="23"/>
          <w:szCs w:val="23"/>
        </w:rPr>
        <w:t xml:space="preserve">независимой компетентной </w:t>
      </w:r>
      <w:r w:rsidRPr="004D31ED">
        <w:rPr>
          <w:rFonts w:eastAsia="Calibri"/>
          <w:sz w:val="23"/>
          <w:szCs w:val="23"/>
          <w:lang w:val="x-none"/>
        </w:rPr>
        <w:t>экспертн</w:t>
      </w:r>
      <w:r w:rsidRPr="004D31ED">
        <w:rPr>
          <w:rFonts w:eastAsia="Calibri"/>
          <w:sz w:val="23"/>
          <w:szCs w:val="23"/>
        </w:rPr>
        <w:t>ой</w:t>
      </w:r>
      <w:r w:rsidRPr="004D31ED">
        <w:rPr>
          <w:rFonts w:eastAsia="Calibri"/>
          <w:sz w:val="23"/>
          <w:szCs w:val="23"/>
          <w:lang w:val="x-none"/>
        </w:rPr>
        <w:t xml:space="preserve"> организаци</w:t>
      </w:r>
      <w:r w:rsidRPr="004D31ED">
        <w:rPr>
          <w:rFonts w:eastAsia="Calibri"/>
          <w:sz w:val="23"/>
          <w:szCs w:val="23"/>
        </w:rPr>
        <w:t>и или торгово-промышленной палаты</w:t>
      </w:r>
      <w:r w:rsidRPr="004D31ED">
        <w:rPr>
          <w:rFonts w:eastAsia="Calibri"/>
          <w:sz w:val="23"/>
          <w:szCs w:val="23"/>
          <w:lang w:val="x-none"/>
        </w:rPr>
        <w:t>. Экспертиза Продукции может быть инициирована по соглашению Сторон либо по инициативе одной Стороны. Если экспертиза устанавливает ненадлежащее качество Продукции, затраты на проведение экспертизы возлагаются на Поставщика.</w:t>
      </w:r>
    </w:p>
    <w:p w:rsidR="00701DD6" w:rsidRPr="00956600" w:rsidRDefault="000609A1" w:rsidP="00257D86">
      <w:pPr>
        <w:pStyle w:val="af4"/>
        <w:numPr>
          <w:ilvl w:val="1"/>
          <w:numId w:val="40"/>
        </w:numPr>
        <w:ind w:left="567" w:hanging="567"/>
        <w:jc w:val="both"/>
        <w:rPr>
          <w:rFonts w:eastAsia="Calibri"/>
          <w:sz w:val="23"/>
          <w:szCs w:val="23"/>
          <w:lang w:val="x-none"/>
        </w:rPr>
      </w:pPr>
      <w:r w:rsidRPr="00956600">
        <w:rPr>
          <w:rFonts w:eastAsia="Calibri"/>
          <w:sz w:val="23"/>
          <w:szCs w:val="23"/>
          <w:lang w:val="x-none"/>
        </w:rPr>
        <w:t>При обнаружении несоответствия количества, ассортимента, комплектности,</w:t>
      </w:r>
      <w:r w:rsidRPr="00956600">
        <w:rPr>
          <w:rFonts w:eastAsia="Calibri"/>
          <w:sz w:val="23"/>
          <w:szCs w:val="23"/>
        </w:rPr>
        <w:t xml:space="preserve"> </w:t>
      </w:r>
      <w:r w:rsidRPr="00956600">
        <w:rPr>
          <w:rFonts w:eastAsia="Calibri"/>
          <w:sz w:val="23"/>
          <w:szCs w:val="23"/>
          <w:lang w:val="x-none"/>
        </w:rPr>
        <w:t>качества, маркировки поставленной Продукции условиям Спецификации, Покупатель обязан известить об этом Поставщика</w:t>
      </w:r>
      <w:r w:rsidR="006E3876" w:rsidRPr="00956600">
        <w:rPr>
          <w:rFonts w:eastAsia="Calibri"/>
          <w:sz w:val="23"/>
          <w:szCs w:val="23"/>
        </w:rPr>
        <w:t xml:space="preserve"> в срок </w:t>
      </w:r>
      <w:r w:rsidR="006B17C1" w:rsidRPr="00911A5B">
        <w:rPr>
          <w:rFonts w:eastAsia="Calibri"/>
          <w:sz w:val="22"/>
          <w:szCs w:val="22"/>
        </w:rPr>
        <w:t>2 рабочих дня</w:t>
      </w:r>
      <w:r w:rsidRPr="00956600">
        <w:rPr>
          <w:rFonts w:eastAsia="Calibri"/>
          <w:sz w:val="23"/>
          <w:szCs w:val="23"/>
          <w:lang w:val="x-none"/>
        </w:rPr>
        <w:t>.</w:t>
      </w:r>
      <w:r w:rsidRPr="00956600">
        <w:rPr>
          <w:rFonts w:eastAsia="Calibri"/>
          <w:sz w:val="23"/>
          <w:szCs w:val="23"/>
        </w:rPr>
        <w:t xml:space="preserve"> </w:t>
      </w:r>
    </w:p>
    <w:p w:rsidR="000609A1" w:rsidRPr="00956600" w:rsidRDefault="000609A1" w:rsidP="00F5526A">
      <w:pPr>
        <w:pStyle w:val="af4"/>
        <w:numPr>
          <w:ilvl w:val="1"/>
          <w:numId w:val="40"/>
        </w:numPr>
        <w:ind w:left="567" w:hanging="567"/>
        <w:jc w:val="both"/>
        <w:rPr>
          <w:rFonts w:eastAsia="Calibri"/>
          <w:sz w:val="23"/>
          <w:szCs w:val="23"/>
        </w:rPr>
      </w:pPr>
      <w:r w:rsidRPr="00956600">
        <w:rPr>
          <w:rFonts w:eastAsia="Calibri"/>
          <w:sz w:val="23"/>
          <w:szCs w:val="23"/>
          <w:lang w:val="x-none"/>
        </w:rPr>
        <w:t>В случае обнаружения фактов недопоставки, некомп</w:t>
      </w:r>
      <w:r w:rsidR="00257D86" w:rsidRPr="00956600">
        <w:rPr>
          <w:rFonts w:eastAsia="Calibri"/>
          <w:sz w:val="23"/>
          <w:szCs w:val="23"/>
          <w:lang w:val="x-none"/>
        </w:rPr>
        <w:t>лектности</w:t>
      </w:r>
      <w:r w:rsidR="00257D86" w:rsidRPr="00956600">
        <w:rPr>
          <w:rFonts w:eastAsia="Calibri"/>
          <w:sz w:val="23"/>
          <w:szCs w:val="23"/>
        </w:rPr>
        <w:t xml:space="preserve">, </w:t>
      </w:r>
      <w:r w:rsidRPr="00956600">
        <w:rPr>
          <w:rFonts w:eastAsia="Calibri"/>
          <w:sz w:val="23"/>
          <w:szCs w:val="23"/>
          <w:lang w:val="x-none"/>
        </w:rPr>
        <w:t xml:space="preserve">видимых </w:t>
      </w:r>
      <w:r w:rsidR="00257D86" w:rsidRPr="00956600">
        <w:rPr>
          <w:rFonts w:eastAsia="Calibri"/>
          <w:sz w:val="23"/>
          <w:szCs w:val="23"/>
        </w:rPr>
        <w:t xml:space="preserve">и/или скрытых </w:t>
      </w:r>
      <w:r w:rsidRPr="00956600">
        <w:rPr>
          <w:rFonts w:eastAsia="Calibri"/>
          <w:sz w:val="23"/>
          <w:szCs w:val="23"/>
          <w:lang w:val="x-none"/>
        </w:rPr>
        <w:t>повреждени</w:t>
      </w:r>
      <w:r w:rsidRPr="00956600">
        <w:rPr>
          <w:rFonts w:eastAsia="Calibri"/>
          <w:sz w:val="23"/>
          <w:szCs w:val="23"/>
        </w:rPr>
        <w:t xml:space="preserve">й </w:t>
      </w:r>
      <w:r w:rsidRPr="00956600">
        <w:rPr>
          <w:rFonts w:eastAsia="Calibri"/>
          <w:sz w:val="23"/>
          <w:szCs w:val="23"/>
          <w:lang w:val="x-none"/>
        </w:rPr>
        <w:t xml:space="preserve">Продукции, Стороны </w:t>
      </w:r>
      <w:r w:rsidRPr="00956600">
        <w:rPr>
          <w:rFonts w:eastAsia="Calibri"/>
          <w:sz w:val="23"/>
          <w:szCs w:val="23"/>
        </w:rPr>
        <w:t>обязуются</w:t>
      </w:r>
      <w:r w:rsidRPr="00956600">
        <w:rPr>
          <w:rFonts w:eastAsia="Calibri"/>
          <w:sz w:val="23"/>
          <w:szCs w:val="23"/>
          <w:lang w:val="x-none"/>
        </w:rPr>
        <w:t xml:space="preserve"> составить и подписать</w:t>
      </w:r>
      <w:r w:rsidR="00F5526A">
        <w:rPr>
          <w:rFonts w:eastAsia="Calibri"/>
          <w:sz w:val="23"/>
          <w:szCs w:val="23"/>
        </w:rPr>
        <w:t xml:space="preserve"> </w:t>
      </w:r>
      <w:r w:rsidR="00F5526A" w:rsidRPr="00F5526A">
        <w:rPr>
          <w:rFonts w:eastAsia="Calibri"/>
          <w:sz w:val="23"/>
          <w:szCs w:val="23"/>
        </w:rPr>
        <w:t>Акт о приемке материалов по форме № М-7</w:t>
      </w:r>
      <w:r w:rsidRPr="00956600">
        <w:rPr>
          <w:rFonts w:eastAsia="Calibri"/>
          <w:sz w:val="23"/>
          <w:szCs w:val="23"/>
          <w:lang w:val="x-none"/>
        </w:rPr>
        <w:t>, в котором отражаются все обнаруженные недостатки и претензии Покупателя, если такой способ защиты своих прав изберет Покупатель с учетом положений законодательства.</w:t>
      </w:r>
    </w:p>
    <w:p w:rsidR="000609A1" w:rsidRPr="00956600" w:rsidRDefault="000609A1" w:rsidP="000609A1">
      <w:pPr>
        <w:pStyle w:val="af4"/>
        <w:numPr>
          <w:ilvl w:val="1"/>
          <w:numId w:val="40"/>
        </w:numPr>
        <w:ind w:left="567" w:hanging="567"/>
        <w:jc w:val="both"/>
        <w:rPr>
          <w:rFonts w:eastAsia="Calibri"/>
          <w:sz w:val="23"/>
          <w:szCs w:val="23"/>
        </w:rPr>
      </w:pPr>
      <w:r w:rsidRPr="00956600">
        <w:rPr>
          <w:rFonts w:eastAsia="Calibri"/>
          <w:sz w:val="23"/>
          <w:szCs w:val="23"/>
          <w:lang w:val="x-none"/>
        </w:rPr>
        <w:t>Поставщик обязан заменить (доукомплектовать) Продукцию</w:t>
      </w:r>
      <w:r w:rsidR="006E3876" w:rsidRPr="00956600">
        <w:rPr>
          <w:rFonts w:eastAsia="Calibri"/>
          <w:sz w:val="23"/>
          <w:szCs w:val="23"/>
        </w:rPr>
        <w:t>, не соответствующую условиям Договора, в т.ч. условиям Договора по качеству</w:t>
      </w:r>
      <w:r w:rsidR="00955EA7" w:rsidRPr="00956600">
        <w:rPr>
          <w:rFonts w:eastAsia="Calibri"/>
          <w:sz w:val="23"/>
          <w:szCs w:val="23"/>
        </w:rPr>
        <w:t>,</w:t>
      </w:r>
      <w:r w:rsidRPr="00956600">
        <w:rPr>
          <w:rFonts w:eastAsia="Calibri"/>
          <w:sz w:val="23"/>
          <w:szCs w:val="23"/>
          <w:lang w:val="x-none"/>
        </w:rPr>
        <w:t xml:space="preserve"> </w:t>
      </w:r>
      <w:r w:rsidR="006E3876" w:rsidRPr="00956600">
        <w:rPr>
          <w:rFonts w:eastAsia="Calibri"/>
          <w:sz w:val="23"/>
          <w:szCs w:val="23"/>
        </w:rPr>
        <w:t>Продукцией, соответствующей условиям Договора</w:t>
      </w:r>
      <w:r w:rsidRPr="00956600">
        <w:rPr>
          <w:rFonts w:eastAsia="Calibri"/>
          <w:sz w:val="23"/>
          <w:szCs w:val="23"/>
          <w:lang w:val="x-none"/>
        </w:rPr>
        <w:t>, а так же допоставить недостающее количество Продукции в течение 30 дней со дня получения Поставщиком соответствующего требования</w:t>
      </w:r>
      <w:r w:rsidRPr="00956600">
        <w:rPr>
          <w:rFonts w:eastAsia="Calibri"/>
          <w:sz w:val="23"/>
          <w:szCs w:val="23"/>
        </w:rPr>
        <w:t xml:space="preserve"> Покупателя</w:t>
      </w:r>
      <w:r w:rsidRPr="00956600">
        <w:rPr>
          <w:rFonts w:eastAsia="Calibri"/>
          <w:sz w:val="23"/>
          <w:szCs w:val="23"/>
          <w:lang w:val="x-none"/>
        </w:rPr>
        <w:t xml:space="preserve">. </w:t>
      </w:r>
    </w:p>
    <w:p w:rsidR="000609A1" w:rsidRPr="00956600" w:rsidRDefault="000609A1" w:rsidP="000609A1">
      <w:pPr>
        <w:pStyle w:val="af4"/>
        <w:numPr>
          <w:ilvl w:val="1"/>
          <w:numId w:val="32"/>
        </w:numPr>
        <w:ind w:left="567" w:hanging="567"/>
        <w:jc w:val="both"/>
        <w:rPr>
          <w:rFonts w:eastAsia="Calibri"/>
          <w:b/>
          <w:bCs/>
          <w:sz w:val="23"/>
          <w:szCs w:val="23"/>
          <w:lang w:val="x-none"/>
        </w:rPr>
      </w:pPr>
      <w:r w:rsidRPr="00956600">
        <w:rPr>
          <w:rFonts w:eastAsia="Calibri"/>
          <w:sz w:val="23"/>
          <w:szCs w:val="23"/>
          <w:lang w:val="x-none"/>
        </w:rPr>
        <w:t>Все расходы Покупателя, вызванные</w:t>
      </w:r>
      <w:r w:rsidRPr="00956600">
        <w:rPr>
          <w:rFonts w:eastAsia="Calibri"/>
          <w:sz w:val="23"/>
          <w:szCs w:val="23"/>
        </w:rPr>
        <w:t>/связанные с</w:t>
      </w:r>
      <w:r w:rsidRPr="00956600">
        <w:rPr>
          <w:rFonts w:eastAsia="Calibri"/>
          <w:sz w:val="23"/>
          <w:szCs w:val="23"/>
          <w:lang w:val="x-none"/>
        </w:rPr>
        <w:t xml:space="preserve"> заменой некачественной (некомплектной)</w:t>
      </w:r>
      <w:r w:rsidRPr="00956600">
        <w:rPr>
          <w:rFonts w:eastAsia="Calibri"/>
          <w:sz w:val="23"/>
          <w:szCs w:val="23"/>
        </w:rPr>
        <w:t xml:space="preserve"> </w:t>
      </w:r>
      <w:r w:rsidRPr="00956600">
        <w:rPr>
          <w:rFonts w:eastAsia="Calibri"/>
          <w:sz w:val="23"/>
          <w:szCs w:val="23"/>
          <w:lang w:val="x-none"/>
        </w:rPr>
        <w:t>Продукции, допоставкой недостающей Продукции, возвратом излишне поставленной Продукции, иным устранением</w:t>
      </w:r>
      <w:r w:rsidRPr="00956600">
        <w:rPr>
          <w:rFonts w:eastAsia="Calibri"/>
          <w:sz w:val="23"/>
          <w:szCs w:val="23"/>
        </w:rPr>
        <w:t xml:space="preserve"> нарушений Договора</w:t>
      </w:r>
      <w:r w:rsidRPr="00956600">
        <w:rPr>
          <w:rFonts w:eastAsia="Calibri"/>
          <w:sz w:val="23"/>
          <w:szCs w:val="23"/>
          <w:lang w:val="x-none"/>
        </w:rPr>
        <w:t xml:space="preserve">, возмещаются  Поставщиком в течение 5 дней со дня получения </w:t>
      </w:r>
      <w:r w:rsidRPr="00956600">
        <w:rPr>
          <w:rFonts w:eastAsia="Calibri"/>
          <w:sz w:val="23"/>
          <w:szCs w:val="23"/>
        </w:rPr>
        <w:t xml:space="preserve">им </w:t>
      </w:r>
      <w:r w:rsidRPr="00956600">
        <w:rPr>
          <w:rFonts w:eastAsia="Calibri"/>
          <w:sz w:val="23"/>
          <w:szCs w:val="23"/>
          <w:lang w:val="x-none"/>
        </w:rPr>
        <w:t>соответствующего требования.</w:t>
      </w:r>
    </w:p>
    <w:p w:rsidR="000C4F9C" w:rsidRPr="00956600" w:rsidRDefault="00955EA7" w:rsidP="00955EA7">
      <w:pPr>
        <w:pStyle w:val="af4"/>
        <w:numPr>
          <w:ilvl w:val="1"/>
          <w:numId w:val="32"/>
        </w:numPr>
        <w:ind w:left="567" w:hanging="567"/>
        <w:jc w:val="both"/>
        <w:rPr>
          <w:sz w:val="23"/>
          <w:szCs w:val="23"/>
        </w:rPr>
      </w:pPr>
      <w:r w:rsidRPr="00956600">
        <w:rPr>
          <w:sz w:val="23"/>
          <w:szCs w:val="23"/>
        </w:rPr>
        <w:t xml:space="preserve">  В</w:t>
      </w:r>
      <w:r w:rsidR="000609A1" w:rsidRPr="00956600">
        <w:rPr>
          <w:sz w:val="23"/>
          <w:szCs w:val="23"/>
        </w:rPr>
        <w:t xml:space="preserve"> случае </w:t>
      </w:r>
      <w:r w:rsidR="000C4F9C" w:rsidRPr="00956600">
        <w:rPr>
          <w:sz w:val="23"/>
          <w:szCs w:val="23"/>
        </w:rPr>
        <w:t>поставки Продукции, не соответствующей условиям Договора</w:t>
      </w:r>
      <w:r w:rsidRPr="00956600">
        <w:rPr>
          <w:sz w:val="23"/>
          <w:szCs w:val="23"/>
        </w:rPr>
        <w:t>,</w:t>
      </w:r>
      <w:r w:rsidR="000C4F9C" w:rsidRPr="00956600">
        <w:rPr>
          <w:sz w:val="23"/>
          <w:szCs w:val="23"/>
        </w:rPr>
        <w:t xml:space="preserve"> Покупатель вправе отказаться </w:t>
      </w:r>
      <w:r w:rsidR="006B6113" w:rsidRPr="00956600">
        <w:rPr>
          <w:sz w:val="23"/>
          <w:szCs w:val="23"/>
        </w:rPr>
        <w:t>принимать</w:t>
      </w:r>
      <w:r w:rsidR="000C4F9C" w:rsidRPr="00956600">
        <w:rPr>
          <w:sz w:val="23"/>
          <w:szCs w:val="23"/>
        </w:rPr>
        <w:t xml:space="preserve"> Продукци</w:t>
      </w:r>
      <w:r w:rsidR="006B6113" w:rsidRPr="00956600">
        <w:rPr>
          <w:sz w:val="23"/>
          <w:szCs w:val="23"/>
        </w:rPr>
        <w:t>ю</w:t>
      </w:r>
      <w:r w:rsidR="000C4F9C" w:rsidRPr="00956600">
        <w:rPr>
          <w:sz w:val="23"/>
          <w:szCs w:val="23"/>
        </w:rPr>
        <w:t xml:space="preserve">  и потребовать передачи Продукции, соответствующей условиям </w:t>
      </w:r>
      <w:r w:rsidRPr="00956600">
        <w:rPr>
          <w:sz w:val="23"/>
          <w:szCs w:val="23"/>
        </w:rPr>
        <w:t>Д</w:t>
      </w:r>
      <w:r w:rsidR="000C4F9C" w:rsidRPr="00956600">
        <w:rPr>
          <w:sz w:val="23"/>
          <w:szCs w:val="23"/>
        </w:rPr>
        <w:t>оговора, в срок, установленный договором. В случае неисполнения Поставщиком указанного требования Покупатель вправе отказаться от Продукции</w:t>
      </w:r>
      <w:r w:rsidRPr="00956600">
        <w:rPr>
          <w:sz w:val="23"/>
          <w:szCs w:val="23"/>
        </w:rPr>
        <w:t xml:space="preserve"> и ее оплаты.</w:t>
      </w:r>
    </w:p>
    <w:p w:rsidR="00955EA7" w:rsidRPr="00956600" w:rsidRDefault="00955EA7" w:rsidP="00955EA7">
      <w:pPr>
        <w:pStyle w:val="af4"/>
        <w:ind w:left="567" w:hanging="567"/>
        <w:jc w:val="both"/>
        <w:rPr>
          <w:rFonts w:eastAsia="Calibri"/>
          <w:sz w:val="23"/>
          <w:szCs w:val="23"/>
        </w:rPr>
      </w:pPr>
      <w:r w:rsidRPr="00956600">
        <w:rPr>
          <w:sz w:val="23"/>
          <w:szCs w:val="23"/>
        </w:rPr>
        <w:t xml:space="preserve">5.9.   </w:t>
      </w:r>
      <w:r w:rsidR="00AB50FB" w:rsidRPr="00956600">
        <w:rPr>
          <w:rFonts w:eastAsia="Calibri"/>
          <w:sz w:val="23"/>
          <w:szCs w:val="23"/>
        </w:rPr>
        <w:t>В случае передачи Покупателю  Продукции с существенным нарушением требований к ее качеству (бой; нарушение целостности; неустранимые недостатки; недостатки, не позволяющие использовать Продукцию по назначению) Покупатель вправе потребовать замены Продукции ненадлежащего качества Продукцией, соответствующей по качеству условиям Договора, в срок, установленный Договором, либо отка</w:t>
      </w:r>
      <w:r w:rsidRPr="00956600">
        <w:rPr>
          <w:rFonts w:eastAsia="Calibri"/>
          <w:sz w:val="23"/>
          <w:szCs w:val="23"/>
        </w:rPr>
        <w:t>заться от Продукции и ее оплаты.</w:t>
      </w:r>
    </w:p>
    <w:p w:rsidR="00AB50FB" w:rsidRPr="00B33342" w:rsidRDefault="00AB50FB" w:rsidP="00955EA7">
      <w:pPr>
        <w:pStyle w:val="af4"/>
        <w:ind w:left="567" w:hanging="567"/>
        <w:jc w:val="both"/>
        <w:rPr>
          <w:rFonts w:eastAsia="Calibri"/>
          <w:sz w:val="23"/>
          <w:szCs w:val="23"/>
        </w:rPr>
      </w:pPr>
      <w:r w:rsidRPr="00956600">
        <w:rPr>
          <w:rFonts w:eastAsia="Calibri"/>
          <w:sz w:val="23"/>
          <w:szCs w:val="23"/>
        </w:rPr>
        <w:t>5.10. В случае передачи Покупателю Продукции ненадлежащего качества Покупатель вправе потребовать безвозмездного устранения недостатков Продукции в срок</w:t>
      </w:r>
      <w:r w:rsidR="006B17C1">
        <w:rPr>
          <w:rFonts w:eastAsia="Calibri"/>
          <w:sz w:val="23"/>
          <w:szCs w:val="23"/>
        </w:rPr>
        <w:t xml:space="preserve"> </w:t>
      </w:r>
      <w:r w:rsidR="006B17C1">
        <w:rPr>
          <w:rFonts w:eastAsia="Calibri"/>
          <w:sz w:val="22"/>
          <w:szCs w:val="22"/>
        </w:rPr>
        <w:t>3</w:t>
      </w:r>
      <w:r w:rsidR="006B17C1" w:rsidRPr="00911A5B">
        <w:rPr>
          <w:rFonts w:eastAsia="Calibri"/>
          <w:sz w:val="22"/>
          <w:szCs w:val="22"/>
        </w:rPr>
        <w:t>0 кале</w:t>
      </w:r>
      <w:r w:rsidR="006B17C1" w:rsidRPr="00B33342">
        <w:rPr>
          <w:rFonts w:eastAsia="Calibri"/>
          <w:sz w:val="23"/>
          <w:szCs w:val="23"/>
        </w:rPr>
        <w:t>ндарных дней</w:t>
      </w:r>
      <w:r w:rsidR="00B33342" w:rsidRPr="00B33342">
        <w:rPr>
          <w:rFonts w:eastAsia="Calibri"/>
          <w:sz w:val="23"/>
          <w:szCs w:val="23"/>
        </w:rPr>
        <w:t xml:space="preserve"> со дня получения Поставщиком соответствующего требования Покупателя. </w:t>
      </w:r>
      <w:r w:rsidRPr="00956600">
        <w:rPr>
          <w:rFonts w:eastAsia="Calibri"/>
          <w:sz w:val="23"/>
          <w:szCs w:val="23"/>
        </w:rPr>
        <w:t>В случае не устранения недостатков в указанный срок, Покупатель вправе отказаться от Продукции и ее оплаты.</w:t>
      </w:r>
    </w:p>
    <w:p w:rsidR="00AB50FB" w:rsidRPr="00956600" w:rsidRDefault="00AB50FB" w:rsidP="00955EA7">
      <w:pPr>
        <w:pStyle w:val="af4"/>
        <w:ind w:left="567" w:hanging="567"/>
        <w:jc w:val="both"/>
        <w:rPr>
          <w:rFonts w:eastAsia="Calibri"/>
          <w:sz w:val="23"/>
          <w:szCs w:val="23"/>
        </w:rPr>
      </w:pPr>
      <w:r w:rsidRPr="00956600">
        <w:rPr>
          <w:rFonts w:eastAsia="Calibri"/>
          <w:sz w:val="23"/>
          <w:szCs w:val="23"/>
        </w:rPr>
        <w:t>5.11. В случае, когда принадлежности или документы, относящиеся к Продукции не переданы Поставщиком одновременно с Продукцией Покупатель назначает срок для передачи недостающих принадлежностей или документов, относящихся к Продукции. В случае, когда принадлежности или документы, относящиеся к Продукции, не переданы Поставщиком в указанный срок, Покупатель вправе отказаться от Продукции и ее оплаты.</w:t>
      </w:r>
    </w:p>
    <w:p w:rsidR="000609A1" w:rsidRPr="00956600" w:rsidRDefault="00AB50FB" w:rsidP="00955EA7">
      <w:pPr>
        <w:pStyle w:val="af4"/>
        <w:ind w:left="567" w:hanging="567"/>
        <w:jc w:val="both"/>
        <w:rPr>
          <w:rFonts w:eastAsia="Calibri"/>
          <w:sz w:val="23"/>
          <w:szCs w:val="23"/>
        </w:rPr>
      </w:pPr>
      <w:r w:rsidRPr="00956600">
        <w:rPr>
          <w:rFonts w:eastAsia="Calibri"/>
          <w:sz w:val="23"/>
          <w:szCs w:val="23"/>
        </w:rPr>
        <w:t xml:space="preserve">5.12. </w:t>
      </w:r>
      <w:r w:rsidR="00955EA7" w:rsidRPr="00956600">
        <w:rPr>
          <w:rFonts w:eastAsia="Calibri"/>
          <w:sz w:val="23"/>
          <w:szCs w:val="23"/>
        </w:rPr>
        <w:t>В</w:t>
      </w:r>
      <w:r w:rsidR="000609A1" w:rsidRPr="00956600">
        <w:rPr>
          <w:color w:val="000000"/>
          <w:spacing w:val="-2"/>
          <w:sz w:val="23"/>
          <w:szCs w:val="23"/>
        </w:rPr>
        <w:t xml:space="preserve"> случае, если Поставщик не предоставил Покупателю одновременно с Продукцией товарную накладную и счет-фактуру</w:t>
      </w:r>
      <w:r w:rsidRPr="00956600">
        <w:rPr>
          <w:color w:val="000000"/>
          <w:spacing w:val="-2"/>
          <w:sz w:val="23"/>
          <w:szCs w:val="23"/>
        </w:rPr>
        <w:t xml:space="preserve"> Покупатель назначает срок для передачи указанных документов. В случае, когда товарная накладная и счет-фактура не переданы в указанный срок, Покупатель вправе отказаться от Продукции и ее оплаты.</w:t>
      </w:r>
      <w:r w:rsidR="000609A1" w:rsidRPr="00956600">
        <w:rPr>
          <w:color w:val="000000"/>
          <w:spacing w:val="-2"/>
          <w:sz w:val="23"/>
          <w:szCs w:val="23"/>
        </w:rPr>
        <w:t xml:space="preserve"> </w:t>
      </w:r>
    </w:p>
    <w:p w:rsidR="000609A1" w:rsidRPr="00956600" w:rsidRDefault="00AB50FB" w:rsidP="00955EA7">
      <w:pPr>
        <w:ind w:left="567" w:hanging="567"/>
        <w:jc w:val="both"/>
        <w:rPr>
          <w:rFonts w:eastAsia="Calibri"/>
          <w:bCs/>
          <w:sz w:val="23"/>
          <w:szCs w:val="23"/>
        </w:rPr>
      </w:pPr>
      <w:r w:rsidRPr="00956600">
        <w:rPr>
          <w:rFonts w:eastAsia="Calibri"/>
          <w:sz w:val="23"/>
          <w:szCs w:val="23"/>
        </w:rPr>
        <w:t xml:space="preserve">5.13. </w:t>
      </w:r>
      <w:r w:rsidR="000609A1" w:rsidRPr="00956600">
        <w:rPr>
          <w:rFonts w:eastAsia="Calibri"/>
          <w:sz w:val="23"/>
          <w:szCs w:val="23"/>
        </w:rPr>
        <w:t xml:space="preserve">В случаях, когда Покупатель в соответствии с Договором </w:t>
      </w:r>
      <w:r w:rsidR="000609A1" w:rsidRPr="00956600">
        <w:rPr>
          <w:rFonts w:eastAsia="Calibri"/>
          <w:sz w:val="23"/>
          <w:szCs w:val="23"/>
          <w:lang w:val="x-none"/>
        </w:rPr>
        <w:t>отказ</w:t>
      </w:r>
      <w:r w:rsidR="000609A1" w:rsidRPr="00956600">
        <w:rPr>
          <w:rFonts w:eastAsia="Calibri"/>
          <w:sz w:val="23"/>
          <w:szCs w:val="23"/>
        </w:rPr>
        <w:t xml:space="preserve">ывается </w:t>
      </w:r>
      <w:r w:rsidR="000609A1" w:rsidRPr="00956600">
        <w:rPr>
          <w:rFonts w:eastAsia="Calibri"/>
          <w:sz w:val="23"/>
          <w:szCs w:val="23"/>
          <w:lang w:val="x-none"/>
        </w:rPr>
        <w:t>от приемки  Продукции</w:t>
      </w:r>
      <w:r w:rsidR="000609A1" w:rsidRPr="00956600">
        <w:rPr>
          <w:rFonts w:eastAsia="Calibri"/>
          <w:sz w:val="23"/>
          <w:szCs w:val="23"/>
        </w:rPr>
        <w:t>, такой отказ означает также и отказ от</w:t>
      </w:r>
      <w:r w:rsidR="000609A1" w:rsidRPr="00956600">
        <w:rPr>
          <w:rFonts w:eastAsia="Calibri"/>
          <w:sz w:val="23"/>
          <w:szCs w:val="23"/>
          <w:lang w:val="x-none"/>
        </w:rPr>
        <w:t xml:space="preserve"> оплаты</w:t>
      </w:r>
      <w:r w:rsidR="000609A1" w:rsidRPr="00956600">
        <w:rPr>
          <w:rFonts w:eastAsia="Calibri"/>
          <w:sz w:val="23"/>
          <w:szCs w:val="23"/>
        </w:rPr>
        <w:t xml:space="preserve"> Продукции</w:t>
      </w:r>
      <w:r w:rsidR="000609A1" w:rsidRPr="00956600">
        <w:rPr>
          <w:rFonts w:eastAsia="Calibri"/>
          <w:sz w:val="23"/>
          <w:szCs w:val="23"/>
          <w:lang w:val="x-none"/>
        </w:rPr>
        <w:t>, а если Продукция оплачена</w:t>
      </w:r>
      <w:r w:rsidR="000609A1" w:rsidRPr="00956600">
        <w:rPr>
          <w:rFonts w:eastAsia="Calibri"/>
          <w:sz w:val="23"/>
          <w:szCs w:val="23"/>
        </w:rPr>
        <w:t xml:space="preserve"> - требование</w:t>
      </w:r>
      <w:r w:rsidR="000609A1" w:rsidRPr="00956600">
        <w:rPr>
          <w:rFonts w:eastAsia="Calibri"/>
          <w:sz w:val="23"/>
          <w:szCs w:val="23"/>
          <w:lang w:val="x-none"/>
        </w:rPr>
        <w:t xml:space="preserve"> возврата уплаченной за Продукцию денежной суммы. Поставщик обязан перечислить на расчетный счет Покупателя сумму предоплаты в течение </w:t>
      </w:r>
      <w:r w:rsidR="00C904C4" w:rsidRPr="00956600">
        <w:rPr>
          <w:rFonts w:eastAsia="Calibri"/>
          <w:sz w:val="23"/>
          <w:szCs w:val="23"/>
        </w:rPr>
        <w:t>3</w:t>
      </w:r>
      <w:r w:rsidR="005A7BE1" w:rsidRPr="00956600">
        <w:rPr>
          <w:rFonts w:eastAsia="Calibri"/>
          <w:sz w:val="23"/>
          <w:szCs w:val="23"/>
        </w:rPr>
        <w:t>-</w:t>
      </w:r>
      <w:r w:rsidR="00C904C4" w:rsidRPr="00956600">
        <w:rPr>
          <w:rFonts w:eastAsia="Calibri"/>
          <w:sz w:val="23"/>
          <w:szCs w:val="23"/>
        </w:rPr>
        <w:t xml:space="preserve">х </w:t>
      </w:r>
      <w:r w:rsidR="000609A1" w:rsidRPr="00956600">
        <w:rPr>
          <w:rFonts w:eastAsia="Calibri"/>
          <w:sz w:val="23"/>
          <w:szCs w:val="23"/>
          <w:lang w:val="x-none"/>
        </w:rPr>
        <w:t xml:space="preserve">дней со дня </w:t>
      </w:r>
      <w:r w:rsidR="00D40D0A" w:rsidRPr="00956600">
        <w:rPr>
          <w:rFonts w:eastAsia="Calibri"/>
          <w:sz w:val="23"/>
          <w:szCs w:val="23"/>
        </w:rPr>
        <w:t xml:space="preserve">отказа Покупателя от Продукции. </w:t>
      </w:r>
      <w:r w:rsidR="000609A1" w:rsidRPr="00956600">
        <w:rPr>
          <w:rFonts w:eastAsia="Calibri"/>
          <w:sz w:val="23"/>
          <w:szCs w:val="23"/>
        </w:rPr>
        <w:t xml:space="preserve"> </w:t>
      </w:r>
    </w:p>
    <w:p w:rsidR="000609A1" w:rsidRPr="00956600" w:rsidRDefault="00AB50FB" w:rsidP="00955EA7">
      <w:pPr>
        <w:ind w:left="567" w:hanging="567"/>
        <w:jc w:val="both"/>
        <w:rPr>
          <w:rFonts w:eastAsia="Calibri"/>
          <w:bCs/>
          <w:sz w:val="23"/>
          <w:szCs w:val="23"/>
        </w:rPr>
      </w:pPr>
      <w:r w:rsidRPr="00956600">
        <w:rPr>
          <w:rFonts w:eastAsia="Calibri"/>
          <w:bCs/>
          <w:sz w:val="23"/>
          <w:szCs w:val="23"/>
        </w:rPr>
        <w:t>5.14</w:t>
      </w:r>
      <w:r w:rsidR="00240055">
        <w:rPr>
          <w:rFonts w:eastAsia="Calibri"/>
          <w:bCs/>
          <w:sz w:val="23"/>
          <w:szCs w:val="23"/>
        </w:rPr>
        <w:t xml:space="preserve"> </w:t>
      </w:r>
      <w:r w:rsidR="00240055" w:rsidRPr="00240055">
        <w:rPr>
          <w:rFonts w:eastAsia="Calibri"/>
          <w:bCs/>
          <w:sz w:val="23"/>
          <w:szCs w:val="23"/>
        </w:rPr>
        <w:t>При обнаружении  расхождений по количеству или изменениях в количественном составе передаваемой Продукции по причине отказа в приемке некачественной Продукции Поставщик обязан направить корректировочную счет-фактуру в адрес Покупателя в течение 5 дней со дня заявления Покупателем соответствующего требования. На возврат бракованной Продукции Покупателем составляется накладная с пометкой «возврат брака». Счет-фактура Поставщику не составляется. Поставщик обязан за свой счет вывезти бракованную Продукцию, подписать накладную на возврат.</w:t>
      </w:r>
    </w:p>
    <w:p w:rsidR="006B17C1" w:rsidRPr="00911A5B" w:rsidRDefault="00AB50FB" w:rsidP="006B17C1">
      <w:pPr>
        <w:ind w:left="567" w:hanging="567"/>
        <w:jc w:val="both"/>
        <w:rPr>
          <w:sz w:val="22"/>
          <w:szCs w:val="22"/>
          <w:lang w:eastAsia="x-none"/>
        </w:rPr>
      </w:pPr>
      <w:r w:rsidRPr="00956600">
        <w:rPr>
          <w:sz w:val="23"/>
          <w:szCs w:val="23"/>
          <w:lang w:eastAsia="x-none"/>
        </w:rPr>
        <w:t xml:space="preserve">5.15. </w:t>
      </w:r>
      <w:r w:rsidR="006B17C1" w:rsidRPr="00911A5B">
        <w:rPr>
          <w:sz w:val="22"/>
          <w:szCs w:val="22"/>
          <w:lang w:val="x-none" w:eastAsia="x-none"/>
        </w:rPr>
        <w:t xml:space="preserve">При обнаружении  скрытых недостатков (несоответствий) </w:t>
      </w:r>
      <w:r w:rsidR="006B17C1" w:rsidRPr="00911A5B">
        <w:rPr>
          <w:sz w:val="22"/>
          <w:szCs w:val="22"/>
          <w:lang w:eastAsia="x-none"/>
        </w:rPr>
        <w:t>Продукции</w:t>
      </w:r>
      <w:r w:rsidR="006B17C1" w:rsidRPr="00911A5B">
        <w:rPr>
          <w:sz w:val="22"/>
          <w:szCs w:val="22"/>
          <w:lang w:val="x-none" w:eastAsia="x-none"/>
        </w:rPr>
        <w:t xml:space="preserve"> </w:t>
      </w:r>
      <w:r w:rsidR="006B17C1" w:rsidRPr="00911A5B">
        <w:rPr>
          <w:sz w:val="22"/>
          <w:szCs w:val="22"/>
          <w:lang w:eastAsia="x-none"/>
        </w:rPr>
        <w:t xml:space="preserve">после истечения срока для приемки продукции по качеству, установленного Договора, но </w:t>
      </w:r>
      <w:r w:rsidR="006B17C1" w:rsidRPr="00911A5B">
        <w:rPr>
          <w:sz w:val="22"/>
          <w:szCs w:val="22"/>
          <w:lang w:val="x-none" w:eastAsia="x-none"/>
        </w:rPr>
        <w:t xml:space="preserve">в пределах гарантийного срока, Покупатель  посредством технической связи на электронную почту </w:t>
      </w:r>
      <w:r w:rsidR="006B17C1" w:rsidRPr="00911A5B">
        <w:rPr>
          <w:sz w:val="22"/>
          <w:szCs w:val="22"/>
          <w:lang w:eastAsia="x-none"/>
        </w:rPr>
        <w:t> </w:t>
      </w:r>
      <w:r w:rsidR="006B17C1">
        <w:rPr>
          <w:sz w:val="22"/>
          <w:szCs w:val="22"/>
          <w:lang w:eastAsia="x-none"/>
        </w:rPr>
        <w:t>_____________</w:t>
      </w:r>
      <w:r w:rsidR="006B17C1" w:rsidRPr="00911A5B">
        <w:rPr>
          <w:sz w:val="22"/>
          <w:szCs w:val="22"/>
          <w:lang w:val="x-none" w:eastAsia="x-none"/>
        </w:rPr>
        <w:t xml:space="preserve"> 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w:t>
      </w:r>
      <w:r w:rsidR="006B17C1" w:rsidRPr="00911A5B">
        <w:rPr>
          <w:sz w:val="22"/>
          <w:szCs w:val="22"/>
          <w:lang w:eastAsia="x-none"/>
        </w:rPr>
        <w:t>А</w:t>
      </w:r>
      <w:r w:rsidR="006B17C1" w:rsidRPr="00911A5B">
        <w:rPr>
          <w:sz w:val="22"/>
          <w:szCs w:val="22"/>
          <w:lang w:val="x-none" w:eastAsia="x-none"/>
        </w:rPr>
        <w:t xml:space="preserve">кта об обнаружении  скрытых недостатков (несоответствий) Поставщик уведомляет Покупателя посредством технической связи на электронную почту </w:t>
      </w:r>
      <w:r w:rsidR="006B17C1" w:rsidRPr="00911A5B">
        <w:rPr>
          <w:sz w:val="22"/>
          <w:szCs w:val="22"/>
        </w:rPr>
        <w:t xml:space="preserve">SuvorovaYUE@sibeco.su </w:t>
      </w:r>
      <w:r w:rsidR="006B17C1" w:rsidRPr="00911A5B">
        <w:rPr>
          <w:sz w:val="22"/>
          <w:szCs w:val="22"/>
          <w:lang w:val="x-none" w:eastAsia="x-none"/>
        </w:rPr>
        <w:t xml:space="preserve"> в течение 1 (одного) рабочего дня с момента получения уведомления, отсутствие ответа Поставщика  приравнивается к отказу от участия в составлении </w:t>
      </w:r>
      <w:r w:rsidR="006B17C1" w:rsidRPr="00911A5B">
        <w:rPr>
          <w:sz w:val="22"/>
          <w:szCs w:val="22"/>
          <w:lang w:eastAsia="x-none"/>
        </w:rPr>
        <w:t>А</w:t>
      </w:r>
      <w:r w:rsidR="006B17C1" w:rsidRPr="00911A5B">
        <w:rPr>
          <w:sz w:val="22"/>
          <w:szCs w:val="22"/>
          <w:lang w:val="x-none" w:eastAsia="x-none"/>
        </w:rPr>
        <w:t xml:space="preserve">кта. При этом </w:t>
      </w:r>
      <w:r w:rsidR="006B17C1" w:rsidRPr="00911A5B">
        <w:rPr>
          <w:sz w:val="22"/>
          <w:szCs w:val="22"/>
          <w:lang w:eastAsia="x-none"/>
        </w:rPr>
        <w:t>А</w:t>
      </w:r>
      <w:r w:rsidR="006B17C1" w:rsidRPr="00911A5B">
        <w:rPr>
          <w:sz w:val="22"/>
          <w:szCs w:val="22"/>
          <w:lang w:val="x-none" w:eastAsia="x-none"/>
        </w:rPr>
        <w:t xml:space="preserve">кт, составленный Покупателем,  имеет доказательственную силу, и является основанием для предъявления Покупателем к Поставщику претензий по качеству </w:t>
      </w:r>
      <w:r w:rsidR="006B17C1" w:rsidRPr="00911A5B">
        <w:rPr>
          <w:sz w:val="22"/>
          <w:szCs w:val="22"/>
          <w:lang w:eastAsia="x-none"/>
        </w:rPr>
        <w:t>Продукции</w:t>
      </w:r>
      <w:r w:rsidR="006B17C1" w:rsidRPr="00911A5B">
        <w:rPr>
          <w:sz w:val="22"/>
          <w:szCs w:val="22"/>
          <w:lang w:val="x-none" w:eastAsia="x-none"/>
        </w:rPr>
        <w:t>.</w:t>
      </w:r>
      <w:r w:rsidR="006B17C1" w:rsidRPr="00911A5B">
        <w:rPr>
          <w:sz w:val="22"/>
          <w:szCs w:val="22"/>
          <w:lang w:eastAsia="x-none"/>
        </w:rPr>
        <w:t xml:space="preserve"> Покупатель вправе применять для обнаружения скрытых недостатков Продукции любые   методы исследования, в т.ч. осуществлять входной контроль Продукции. </w:t>
      </w:r>
    </w:p>
    <w:p w:rsidR="00AA17C6" w:rsidRDefault="00AB50FB" w:rsidP="00955EA7">
      <w:pPr>
        <w:ind w:left="567" w:hanging="567"/>
        <w:jc w:val="both"/>
        <w:rPr>
          <w:sz w:val="23"/>
          <w:szCs w:val="23"/>
        </w:rPr>
      </w:pPr>
      <w:r w:rsidRPr="00956600">
        <w:rPr>
          <w:sz w:val="23"/>
          <w:szCs w:val="23"/>
        </w:rPr>
        <w:t xml:space="preserve">5.16. </w:t>
      </w:r>
      <w:r w:rsidR="000609A1" w:rsidRPr="00956600">
        <w:rPr>
          <w:sz w:val="23"/>
          <w:szCs w:val="23"/>
        </w:rPr>
        <w:t>Стороны Договора определили, что установленный на Продукцию гарантийный срок продлевается на время, в течение которого Продукция не могла использоваться Покупателем из-за обнаруженных в нем недостатков.</w:t>
      </w:r>
    </w:p>
    <w:p w:rsidR="003C1FAB" w:rsidRDefault="003C1FAB" w:rsidP="00955EA7">
      <w:pPr>
        <w:ind w:left="567" w:hanging="567"/>
        <w:jc w:val="both"/>
        <w:rPr>
          <w:sz w:val="23"/>
          <w:szCs w:val="23"/>
        </w:rPr>
      </w:pPr>
    </w:p>
    <w:p w:rsidR="003C1FAB" w:rsidRDefault="003C1FAB" w:rsidP="00955EA7">
      <w:pPr>
        <w:ind w:left="567" w:hanging="567"/>
        <w:jc w:val="both"/>
        <w:rPr>
          <w:sz w:val="23"/>
          <w:szCs w:val="23"/>
        </w:rPr>
      </w:pPr>
    </w:p>
    <w:p w:rsidR="008642B5" w:rsidRPr="00956600" w:rsidRDefault="008642B5" w:rsidP="008642B5">
      <w:pPr>
        <w:jc w:val="center"/>
        <w:rPr>
          <w:b/>
          <w:sz w:val="23"/>
          <w:szCs w:val="23"/>
        </w:rPr>
      </w:pPr>
      <w:r w:rsidRPr="00956600">
        <w:rPr>
          <w:b/>
          <w:sz w:val="23"/>
          <w:szCs w:val="23"/>
        </w:rPr>
        <w:t>6. Ответственность сторон</w:t>
      </w:r>
    </w:p>
    <w:p w:rsidR="008642B5" w:rsidRPr="00956600" w:rsidRDefault="008642B5" w:rsidP="00D814BF">
      <w:pPr>
        <w:jc w:val="center"/>
        <w:rPr>
          <w:b/>
          <w:sz w:val="23"/>
          <w:szCs w:val="23"/>
        </w:rPr>
      </w:pPr>
    </w:p>
    <w:p w:rsidR="008642B5" w:rsidRPr="00956600" w:rsidRDefault="008642B5" w:rsidP="008642B5">
      <w:pPr>
        <w:numPr>
          <w:ilvl w:val="0"/>
          <w:numId w:val="20"/>
        </w:numPr>
        <w:tabs>
          <w:tab w:val="left" w:pos="567"/>
        </w:tabs>
        <w:ind w:left="567" w:hanging="567"/>
        <w:jc w:val="both"/>
        <w:rPr>
          <w:sz w:val="23"/>
          <w:szCs w:val="23"/>
        </w:rPr>
      </w:pPr>
      <w:r w:rsidRPr="00956600">
        <w:rPr>
          <w:sz w:val="23"/>
          <w:szCs w:val="23"/>
        </w:rPr>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8642B5" w:rsidRPr="00956600" w:rsidRDefault="008642B5" w:rsidP="008642B5">
      <w:pPr>
        <w:numPr>
          <w:ilvl w:val="0"/>
          <w:numId w:val="20"/>
        </w:numPr>
        <w:tabs>
          <w:tab w:val="left" w:pos="567"/>
        </w:tabs>
        <w:ind w:left="567" w:hanging="567"/>
        <w:jc w:val="both"/>
        <w:rPr>
          <w:sz w:val="23"/>
          <w:szCs w:val="23"/>
        </w:rPr>
      </w:pPr>
      <w:r w:rsidRPr="00956600">
        <w:rPr>
          <w:sz w:val="23"/>
          <w:szCs w:val="23"/>
        </w:rPr>
        <w:t>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 от стоимости не поставленной в срок  Продукции.</w:t>
      </w:r>
    </w:p>
    <w:p w:rsidR="008642B5" w:rsidRPr="00956600" w:rsidRDefault="008642B5" w:rsidP="008642B5">
      <w:pPr>
        <w:numPr>
          <w:ilvl w:val="0"/>
          <w:numId w:val="20"/>
        </w:numPr>
        <w:tabs>
          <w:tab w:val="left" w:pos="567"/>
        </w:tabs>
        <w:ind w:left="567" w:hanging="567"/>
        <w:jc w:val="both"/>
        <w:rPr>
          <w:sz w:val="23"/>
          <w:szCs w:val="23"/>
        </w:rPr>
      </w:pPr>
      <w:r w:rsidRPr="00956600">
        <w:rPr>
          <w:sz w:val="23"/>
          <w:szCs w:val="23"/>
        </w:rPr>
        <w:t>В случае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8642B5" w:rsidRPr="00956600" w:rsidRDefault="008642B5" w:rsidP="008642B5">
      <w:pPr>
        <w:numPr>
          <w:ilvl w:val="0"/>
          <w:numId w:val="20"/>
        </w:numPr>
        <w:tabs>
          <w:tab w:val="left" w:pos="567"/>
        </w:tabs>
        <w:ind w:left="567" w:hanging="567"/>
        <w:jc w:val="both"/>
        <w:rPr>
          <w:sz w:val="23"/>
          <w:szCs w:val="23"/>
        </w:rPr>
      </w:pPr>
      <w:r w:rsidRPr="00956600">
        <w:rPr>
          <w:sz w:val="23"/>
          <w:szCs w:val="23"/>
        </w:rPr>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8642B5" w:rsidRPr="00956600" w:rsidRDefault="008642B5" w:rsidP="008642B5">
      <w:pPr>
        <w:numPr>
          <w:ilvl w:val="0"/>
          <w:numId w:val="20"/>
        </w:numPr>
        <w:tabs>
          <w:tab w:val="left" w:pos="567"/>
        </w:tabs>
        <w:ind w:left="567" w:hanging="567"/>
        <w:jc w:val="both"/>
        <w:rPr>
          <w:sz w:val="23"/>
          <w:szCs w:val="23"/>
        </w:rPr>
      </w:pPr>
      <w:r w:rsidRPr="00956600">
        <w:rPr>
          <w:sz w:val="23"/>
          <w:szCs w:val="23"/>
        </w:rPr>
        <w:t>Сторона, подвергшаяся действию непреодолимой силы, обязана в течение 10-ти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8642B5" w:rsidRPr="00956600" w:rsidRDefault="008642B5" w:rsidP="008642B5">
      <w:pPr>
        <w:numPr>
          <w:ilvl w:val="0"/>
          <w:numId w:val="20"/>
        </w:numPr>
        <w:tabs>
          <w:tab w:val="left" w:pos="567"/>
        </w:tabs>
        <w:ind w:left="567" w:hanging="567"/>
        <w:jc w:val="both"/>
        <w:rPr>
          <w:sz w:val="23"/>
          <w:szCs w:val="23"/>
        </w:rPr>
      </w:pPr>
      <w:r w:rsidRPr="00956600">
        <w:rPr>
          <w:sz w:val="23"/>
          <w:szCs w:val="23"/>
        </w:rPr>
        <w:t>Наличие непреодолимой силы продлевает срок выполнения Сторонами обязательств по Договору соразмерно сроку ее действия. В случае,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8642B5" w:rsidRPr="00956600" w:rsidRDefault="008642B5" w:rsidP="008642B5">
      <w:pPr>
        <w:numPr>
          <w:ilvl w:val="0"/>
          <w:numId w:val="20"/>
        </w:numPr>
        <w:tabs>
          <w:tab w:val="left" w:pos="567"/>
        </w:tabs>
        <w:ind w:left="567" w:hanging="567"/>
        <w:jc w:val="both"/>
        <w:rPr>
          <w:sz w:val="23"/>
          <w:szCs w:val="23"/>
        </w:rPr>
      </w:pPr>
      <w:r w:rsidRPr="00956600">
        <w:rPr>
          <w:sz w:val="23"/>
          <w:szCs w:val="23"/>
        </w:rPr>
        <w:t>Поставщик обязуется в сроки, предусмотренные договором, представить Покупателю первичные документы и счета-фактуры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8642B5" w:rsidRPr="002F212C" w:rsidRDefault="008642B5" w:rsidP="008642B5">
      <w:pPr>
        <w:numPr>
          <w:ilvl w:val="0"/>
          <w:numId w:val="21"/>
        </w:numPr>
        <w:tabs>
          <w:tab w:val="left" w:pos="1276"/>
        </w:tabs>
        <w:ind w:left="1276" w:hanging="709"/>
        <w:jc w:val="both"/>
        <w:rPr>
          <w:sz w:val="23"/>
          <w:szCs w:val="23"/>
        </w:rPr>
      </w:pPr>
      <w:r w:rsidRPr="002F212C">
        <w:rPr>
          <w:sz w:val="23"/>
          <w:szCs w:val="23"/>
        </w:rPr>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w:t>
      </w:r>
      <w:r w:rsidR="006F30C5" w:rsidRPr="002F212C">
        <w:rPr>
          <w:sz w:val="23"/>
          <w:szCs w:val="23"/>
        </w:rPr>
        <w:t>,  а также по мотиву не отражения операции реализации в книге продаж Поставщика и в налоговой декларации по НДС.</w:t>
      </w:r>
    </w:p>
    <w:p w:rsidR="008642B5" w:rsidRPr="00956600" w:rsidRDefault="008642B5" w:rsidP="008642B5">
      <w:pPr>
        <w:numPr>
          <w:ilvl w:val="0"/>
          <w:numId w:val="21"/>
        </w:numPr>
        <w:tabs>
          <w:tab w:val="left" w:pos="1276"/>
        </w:tabs>
        <w:ind w:left="1276" w:hanging="709"/>
        <w:jc w:val="both"/>
        <w:rPr>
          <w:sz w:val="23"/>
          <w:szCs w:val="23"/>
        </w:rPr>
      </w:pPr>
      <w:r w:rsidRPr="00956600">
        <w:rPr>
          <w:sz w:val="23"/>
          <w:szCs w:val="23"/>
        </w:rPr>
        <w:t>Начисленные пени на сумму, указанную в п. 6.7.1 настоящего договора.</w:t>
      </w:r>
    </w:p>
    <w:p w:rsidR="008642B5" w:rsidRDefault="008642B5" w:rsidP="008642B5">
      <w:pPr>
        <w:numPr>
          <w:ilvl w:val="0"/>
          <w:numId w:val="21"/>
        </w:numPr>
        <w:tabs>
          <w:tab w:val="left" w:pos="1276"/>
        </w:tabs>
        <w:ind w:left="1276" w:hanging="709"/>
        <w:jc w:val="both"/>
        <w:rPr>
          <w:sz w:val="23"/>
          <w:szCs w:val="23"/>
        </w:rPr>
      </w:pPr>
      <w:r w:rsidRPr="00956600">
        <w:rPr>
          <w:sz w:val="23"/>
          <w:szCs w:val="23"/>
        </w:rPr>
        <w:t>Суммы, подлежащие уплате налогоплательщиком, в связи с привлечением его к ответственности.</w:t>
      </w:r>
    </w:p>
    <w:p w:rsidR="008642B5" w:rsidRPr="00956600" w:rsidRDefault="008642B5" w:rsidP="008642B5">
      <w:pPr>
        <w:numPr>
          <w:ilvl w:val="0"/>
          <w:numId w:val="22"/>
        </w:numPr>
        <w:ind w:left="567" w:hanging="567"/>
        <w:jc w:val="both"/>
        <w:rPr>
          <w:sz w:val="23"/>
          <w:szCs w:val="23"/>
        </w:rPr>
      </w:pPr>
      <w:r w:rsidRPr="00956600">
        <w:rPr>
          <w:sz w:val="23"/>
          <w:szCs w:val="23"/>
        </w:rPr>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8642B5" w:rsidRPr="00956600" w:rsidRDefault="008642B5" w:rsidP="008642B5">
      <w:pPr>
        <w:numPr>
          <w:ilvl w:val="0"/>
          <w:numId w:val="23"/>
        </w:numPr>
        <w:ind w:left="1276" w:hanging="708"/>
        <w:jc w:val="both"/>
        <w:rPr>
          <w:sz w:val="23"/>
          <w:szCs w:val="23"/>
        </w:rPr>
      </w:pPr>
      <w:r w:rsidRPr="00956600">
        <w:rPr>
          <w:sz w:val="23"/>
          <w:szCs w:val="23"/>
        </w:rPr>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8642B5" w:rsidRDefault="008642B5" w:rsidP="008642B5">
      <w:pPr>
        <w:numPr>
          <w:ilvl w:val="0"/>
          <w:numId w:val="23"/>
        </w:numPr>
        <w:ind w:left="1276" w:hanging="708"/>
        <w:jc w:val="both"/>
        <w:rPr>
          <w:sz w:val="23"/>
          <w:szCs w:val="23"/>
        </w:rPr>
      </w:pPr>
      <w:r w:rsidRPr="00956600">
        <w:rPr>
          <w:sz w:val="23"/>
          <w:szCs w:val="23"/>
        </w:rPr>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3726F5" w:rsidRPr="002F212C" w:rsidRDefault="003726F5" w:rsidP="003726F5">
      <w:pPr>
        <w:jc w:val="both"/>
        <w:rPr>
          <w:sz w:val="23"/>
          <w:szCs w:val="23"/>
        </w:rPr>
      </w:pPr>
      <w:r>
        <w:rPr>
          <w:sz w:val="23"/>
          <w:szCs w:val="23"/>
        </w:rPr>
        <w:t xml:space="preserve">6.9.   </w:t>
      </w:r>
      <w:r w:rsidRPr="002F212C">
        <w:rPr>
          <w:sz w:val="23"/>
          <w:szCs w:val="23"/>
        </w:rPr>
        <w:t>За не</w:t>
      </w:r>
      <w:r w:rsidR="00E42DF7" w:rsidRPr="002F212C">
        <w:rPr>
          <w:sz w:val="23"/>
          <w:szCs w:val="23"/>
        </w:rPr>
        <w:t xml:space="preserve"> </w:t>
      </w:r>
      <w:r w:rsidRPr="002F212C">
        <w:rPr>
          <w:sz w:val="23"/>
          <w:szCs w:val="23"/>
        </w:rPr>
        <w:t xml:space="preserve">предоставление выписки из книги продаж согласно п.2.1.6 Договора Покупатель вправе </w:t>
      </w:r>
    </w:p>
    <w:p w:rsidR="003726F5" w:rsidRPr="00956600" w:rsidRDefault="003726F5" w:rsidP="003726F5">
      <w:pPr>
        <w:jc w:val="both"/>
        <w:rPr>
          <w:sz w:val="23"/>
          <w:szCs w:val="23"/>
        </w:rPr>
      </w:pPr>
      <w:r w:rsidRPr="002F212C">
        <w:rPr>
          <w:sz w:val="23"/>
          <w:szCs w:val="23"/>
        </w:rPr>
        <w:t xml:space="preserve">         требовать от Поставщика уплаты штрафа в размере 100 000 (сто тысяч) рублей.</w:t>
      </w:r>
    </w:p>
    <w:p w:rsidR="006B17C1" w:rsidRPr="00911A5B" w:rsidRDefault="003726F5" w:rsidP="006B17C1">
      <w:pPr>
        <w:pStyle w:val="af4"/>
        <w:numPr>
          <w:ilvl w:val="1"/>
          <w:numId w:val="35"/>
        </w:numPr>
        <w:ind w:left="567" w:hanging="567"/>
        <w:jc w:val="both"/>
        <w:rPr>
          <w:sz w:val="22"/>
          <w:szCs w:val="22"/>
        </w:rPr>
      </w:pPr>
      <w:r w:rsidRPr="006B17C1">
        <w:rPr>
          <w:sz w:val="23"/>
          <w:szCs w:val="23"/>
        </w:rPr>
        <w:t xml:space="preserve"> </w:t>
      </w:r>
      <w:r w:rsidR="006B17C1" w:rsidRPr="00911A5B">
        <w:rPr>
          <w:sz w:val="22"/>
          <w:szCs w:val="22"/>
        </w:rPr>
        <w:t xml:space="preserve">В случае нарушения </w:t>
      </w:r>
      <w:r w:rsidR="006B17C1" w:rsidRPr="00911A5B">
        <w:rPr>
          <w:iCs/>
          <w:sz w:val="22"/>
          <w:szCs w:val="22"/>
        </w:rPr>
        <w:t>Поставщиком</w:t>
      </w:r>
      <w:r w:rsidR="006B17C1" w:rsidRPr="00911A5B">
        <w:rPr>
          <w:sz w:val="22"/>
          <w:szCs w:val="22"/>
        </w:rPr>
        <w:t xml:space="preserve">  сроков доукомплектации, замены</w:t>
      </w:r>
      <w:r w:rsidR="006B17C1" w:rsidRPr="00911A5B">
        <w:rPr>
          <w:iCs/>
          <w:sz w:val="22"/>
          <w:szCs w:val="22"/>
        </w:rPr>
        <w:t xml:space="preserve"> Продукции</w:t>
      </w:r>
      <w:r w:rsidR="006B17C1" w:rsidRPr="00911A5B">
        <w:rPr>
          <w:sz w:val="22"/>
          <w:szCs w:val="22"/>
        </w:rPr>
        <w:t xml:space="preserve">, не соответствующей условиям Договора, </w:t>
      </w:r>
      <w:r w:rsidR="006B17C1" w:rsidRPr="00911A5B">
        <w:rPr>
          <w:iCs/>
          <w:sz w:val="22"/>
          <w:szCs w:val="22"/>
        </w:rPr>
        <w:t>Поставщик</w:t>
      </w:r>
      <w:r w:rsidR="006B17C1" w:rsidRPr="00911A5B">
        <w:rPr>
          <w:sz w:val="22"/>
          <w:szCs w:val="22"/>
        </w:rPr>
        <w:t xml:space="preserve">  обязуется выплатить</w:t>
      </w:r>
      <w:r w:rsidR="006B17C1" w:rsidRPr="00911A5B">
        <w:rPr>
          <w:iCs/>
          <w:sz w:val="22"/>
          <w:szCs w:val="22"/>
        </w:rPr>
        <w:t xml:space="preserve"> Покупателю</w:t>
      </w:r>
      <w:r w:rsidR="006B17C1" w:rsidRPr="00911A5B">
        <w:rPr>
          <w:sz w:val="22"/>
          <w:szCs w:val="22"/>
        </w:rPr>
        <w:t xml:space="preserve"> по письменному требованию неустойку из расчета 1/300 действующей на момент выплаты неустойки ставки рефинансирования Центрального банка РФ от стоимости такой</w:t>
      </w:r>
      <w:r w:rsidR="006B17C1" w:rsidRPr="00911A5B">
        <w:rPr>
          <w:iCs/>
          <w:sz w:val="22"/>
          <w:szCs w:val="22"/>
        </w:rPr>
        <w:t xml:space="preserve"> Продукции</w:t>
      </w:r>
      <w:r w:rsidR="006B17C1" w:rsidRPr="00911A5B">
        <w:rPr>
          <w:sz w:val="22"/>
          <w:szCs w:val="22"/>
        </w:rPr>
        <w:t xml:space="preserve"> за каждый день просрочки в период со дня истечения срока, установленного Договором, для исполнения Поставщиком требования Покупателя о допоставке, замене (доукомплектации) до дня ее  фактической допоставки, доукомплектации, замены.</w:t>
      </w:r>
    </w:p>
    <w:p w:rsidR="008642B5" w:rsidRPr="006B17C1" w:rsidRDefault="008642B5" w:rsidP="008642B5">
      <w:pPr>
        <w:pStyle w:val="af4"/>
        <w:numPr>
          <w:ilvl w:val="1"/>
          <w:numId w:val="35"/>
        </w:numPr>
        <w:ind w:left="567" w:hanging="567"/>
        <w:jc w:val="both"/>
        <w:rPr>
          <w:sz w:val="23"/>
          <w:szCs w:val="23"/>
        </w:rPr>
      </w:pPr>
      <w:r w:rsidRPr="006B17C1">
        <w:rPr>
          <w:sz w:val="23"/>
          <w:szCs w:val="23"/>
        </w:rPr>
        <w:t>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правилах погрузки и крепления грузов (в том случае, если погрузка Продукции осуществлялась силами и средствами Поставщика)</w:t>
      </w:r>
    </w:p>
    <w:p w:rsidR="008642B5" w:rsidRPr="00956600" w:rsidRDefault="008642B5" w:rsidP="008642B5">
      <w:pPr>
        <w:pStyle w:val="af4"/>
        <w:numPr>
          <w:ilvl w:val="1"/>
          <w:numId w:val="35"/>
        </w:numPr>
        <w:spacing w:line="0" w:lineRule="atLeast"/>
        <w:ind w:left="567" w:hanging="567"/>
        <w:jc w:val="both"/>
        <w:rPr>
          <w:sz w:val="23"/>
          <w:szCs w:val="23"/>
        </w:rPr>
      </w:pPr>
      <w:r w:rsidRPr="00956600">
        <w:rPr>
          <w:sz w:val="23"/>
          <w:szCs w:val="23"/>
        </w:rPr>
        <w:t xml:space="preserve">Поставщик обязан возместить Покупателю  понесенные им убытки при изъятии Продукции  у Покупателя третьими лицами. </w:t>
      </w:r>
    </w:p>
    <w:p w:rsidR="00BF7FED" w:rsidRPr="00956600" w:rsidRDefault="00BF7FED" w:rsidP="008642B5">
      <w:pPr>
        <w:rPr>
          <w:b/>
          <w:sz w:val="23"/>
          <w:szCs w:val="23"/>
        </w:rPr>
      </w:pPr>
    </w:p>
    <w:p w:rsidR="00835952" w:rsidRPr="00956600" w:rsidRDefault="00775B8A" w:rsidP="00A478F9">
      <w:pPr>
        <w:jc w:val="center"/>
        <w:rPr>
          <w:b/>
          <w:bCs/>
          <w:sz w:val="23"/>
          <w:szCs w:val="23"/>
        </w:rPr>
      </w:pPr>
      <w:r w:rsidRPr="00956600">
        <w:rPr>
          <w:b/>
          <w:bCs/>
          <w:sz w:val="23"/>
          <w:szCs w:val="23"/>
        </w:rPr>
        <w:t>7</w:t>
      </w:r>
      <w:r w:rsidR="00A478F9">
        <w:rPr>
          <w:b/>
          <w:bCs/>
          <w:sz w:val="23"/>
          <w:szCs w:val="23"/>
        </w:rPr>
        <w:t xml:space="preserve">. </w:t>
      </w:r>
      <w:r w:rsidR="00835952" w:rsidRPr="00956600">
        <w:rPr>
          <w:b/>
          <w:bCs/>
          <w:sz w:val="23"/>
          <w:szCs w:val="23"/>
        </w:rPr>
        <w:t>Порядок разрешения споров</w:t>
      </w:r>
    </w:p>
    <w:p w:rsidR="005A7BE1" w:rsidRPr="00956600" w:rsidRDefault="005A7BE1" w:rsidP="00835952">
      <w:pPr>
        <w:jc w:val="center"/>
        <w:rPr>
          <w:b/>
          <w:bCs/>
          <w:sz w:val="23"/>
          <w:szCs w:val="23"/>
        </w:rPr>
      </w:pP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В случае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претензию устанавливается в 10 (десят</w:t>
      </w:r>
      <w:r w:rsidR="00D07DE2" w:rsidRPr="00A478F9">
        <w:rPr>
          <w:sz w:val="23"/>
          <w:szCs w:val="23"/>
        </w:rPr>
        <w:t>ь</w:t>
      </w:r>
      <w:r w:rsidRPr="00A478F9">
        <w:rPr>
          <w:sz w:val="23"/>
          <w:szCs w:val="23"/>
        </w:rPr>
        <w:t>) рабочих дней с момента ее получения.</w:t>
      </w:r>
    </w:p>
    <w:p w:rsidR="00835952" w:rsidRPr="00A478F9" w:rsidRDefault="00835952" w:rsidP="00A478F9">
      <w:pPr>
        <w:pStyle w:val="af4"/>
        <w:numPr>
          <w:ilvl w:val="1"/>
          <w:numId w:val="42"/>
        </w:numPr>
        <w:tabs>
          <w:tab w:val="left" w:pos="567"/>
        </w:tabs>
        <w:ind w:left="567" w:hanging="567"/>
        <w:jc w:val="both"/>
        <w:rPr>
          <w:sz w:val="23"/>
          <w:szCs w:val="23"/>
        </w:rPr>
      </w:pPr>
      <w:r w:rsidRPr="00A478F9">
        <w:rPr>
          <w:sz w:val="23"/>
          <w:szCs w:val="23"/>
        </w:rPr>
        <w:t>При не достижении согласия в результате соблюдения досудебного претензионного порядка либо неполучении ответа на претензию в установленный договором срок, все споры по настоящему договору подлежат рассмотрению в Арбитражном суде Новосибирской области в соответствии с действующим законодательством РФ.</w:t>
      </w:r>
    </w:p>
    <w:p w:rsidR="00835952" w:rsidRPr="00956600" w:rsidRDefault="00835952" w:rsidP="00835952">
      <w:pPr>
        <w:tabs>
          <w:tab w:val="left" w:pos="426"/>
        </w:tabs>
        <w:ind w:left="426" w:hanging="426"/>
        <w:jc w:val="both"/>
        <w:rPr>
          <w:sz w:val="23"/>
          <w:szCs w:val="23"/>
        </w:rPr>
      </w:pPr>
    </w:p>
    <w:p w:rsidR="00835952" w:rsidRPr="00A478F9" w:rsidRDefault="00835952" w:rsidP="00A478F9">
      <w:pPr>
        <w:pStyle w:val="af4"/>
        <w:numPr>
          <w:ilvl w:val="0"/>
          <w:numId w:val="42"/>
        </w:numPr>
        <w:jc w:val="center"/>
        <w:rPr>
          <w:b/>
          <w:bCs/>
          <w:sz w:val="23"/>
          <w:szCs w:val="23"/>
        </w:rPr>
      </w:pPr>
      <w:r w:rsidRPr="00A478F9">
        <w:rPr>
          <w:b/>
          <w:bCs/>
          <w:sz w:val="23"/>
          <w:szCs w:val="23"/>
        </w:rPr>
        <w:t>Заключительные условия</w:t>
      </w:r>
    </w:p>
    <w:p w:rsidR="005A7BE1" w:rsidRPr="00956600" w:rsidRDefault="005A7BE1" w:rsidP="00835952">
      <w:pPr>
        <w:jc w:val="center"/>
        <w:rPr>
          <w:b/>
          <w:bCs/>
          <w:sz w:val="23"/>
          <w:szCs w:val="23"/>
        </w:rPr>
      </w:pPr>
    </w:p>
    <w:p w:rsidR="00835952" w:rsidRPr="00A478F9" w:rsidRDefault="00835952" w:rsidP="00A478F9">
      <w:pPr>
        <w:pStyle w:val="af4"/>
        <w:numPr>
          <w:ilvl w:val="1"/>
          <w:numId w:val="42"/>
        </w:numPr>
        <w:tabs>
          <w:tab w:val="left" w:pos="567"/>
        </w:tabs>
        <w:ind w:left="567" w:hanging="567"/>
        <w:jc w:val="both"/>
        <w:rPr>
          <w:sz w:val="23"/>
          <w:szCs w:val="23"/>
        </w:rPr>
      </w:pPr>
      <w:r w:rsidRPr="00A478F9">
        <w:rPr>
          <w:sz w:val="23"/>
          <w:szCs w:val="23"/>
        </w:rPr>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956600" w:rsidRDefault="00835952" w:rsidP="00A478F9">
      <w:pPr>
        <w:numPr>
          <w:ilvl w:val="2"/>
          <w:numId w:val="42"/>
        </w:numPr>
        <w:tabs>
          <w:tab w:val="left" w:pos="1276"/>
        </w:tabs>
        <w:ind w:left="1276" w:hanging="709"/>
        <w:jc w:val="both"/>
        <w:rPr>
          <w:sz w:val="23"/>
          <w:szCs w:val="23"/>
        </w:rPr>
      </w:pPr>
      <w:r w:rsidRPr="00956600">
        <w:rPr>
          <w:sz w:val="23"/>
          <w:szCs w:val="23"/>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956600" w:rsidRDefault="00835952" w:rsidP="00A478F9">
      <w:pPr>
        <w:numPr>
          <w:ilvl w:val="2"/>
          <w:numId w:val="42"/>
        </w:numPr>
        <w:tabs>
          <w:tab w:val="left" w:pos="1276"/>
        </w:tabs>
        <w:ind w:left="1276" w:hanging="709"/>
        <w:jc w:val="both"/>
        <w:rPr>
          <w:sz w:val="23"/>
          <w:szCs w:val="23"/>
        </w:rPr>
      </w:pPr>
      <w:r w:rsidRPr="00956600">
        <w:rPr>
          <w:sz w:val="23"/>
          <w:szCs w:val="23"/>
        </w:rPr>
        <w:t>представитель другой Стороны, подписывающий договор, имеет все полномочия, необходимые для заключения им договора от ее имени.</w:t>
      </w:r>
    </w:p>
    <w:p w:rsidR="00835952" w:rsidRPr="00956600" w:rsidRDefault="00835952" w:rsidP="00A478F9">
      <w:pPr>
        <w:numPr>
          <w:ilvl w:val="2"/>
          <w:numId w:val="42"/>
        </w:numPr>
        <w:tabs>
          <w:tab w:val="left" w:pos="1276"/>
        </w:tabs>
        <w:ind w:left="1276" w:hanging="709"/>
        <w:jc w:val="both"/>
        <w:rPr>
          <w:sz w:val="23"/>
          <w:szCs w:val="23"/>
        </w:rPr>
      </w:pPr>
      <w:r w:rsidRPr="00956600">
        <w:rPr>
          <w:sz w:val="23"/>
          <w:szCs w:val="23"/>
        </w:rPr>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956600" w:rsidRDefault="00835952" w:rsidP="00A478F9">
      <w:pPr>
        <w:numPr>
          <w:ilvl w:val="2"/>
          <w:numId w:val="42"/>
        </w:numPr>
        <w:tabs>
          <w:tab w:val="left" w:pos="1276"/>
        </w:tabs>
        <w:ind w:left="1276" w:hanging="709"/>
        <w:jc w:val="both"/>
        <w:rPr>
          <w:sz w:val="23"/>
          <w:szCs w:val="23"/>
        </w:rPr>
      </w:pPr>
      <w:r w:rsidRPr="00956600">
        <w:rPr>
          <w:sz w:val="23"/>
          <w:szCs w:val="23"/>
        </w:rPr>
        <w:t xml:space="preserve">не существует никаких других зависящих от другой Стороны правовых препятствий для заключения и исполнения ею договора. </w:t>
      </w: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 подписанного уполномоченными представителями Сторон.</w:t>
      </w: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В отношениях, не урегулированных настоящим договором, Стороны руководствуются действующим законодательством РФ.</w:t>
      </w: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 xml:space="preserve">Настоящий договор составлен в двух экземплярах (в каждом экземпляре по </w:t>
      </w:r>
      <w:r w:rsidR="00570422" w:rsidRPr="00A478F9">
        <w:rPr>
          <w:sz w:val="23"/>
          <w:szCs w:val="23"/>
        </w:rPr>
        <w:t>____</w:t>
      </w:r>
      <w:r w:rsidRPr="00A478F9">
        <w:rPr>
          <w:sz w:val="23"/>
          <w:szCs w:val="23"/>
        </w:rPr>
        <w:t xml:space="preserve"> (</w:t>
      </w:r>
      <w:r w:rsidR="00570422" w:rsidRPr="00A478F9">
        <w:rPr>
          <w:sz w:val="23"/>
          <w:szCs w:val="23"/>
        </w:rPr>
        <w:t>______</w:t>
      </w:r>
      <w:r w:rsidRPr="00A478F9">
        <w:rPr>
          <w:sz w:val="23"/>
          <w:szCs w:val="23"/>
        </w:rPr>
        <w:t>) страниц, по одному экземпляру для каждой из Сторон. Все экземпляры идентичны и имеют одинаковую юридическую силу.</w:t>
      </w: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Использование факсимиле для подписания настоящего договора не допускается.</w:t>
      </w: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 xml:space="preserve">Настоящий договор вступает в силу с момента его подписания уполномоченными представителями сторон и действует до </w:t>
      </w:r>
      <w:r w:rsidR="004379CF" w:rsidRPr="004379CF">
        <w:rPr>
          <w:sz w:val="23"/>
          <w:szCs w:val="23"/>
        </w:rPr>
        <w:t>30</w:t>
      </w:r>
      <w:r w:rsidR="006B17C1">
        <w:rPr>
          <w:sz w:val="23"/>
          <w:szCs w:val="23"/>
        </w:rPr>
        <w:t>.0</w:t>
      </w:r>
      <w:r w:rsidR="004379CF" w:rsidRPr="004379CF">
        <w:rPr>
          <w:sz w:val="23"/>
          <w:szCs w:val="23"/>
        </w:rPr>
        <w:t>5</w:t>
      </w:r>
      <w:r w:rsidR="006B17C1">
        <w:rPr>
          <w:sz w:val="23"/>
          <w:szCs w:val="23"/>
        </w:rPr>
        <w:t>.2018г.</w:t>
      </w:r>
      <w:r w:rsidRPr="00A478F9">
        <w:rPr>
          <w:sz w:val="23"/>
          <w:szCs w:val="23"/>
        </w:rPr>
        <w:t xml:space="preserve">, а в части расчетов до полного исполнения Сторонами своих обязательств. </w:t>
      </w:r>
      <w:r w:rsidR="00B944D7" w:rsidRPr="00A478F9">
        <w:rPr>
          <w:sz w:val="23"/>
          <w:szCs w:val="23"/>
        </w:rPr>
        <w:t xml:space="preserve">Покупатель вправе продлить срок действия договора в одностороннем порядке, но не более чем до </w:t>
      </w:r>
      <w:r w:rsidR="004379CF" w:rsidRPr="004379CF">
        <w:rPr>
          <w:sz w:val="23"/>
          <w:szCs w:val="23"/>
        </w:rPr>
        <w:t>30</w:t>
      </w:r>
      <w:r w:rsidR="006B17C1">
        <w:rPr>
          <w:sz w:val="23"/>
          <w:szCs w:val="23"/>
        </w:rPr>
        <w:t>.0</w:t>
      </w:r>
      <w:r w:rsidR="004379CF" w:rsidRPr="004379CF">
        <w:rPr>
          <w:sz w:val="23"/>
          <w:szCs w:val="23"/>
        </w:rPr>
        <w:t>6</w:t>
      </w:r>
      <w:r w:rsidR="006B17C1">
        <w:rPr>
          <w:sz w:val="23"/>
          <w:szCs w:val="23"/>
        </w:rPr>
        <w:t>.</w:t>
      </w:r>
      <w:r w:rsidR="00B944D7" w:rsidRPr="00A478F9">
        <w:rPr>
          <w:sz w:val="23"/>
          <w:szCs w:val="23"/>
        </w:rPr>
        <w:t>20</w:t>
      </w:r>
      <w:r w:rsidR="006B17C1">
        <w:rPr>
          <w:sz w:val="23"/>
          <w:szCs w:val="23"/>
        </w:rPr>
        <w:t>18</w:t>
      </w:r>
      <w:r w:rsidR="00B944D7" w:rsidRPr="00A478F9">
        <w:rPr>
          <w:sz w:val="23"/>
          <w:szCs w:val="23"/>
        </w:rPr>
        <w:t xml:space="preserve"> г. </w:t>
      </w:r>
    </w:p>
    <w:p w:rsidR="00454261" w:rsidRDefault="00454261" w:rsidP="00454261">
      <w:pPr>
        <w:tabs>
          <w:tab w:val="left" w:pos="567"/>
        </w:tabs>
        <w:jc w:val="both"/>
        <w:rPr>
          <w:sz w:val="23"/>
          <w:szCs w:val="23"/>
        </w:rPr>
      </w:pPr>
    </w:p>
    <w:p w:rsidR="00454261" w:rsidRDefault="00454261" w:rsidP="00454261">
      <w:pPr>
        <w:pStyle w:val="af4"/>
        <w:numPr>
          <w:ilvl w:val="0"/>
          <w:numId w:val="42"/>
        </w:numPr>
        <w:tabs>
          <w:tab w:val="left" w:pos="567"/>
        </w:tabs>
        <w:jc w:val="center"/>
        <w:rPr>
          <w:b/>
          <w:sz w:val="23"/>
          <w:szCs w:val="23"/>
        </w:rPr>
      </w:pPr>
      <w:r>
        <w:rPr>
          <w:b/>
          <w:sz w:val="23"/>
          <w:szCs w:val="23"/>
        </w:rPr>
        <w:t>Приложения к договору:</w:t>
      </w:r>
    </w:p>
    <w:p w:rsidR="00454261" w:rsidRDefault="00454261" w:rsidP="00454261">
      <w:pPr>
        <w:pStyle w:val="af4"/>
        <w:tabs>
          <w:tab w:val="left" w:pos="567"/>
        </w:tabs>
        <w:ind w:left="360"/>
        <w:rPr>
          <w:b/>
          <w:sz w:val="23"/>
          <w:szCs w:val="23"/>
        </w:rPr>
      </w:pPr>
    </w:p>
    <w:p w:rsidR="00454261" w:rsidRDefault="00454261" w:rsidP="00454261">
      <w:pPr>
        <w:pStyle w:val="af4"/>
        <w:numPr>
          <w:ilvl w:val="1"/>
          <w:numId w:val="42"/>
        </w:numPr>
        <w:ind w:left="567" w:hanging="567"/>
        <w:jc w:val="both"/>
        <w:rPr>
          <w:sz w:val="23"/>
          <w:szCs w:val="23"/>
        </w:rPr>
      </w:pPr>
      <w:r>
        <w:rPr>
          <w:sz w:val="23"/>
          <w:szCs w:val="23"/>
        </w:rPr>
        <w:t>Приложение № 1 – Спецификация;</w:t>
      </w:r>
    </w:p>
    <w:p w:rsidR="00454261" w:rsidRDefault="00454261" w:rsidP="00454261">
      <w:pPr>
        <w:pStyle w:val="af4"/>
        <w:numPr>
          <w:ilvl w:val="1"/>
          <w:numId w:val="42"/>
        </w:numPr>
        <w:ind w:left="567" w:hanging="567"/>
        <w:jc w:val="both"/>
        <w:rPr>
          <w:sz w:val="23"/>
          <w:szCs w:val="23"/>
        </w:rPr>
      </w:pPr>
      <w:r>
        <w:rPr>
          <w:sz w:val="23"/>
          <w:szCs w:val="23"/>
        </w:rPr>
        <w:t>Приложение № 2 – Соглашение о неразглашении информации;</w:t>
      </w:r>
    </w:p>
    <w:p w:rsidR="00454261" w:rsidRDefault="00454261" w:rsidP="00454261">
      <w:pPr>
        <w:pStyle w:val="af4"/>
        <w:numPr>
          <w:ilvl w:val="1"/>
          <w:numId w:val="42"/>
        </w:numPr>
        <w:ind w:left="567" w:hanging="567"/>
        <w:jc w:val="both"/>
        <w:rPr>
          <w:sz w:val="23"/>
          <w:szCs w:val="23"/>
        </w:rPr>
      </w:pPr>
      <w:r>
        <w:rPr>
          <w:sz w:val="23"/>
          <w:szCs w:val="23"/>
        </w:rPr>
        <w:t xml:space="preserve">Приложение № 3 – Соглашение о противодействии коррупции. </w:t>
      </w:r>
    </w:p>
    <w:p w:rsidR="00835952" w:rsidRPr="00956600" w:rsidRDefault="00835952" w:rsidP="00454261">
      <w:pPr>
        <w:tabs>
          <w:tab w:val="left" w:pos="567"/>
        </w:tabs>
        <w:jc w:val="both"/>
        <w:rPr>
          <w:sz w:val="23"/>
          <w:szCs w:val="23"/>
        </w:rPr>
      </w:pPr>
    </w:p>
    <w:p w:rsidR="00351586" w:rsidRPr="00454261" w:rsidRDefault="008128C0" w:rsidP="00454261">
      <w:pPr>
        <w:pStyle w:val="af4"/>
        <w:numPr>
          <w:ilvl w:val="0"/>
          <w:numId w:val="42"/>
        </w:numPr>
        <w:adjustRightInd w:val="0"/>
        <w:jc w:val="center"/>
        <w:rPr>
          <w:b/>
          <w:bCs/>
          <w:sz w:val="23"/>
          <w:szCs w:val="23"/>
        </w:rPr>
      </w:pPr>
      <w:r w:rsidRPr="00454261">
        <w:rPr>
          <w:b/>
          <w:bCs/>
          <w:sz w:val="23"/>
          <w:szCs w:val="23"/>
        </w:rPr>
        <w:t>Реквизиты, печати и по</w:t>
      </w:r>
      <w:r w:rsidR="00A750A2" w:rsidRPr="00454261">
        <w:rPr>
          <w:b/>
          <w:bCs/>
          <w:sz w:val="23"/>
          <w:szCs w:val="23"/>
        </w:rPr>
        <w:t>дписи уполномоченных лиц Сторон</w:t>
      </w:r>
      <w:r w:rsidRPr="00454261">
        <w:rPr>
          <w:b/>
          <w:bCs/>
          <w:sz w:val="23"/>
          <w:szCs w:val="23"/>
        </w:rPr>
        <w:t xml:space="preserve"> </w:t>
      </w:r>
    </w:p>
    <w:p w:rsidR="005A7BE1" w:rsidRPr="00956600" w:rsidRDefault="005A7BE1" w:rsidP="00351586">
      <w:pPr>
        <w:adjustRightInd w:val="0"/>
        <w:jc w:val="center"/>
        <w:rPr>
          <w:b/>
          <w:bCs/>
          <w:sz w:val="23"/>
          <w:szCs w:val="23"/>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860"/>
      </w:tblGrid>
      <w:tr w:rsidR="006B17C1" w:rsidRPr="00956600" w:rsidTr="006B17C1">
        <w:trPr>
          <w:trHeight w:val="70"/>
        </w:trPr>
        <w:tc>
          <w:tcPr>
            <w:tcW w:w="5220" w:type="dxa"/>
            <w:tcBorders>
              <w:top w:val="single" w:sz="4" w:space="0" w:color="auto"/>
              <w:left w:val="single" w:sz="4" w:space="0" w:color="auto"/>
              <w:bottom w:val="single" w:sz="4" w:space="0" w:color="auto"/>
              <w:right w:val="single" w:sz="4" w:space="0" w:color="auto"/>
            </w:tcBorders>
            <w:shd w:val="clear" w:color="auto" w:fill="F3F3F3"/>
          </w:tcPr>
          <w:p w:rsidR="006B17C1" w:rsidRPr="00956600" w:rsidRDefault="006B17C1" w:rsidP="001E4C88">
            <w:pPr>
              <w:widowControl w:val="0"/>
              <w:ind w:right="72"/>
              <w:jc w:val="center"/>
              <w:rPr>
                <w:sz w:val="23"/>
                <w:szCs w:val="23"/>
              </w:rPr>
            </w:pPr>
            <w:r w:rsidRPr="00956600">
              <w:rPr>
                <w:b/>
                <w:sz w:val="23"/>
                <w:szCs w:val="23"/>
              </w:rPr>
              <w:t>Покупатель:</w:t>
            </w:r>
          </w:p>
        </w:tc>
        <w:tc>
          <w:tcPr>
            <w:tcW w:w="4860" w:type="dxa"/>
            <w:tcBorders>
              <w:top w:val="single" w:sz="4" w:space="0" w:color="auto"/>
              <w:left w:val="single" w:sz="4" w:space="0" w:color="auto"/>
              <w:bottom w:val="single" w:sz="4" w:space="0" w:color="auto"/>
              <w:right w:val="single" w:sz="4" w:space="0" w:color="auto"/>
            </w:tcBorders>
            <w:shd w:val="clear" w:color="auto" w:fill="F3F3F3"/>
          </w:tcPr>
          <w:p w:rsidR="006B17C1" w:rsidRPr="00911A5B" w:rsidRDefault="006B17C1" w:rsidP="004A3906">
            <w:pPr>
              <w:widowControl w:val="0"/>
              <w:ind w:right="72"/>
              <w:jc w:val="center"/>
              <w:rPr>
                <w:b/>
                <w:bCs/>
                <w:sz w:val="22"/>
                <w:szCs w:val="22"/>
              </w:rPr>
            </w:pPr>
            <w:r w:rsidRPr="00911A5B">
              <w:rPr>
                <w:b/>
                <w:bCs/>
                <w:sz w:val="22"/>
                <w:szCs w:val="22"/>
              </w:rPr>
              <w:t>Поставщик:</w:t>
            </w:r>
          </w:p>
        </w:tc>
      </w:tr>
      <w:tr w:rsidR="006B17C1" w:rsidRPr="00956600" w:rsidTr="006B17C1">
        <w:trPr>
          <w:trHeight w:val="129"/>
        </w:trPr>
        <w:tc>
          <w:tcPr>
            <w:tcW w:w="5220" w:type="dxa"/>
            <w:tcBorders>
              <w:top w:val="single" w:sz="4" w:space="0" w:color="auto"/>
              <w:left w:val="single" w:sz="4" w:space="0" w:color="auto"/>
              <w:bottom w:val="single" w:sz="4" w:space="0" w:color="auto"/>
              <w:right w:val="single" w:sz="4" w:space="0" w:color="auto"/>
            </w:tcBorders>
          </w:tcPr>
          <w:p w:rsidR="006B17C1" w:rsidRPr="00956600" w:rsidRDefault="006B17C1" w:rsidP="005A7BE1">
            <w:pPr>
              <w:widowControl w:val="0"/>
              <w:ind w:right="72"/>
              <w:rPr>
                <w:b/>
                <w:bCs/>
                <w:sz w:val="23"/>
                <w:szCs w:val="23"/>
              </w:rPr>
            </w:pPr>
            <w:r w:rsidRPr="00956600">
              <w:rPr>
                <w:b/>
                <w:bCs/>
                <w:sz w:val="23"/>
                <w:szCs w:val="23"/>
              </w:rPr>
              <w:t xml:space="preserve">Полное фирменное наименование: </w:t>
            </w:r>
          </w:p>
        </w:tc>
        <w:tc>
          <w:tcPr>
            <w:tcW w:w="4860" w:type="dxa"/>
            <w:tcBorders>
              <w:top w:val="single" w:sz="4" w:space="0" w:color="auto"/>
              <w:left w:val="single" w:sz="4" w:space="0" w:color="auto"/>
              <w:bottom w:val="single" w:sz="4" w:space="0" w:color="auto"/>
              <w:right w:val="single" w:sz="4" w:space="0" w:color="auto"/>
            </w:tcBorders>
          </w:tcPr>
          <w:p w:rsidR="006B17C1" w:rsidRPr="00911A5B" w:rsidRDefault="006B17C1" w:rsidP="004A3906">
            <w:pPr>
              <w:widowControl w:val="0"/>
              <w:ind w:right="72"/>
              <w:rPr>
                <w:b/>
                <w:bCs/>
                <w:sz w:val="22"/>
                <w:szCs w:val="22"/>
              </w:rPr>
            </w:pPr>
            <w:r w:rsidRPr="00911A5B">
              <w:rPr>
                <w:b/>
                <w:bCs/>
                <w:sz w:val="22"/>
                <w:szCs w:val="22"/>
              </w:rPr>
              <w:t xml:space="preserve">Полное фирменное наименование: </w:t>
            </w:r>
            <w:r w:rsidRPr="00911A5B">
              <w:rPr>
                <w:sz w:val="22"/>
                <w:szCs w:val="22"/>
              </w:rPr>
              <w:t>Акционерное общество «Сибирская энергетическая компания»</w:t>
            </w:r>
          </w:p>
        </w:tc>
      </w:tr>
      <w:tr w:rsidR="006B17C1" w:rsidRPr="00956600" w:rsidTr="006B17C1">
        <w:tc>
          <w:tcPr>
            <w:tcW w:w="5220" w:type="dxa"/>
            <w:tcBorders>
              <w:top w:val="single" w:sz="4" w:space="0" w:color="auto"/>
              <w:left w:val="single" w:sz="4" w:space="0" w:color="auto"/>
              <w:bottom w:val="single" w:sz="4" w:space="0" w:color="auto"/>
              <w:right w:val="single" w:sz="4" w:space="0" w:color="auto"/>
            </w:tcBorders>
          </w:tcPr>
          <w:p w:rsidR="006B17C1" w:rsidRPr="00956600" w:rsidRDefault="006B17C1" w:rsidP="005A7BE1">
            <w:pPr>
              <w:widowControl w:val="0"/>
              <w:spacing w:before="100" w:beforeAutospacing="1" w:after="100" w:afterAutospacing="1"/>
              <w:ind w:right="72"/>
              <w:jc w:val="both"/>
              <w:rPr>
                <w:sz w:val="23"/>
                <w:szCs w:val="23"/>
              </w:rPr>
            </w:pPr>
            <w:r w:rsidRPr="00956600">
              <w:rPr>
                <w:b/>
                <w:bCs/>
                <w:sz w:val="23"/>
                <w:szCs w:val="23"/>
              </w:rPr>
              <w:t>ИНН:</w:t>
            </w:r>
            <w:r w:rsidRPr="00956600">
              <w:rPr>
                <w:sz w:val="23"/>
                <w:szCs w:val="23"/>
              </w:rPr>
              <w:t xml:space="preserve"> </w:t>
            </w:r>
          </w:p>
        </w:tc>
        <w:tc>
          <w:tcPr>
            <w:tcW w:w="4860" w:type="dxa"/>
            <w:tcBorders>
              <w:top w:val="single" w:sz="4" w:space="0" w:color="auto"/>
              <w:left w:val="single" w:sz="4" w:space="0" w:color="auto"/>
              <w:bottom w:val="single" w:sz="4" w:space="0" w:color="auto"/>
              <w:right w:val="single" w:sz="4" w:space="0" w:color="auto"/>
            </w:tcBorders>
          </w:tcPr>
          <w:p w:rsidR="006B17C1" w:rsidRPr="00911A5B" w:rsidRDefault="006B17C1" w:rsidP="004A3906">
            <w:pPr>
              <w:widowControl w:val="0"/>
              <w:spacing w:before="100" w:beforeAutospacing="1" w:after="100" w:afterAutospacing="1"/>
              <w:ind w:right="72"/>
              <w:jc w:val="both"/>
              <w:rPr>
                <w:sz w:val="22"/>
                <w:szCs w:val="22"/>
              </w:rPr>
            </w:pPr>
            <w:r w:rsidRPr="00911A5B">
              <w:rPr>
                <w:b/>
                <w:bCs/>
                <w:sz w:val="22"/>
                <w:szCs w:val="22"/>
              </w:rPr>
              <w:t xml:space="preserve">ИНН: </w:t>
            </w:r>
            <w:r w:rsidRPr="00911A5B">
              <w:rPr>
                <w:sz w:val="22"/>
                <w:szCs w:val="22"/>
                <w:lang w:eastAsia="en-US"/>
              </w:rPr>
              <w:t>5405270340</w:t>
            </w:r>
          </w:p>
        </w:tc>
      </w:tr>
      <w:tr w:rsidR="006B17C1" w:rsidRPr="00956600" w:rsidTr="006B17C1">
        <w:tc>
          <w:tcPr>
            <w:tcW w:w="5220" w:type="dxa"/>
            <w:tcBorders>
              <w:top w:val="single" w:sz="4" w:space="0" w:color="auto"/>
              <w:left w:val="single" w:sz="4" w:space="0" w:color="auto"/>
              <w:bottom w:val="single" w:sz="4" w:space="0" w:color="auto"/>
              <w:right w:val="single" w:sz="4" w:space="0" w:color="auto"/>
            </w:tcBorders>
          </w:tcPr>
          <w:p w:rsidR="006B17C1" w:rsidRPr="00956600" w:rsidRDefault="006B17C1" w:rsidP="005A7BE1">
            <w:pPr>
              <w:widowControl w:val="0"/>
              <w:spacing w:before="100" w:beforeAutospacing="1" w:after="100" w:afterAutospacing="1"/>
              <w:ind w:right="72"/>
              <w:jc w:val="both"/>
              <w:rPr>
                <w:sz w:val="23"/>
                <w:szCs w:val="23"/>
              </w:rPr>
            </w:pPr>
            <w:r w:rsidRPr="00956600">
              <w:rPr>
                <w:b/>
                <w:bCs/>
                <w:sz w:val="23"/>
                <w:szCs w:val="23"/>
              </w:rPr>
              <w:t>КПП:</w:t>
            </w:r>
            <w:r w:rsidRPr="00956600">
              <w:rPr>
                <w:sz w:val="23"/>
                <w:szCs w:val="23"/>
              </w:rPr>
              <w:t xml:space="preserve"> </w:t>
            </w:r>
          </w:p>
        </w:tc>
        <w:tc>
          <w:tcPr>
            <w:tcW w:w="4860" w:type="dxa"/>
            <w:tcBorders>
              <w:top w:val="single" w:sz="4" w:space="0" w:color="auto"/>
              <w:left w:val="single" w:sz="4" w:space="0" w:color="auto"/>
              <w:bottom w:val="single" w:sz="4" w:space="0" w:color="auto"/>
              <w:right w:val="single" w:sz="4" w:space="0" w:color="auto"/>
            </w:tcBorders>
          </w:tcPr>
          <w:p w:rsidR="006B17C1" w:rsidRPr="00911A5B" w:rsidRDefault="006B17C1" w:rsidP="004A3906">
            <w:pPr>
              <w:widowControl w:val="0"/>
              <w:spacing w:before="100" w:beforeAutospacing="1" w:after="100" w:afterAutospacing="1"/>
              <w:ind w:right="72"/>
              <w:jc w:val="both"/>
              <w:rPr>
                <w:sz w:val="22"/>
                <w:szCs w:val="22"/>
              </w:rPr>
            </w:pPr>
            <w:r w:rsidRPr="00911A5B">
              <w:rPr>
                <w:b/>
                <w:bCs/>
                <w:sz w:val="22"/>
                <w:szCs w:val="22"/>
              </w:rPr>
              <w:t>КПП:</w:t>
            </w:r>
            <w:r w:rsidRPr="00911A5B">
              <w:rPr>
                <w:sz w:val="22"/>
                <w:szCs w:val="22"/>
              </w:rPr>
              <w:t xml:space="preserve"> </w:t>
            </w:r>
            <w:r w:rsidRPr="00911A5B">
              <w:rPr>
                <w:sz w:val="22"/>
                <w:szCs w:val="22"/>
                <w:lang w:eastAsia="en-US"/>
              </w:rPr>
              <w:t>997450001</w:t>
            </w:r>
          </w:p>
        </w:tc>
      </w:tr>
      <w:tr w:rsidR="006B17C1" w:rsidRPr="00956600" w:rsidTr="006B17C1">
        <w:tc>
          <w:tcPr>
            <w:tcW w:w="5220" w:type="dxa"/>
            <w:tcBorders>
              <w:top w:val="single" w:sz="4" w:space="0" w:color="auto"/>
              <w:left w:val="single" w:sz="4" w:space="0" w:color="auto"/>
              <w:bottom w:val="single" w:sz="4" w:space="0" w:color="auto"/>
              <w:right w:val="single" w:sz="4" w:space="0" w:color="auto"/>
            </w:tcBorders>
          </w:tcPr>
          <w:p w:rsidR="006B17C1" w:rsidRPr="00956600" w:rsidRDefault="006B17C1" w:rsidP="005A7BE1">
            <w:pPr>
              <w:widowControl w:val="0"/>
              <w:spacing w:before="100" w:beforeAutospacing="1" w:after="100" w:afterAutospacing="1"/>
              <w:ind w:right="72"/>
              <w:jc w:val="both"/>
              <w:rPr>
                <w:sz w:val="23"/>
                <w:szCs w:val="23"/>
              </w:rPr>
            </w:pPr>
            <w:r w:rsidRPr="00956600">
              <w:rPr>
                <w:b/>
                <w:bCs/>
                <w:sz w:val="23"/>
                <w:szCs w:val="23"/>
              </w:rPr>
              <w:t xml:space="preserve">ОГРН: </w:t>
            </w:r>
          </w:p>
        </w:tc>
        <w:tc>
          <w:tcPr>
            <w:tcW w:w="4860" w:type="dxa"/>
            <w:tcBorders>
              <w:top w:val="single" w:sz="4" w:space="0" w:color="auto"/>
              <w:left w:val="single" w:sz="4" w:space="0" w:color="auto"/>
              <w:bottom w:val="single" w:sz="4" w:space="0" w:color="auto"/>
              <w:right w:val="single" w:sz="4" w:space="0" w:color="auto"/>
            </w:tcBorders>
          </w:tcPr>
          <w:p w:rsidR="006B17C1" w:rsidRPr="00911A5B" w:rsidRDefault="006B17C1" w:rsidP="004A3906">
            <w:pPr>
              <w:rPr>
                <w:sz w:val="22"/>
                <w:szCs w:val="22"/>
              </w:rPr>
            </w:pPr>
            <w:r w:rsidRPr="00911A5B">
              <w:rPr>
                <w:b/>
                <w:bCs/>
                <w:sz w:val="22"/>
                <w:szCs w:val="22"/>
              </w:rPr>
              <w:t xml:space="preserve">ОГРН: </w:t>
            </w:r>
            <w:r w:rsidRPr="00911A5B">
              <w:rPr>
                <w:sz w:val="22"/>
                <w:szCs w:val="22"/>
              </w:rPr>
              <w:t>1045401912401 от 18.03.2004г.</w:t>
            </w:r>
          </w:p>
        </w:tc>
      </w:tr>
      <w:tr w:rsidR="006B17C1" w:rsidRPr="00956600" w:rsidTr="006B17C1">
        <w:trPr>
          <w:trHeight w:val="131"/>
        </w:trPr>
        <w:tc>
          <w:tcPr>
            <w:tcW w:w="5220" w:type="dxa"/>
            <w:tcBorders>
              <w:top w:val="single" w:sz="4" w:space="0" w:color="auto"/>
              <w:left w:val="single" w:sz="4" w:space="0" w:color="auto"/>
              <w:bottom w:val="single" w:sz="4" w:space="0" w:color="auto"/>
              <w:right w:val="single" w:sz="4" w:space="0" w:color="auto"/>
            </w:tcBorders>
          </w:tcPr>
          <w:p w:rsidR="006B17C1" w:rsidRPr="00956600" w:rsidRDefault="006B17C1" w:rsidP="005A7BE1">
            <w:pPr>
              <w:widowControl w:val="0"/>
              <w:ind w:right="74"/>
              <w:rPr>
                <w:sz w:val="23"/>
                <w:szCs w:val="23"/>
              </w:rPr>
            </w:pPr>
            <w:r w:rsidRPr="00956600">
              <w:rPr>
                <w:b/>
                <w:bCs/>
                <w:sz w:val="23"/>
                <w:szCs w:val="23"/>
              </w:rPr>
              <w:t>Место нахождения:</w:t>
            </w:r>
            <w:r w:rsidRPr="00956600">
              <w:rPr>
                <w:sz w:val="23"/>
                <w:szCs w:val="23"/>
              </w:rPr>
              <w:t xml:space="preserve"> </w:t>
            </w:r>
          </w:p>
        </w:tc>
        <w:tc>
          <w:tcPr>
            <w:tcW w:w="4860" w:type="dxa"/>
            <w:tcBorders>
              <w:top w:val="single" w:sz="4" w:space="0" w:color="auto"/>
              <w:left w:val="single" w:sz="4" w:space="0" w:color="auto"/>
              <w:bottom w:val="single" w:sz="4" w:space="0" w:color="auto"/>
              <w:right w:val="single" w:sz="4" w:space="0" w:color="auto"/>
            </w:tcBorders>
          </w:tcPr>
          <w:p w:rsidR="006B17C1" w:rsidRPr="00911A5B" w:rsidRDefault="006B17C1" w:rsidP="004A3906">
            <w:pPr>
              <w:widowControl w:val="0"/>
              <w:ind w:right="72"/>
              <w:rPr>
                <w:sz w:val="22"/>
                <w:szCs w:val="22"/>
              </w:rPr>
            </w:pPr>
            <w:r w:rsidRPr="00911A5B">
              <w:rPr>
                <w:b/>
                <w:bCs/>
                <w:sz w:val="22"/>
                <w:szCs w:val="22"/>
              </w:rPr>
              <w:t xml:space="preserve">Место нахождения: </w:t>
            </w:r>
            <w:r w:rsidRPr="00911A5B">
              <w:rPr>
                <w:sz w:val="22"/>
                <w:szCs w:val="22"/>
                <w:lang w:eastAsia="en-US"/>
              </w:rPr>
              <w:t>630099, Новосибирская область,  г. Новосибирск, ул. Чаплыгина, 57</w:t>
            </w:r>
          </w:p>
        </w:tc>
      </w:tr>
      <w:tr w:rsidR="006B17C1" w:rsidRPr="00956600" w:rsidTr="006B17C1">
        <w:tc>
          <w:tcPr>
            <w:tcW w:w="5220" w:type="dxa"/>
            <w:tcBorders>
              <w:top w:val="single" w:sz="4" w:space="0" w:color="auto"/>
              <w:left w:val="single" w:sz="4" w:space="0" w:color="auto"/>
              <w:bottom w:val="single" w:sz="4" w:space="0" w:color="auto"/>
              <w:right w:val="single" w:sz="4" w:space="0" w:color="auto"/>
            </w:tcBorders>
          </w:tcPr>
          <w:p w:rsidR="006B17C1" w:rsidRPr="00956600" w:rsidRDefault="006B17C1" w:rsidP="005A7BE1">
            <w:pPr>
              <w:widowControl w:val="0"/>
              <w:tabs>
                <w:tab w:val="left" w:pos="6765"/>
              </w:tabs>
              <w:rPr>
                <w:sz w:val="23"/>
                <w:szCs w:val="23"/>
              </w:rPr>
            </w:pPr>
            <w:r w:rsidRPr="00956600">
              <w:rPr>
                <w:b/>
                <w:bCs/>
                <w:sz w:val="23"/>
                <w:szCs w:val="23"/>
              </w:rPr>
              <w:t>Адрес для корреспонденции в РФ (с индексом):</w:t>
            </w:r>
            <w:r w:rsidRPr="00956600">
              <w:rPr>
                <w:sz w:val="23"/>
                <w:szCs w:val="23"/>
              </w:rPr>
              <w:t xml:space="preserve"> </w:t>
            </w:r>
          </w:p>
        </w:tc>
        <w:tc>
          <w:tcPr>
            <w:tcW w:w="4860" w:type="dxa"/>
            <w:tcBorders>
              <w:top w:val="single" w:sz="4" w:space="0" w:color="auto"/>
              <w:left w:val="single" w:sz="4" w:space="0" w:color="auto"/>
              <w:bottom w:val="single" w:sz="4" w:space="0" w:color="auto"/>
              <w:right w:val="single" w:sz="4" w:space="0" w:color="auto"/>
            </w:tcBorders>
          </w:tcPr>
          <w:p w:rsidR="006B17C1" w:rsidRPr="00911A5B" w:rsidRDefault="006B17C1" w:rsidP="004A3906">
            <w:pPr>
              <w:spacing w:line="276" w:lineRule="auto"/>
              <w:ind w:right="-108"/>
              <w:rPr>
                <w:sz w:val="22"/>
                <w:szCs w:val="22"/>
              </w:rPr>
            </w:pPr>
            <w:r w:rsidRPr="00911A5B">
              <w:rPr>
                <w:b/>
                <w:bCs/>
                <w:sz w:val="22"/>
                <w:szCs w:val="22"/>
              </w:rPr>
              <w:t>Адрес для корреспонденции в РФ (с индексом):</w:t>
            </w:r>
            <w:r w:rsidRPr="00911A5B">
              <w:rPr>
                <w:sz w:val="22"/>
                <w:szCs w:val="22"/>
              </w:rPr>
              <w:t xml:space="preserve"> </w:t>
            </w:r>
            <w:r w:rsidRPr="00911A5B">
              <w:rPr>
                <w:sz w:val="22"/>
                <w:szCs w:val="22"/>
                <w:lang w:eastAsia="en-US"/>
              </w:rPr>
              <w:t>630091, Новосибирская область,  г. Новосибирск, ул. Фрунзе, 2</w:t>
            </w:r>
          </w:p>
        </w:tc>
      </w:tr>
      <w:tr w:rsidR="006B17C1" w:rsidRPr="00956600" w:rsidTr="006B17C1">
        <w:trPr>
          <w:trHeight w:val="181"/>
        </w:trPr>
        <w:tc>
          <w:tcPr>
            <w:tcW w:w="5220" w:type="dxa"/>
            <w:tcBorders>
              <w:top w:val="single" w:sz="4" w:space="0" w:color="auto"/>
              <w:left w:val="single" w:sz="4" w:space="0" w:color="auto"/>
              <w:bottom w:val="single" w:sz="4" w:space="0" w:color="auto"/>
              <w:right w:val="single" w:sz="4" w:space="0" w:color="auto"/>
            </w:tcBorders>
          </w:tcPr>
          <w:p w:rsidR="006B17C1" w:rsidRPr="00956600" w:rsidRDefault="006B17C1" w:rsidP="005A7BE1">
            <w:pPr>
              <w:widowControl w:val="0"/>
              <w:spacing w:before="100" w:beforeAutospacing="1" w:after="100" w:afterAutospacing="1"/>
              <w:ind w:right="72"/>
              <w:jc w:val="both"/>
              <w:rPr>
                <w:sz w:val="23"/>
                <w:szCs w:val="23"/>
              </w:rPr>
            </w:pPr>
            <w:r w:rsidRPr="00956600">
              <w:rPr>
                <w:b/>
                <w:bCs/>
                <w:sz w:val="23"/>
                <w:szCs w:val="23"/>
              </w:rPr>
              <w:t>Электронная почта:</w:t>
            </w:r>
            <w:r w:rsidRPr="00956600">
              <w:rPr>
                <w:sz w:val="23"/>
                <w:szCs w:val="23"/>
              </w:rPr>
              <w:t xml:space="preserve"> </w:t>
            </w:r>
          </w:p>
        </w:tc>
        <w:tc>
          <w:tcPr>
            <w:tcW w:w="4860" w:type="dxa"/>
            <w:tcBorders>
              <w:top w:val="single" w:sz="4" w:space="0" w:color="auto"/>
              <w:left w:val="single" w:sz="4" w:space="0" w:color="auto"/>
              <w:bottom w:val="single" w:sz="4" w:space="0" w:color="auto"/>
              <w:right w:val="single" w:sz="4" w:space="0" w:color="auto"/>
            </w:tcBorders>
          </w:tcPr>
          <w:p w:rsidR="006B17C1" w:rsidRPr="00911A5B" w:rsidRDefault="006B17C1" w:rsidP="004A3906">
            <w:pPr>
              <w:widowControl w:val="0"/>
              <w:spacing w:before="100" w:beforeAutospacing="1" w:after="100" w:afterAutospacing="1"/>
              <w:ind w:right="72"/>
              <w:rPr>
                <w:b/>
                <w:bCs/>
                <w:sz w:val="22"/>
                <w:szCs w:val="22"/>
              </w:rPr>
            </w:pPr>
            <w:r w:rsidRPr="00911A5B">
              <w:rPr>
                <w:b/>
                <w:bCs/>
                <w:sz w:val="22"/>
                <w:szCs w:val="22"/>
              </w:rPr>
              <w:t xml:space="preserve">Электронная почта: </w:t>
            </w:r>
            <w:r w:rsidRPr="00911A5B">
              <w:rPr>
                <w:sz w:val="22"/>
                <w:szCs w:val="22"/>
              </w:rPr>
              <w:t>SuvorovaYUE@sibeco.su</w:t>
            </w:r>
          </w:p>
        </w:tc>
      </w:tr>
      <w:tr w:rsidR="006B17C1" w:rsidRPr="00956600" w:rsidTr="006B17C1">
        <w:trPr>
          <w:trHeight w:val="184"/>
        </w:trPr>
        <w:tc>
          <w:tcPr>
            <w:tcW w:w="5220" w:type="dxa"/>
            <w:tcBorders>
              <w:top w:val="single" w:sz="4" w:space="0" w:color="auto"/>
              <w:left w:val="single" w:sz="4" w:space="0" w:color="auto"/>
              <w:bottom w:val="single" w:sz="4" w:space="0" w:color="auto"/>
              <w:right w:val="single" w:sz="4" w:space="0" w:color="auto"/>
            </w:tcBorders>
          </w:tcPr>
          <w:p w:rsidR="006B17C1" w:rsidRPr="00956600" w:rsidRDefault="006B17C1" w:rsidP="005A7BE1">
            <w:pPr>
              <w:widowControl w:val="0"/>
              <w:jc w:val="both"/>
              <w:rPr>
                <w:sz w:val="23"/>
                <w:szCs w:val="23"/>
              </w:rPr>
            </w:pPr>
            <w:r w:rsidRPr="00956600">
              <w:rPr>
                <w:b/>
                <w:bCs/>
                <w:sz w:val="23"/>
                <w:szCs w:val="23"/>
              </w:rPr>
              <w:t xml:space="preserve">Тел. (с кодом):                </w:t>
            </w:r>
            <w:r w:rsidRPr="00956600">
              <w:rPr>
                <w:sz w:val="23"/>
                <w:szCs w:val="23"/>
              </w:rPr>
              <w:t xml:space="preserve"> </w:t>
            </w:r>
            <w:r w:rsidRPr="00956600">
              <w:rPr>
                <w:b/>
                <w:bCs/>
                <w:sz w:val="23"/>
                <w:szCs w:val="23"/>
              </w:rPr>
              <w:t xml:space="preserve">Факс (с кодом): </w:t>
            </w:r>
          </w:p>
        </w:tc>
        <w:tc>
          <w:tcPr>
            <w:tcW w:w="4860" w:type="dxa"/>
            <w:tcBorders>
              <w:top w:val="single" w:sz="4" w:space="0" w:color="auto"/>
              <w:left w:val="single" w:sz="4" w:space="0" w:color="auto"/>
              <w:bottom w:val="single" w:sz="4" w:space="0" w:color="auto"/>
              <w:right w:val="single" w:sz="4" w:space="0" w:color="auto"/>
            </w:tcBorders>
          </w:tcPr>
          <w:p w:rsidR="006B17C1" w:rsidRPr="00911A5B" w:rsidRDefault="006B17C1" w:rsidP="004A3906">
            <w:pPr>
              <w:widowControl w:val="0"/>
              <w:jc w:val="both"/>
              <w:rPr>
                <w:sz w:val="22"/>
                <w:szCs w:val="22"/>
              </w:rPr>
            </w:pPr>
            <w:r w:rsidRPr="00911A5B">
              <w:rPr>
                <w:b/>
                <w:bCs/>
                <w:sz w:val="22"/>
                <w:szCs w:val="22"/>
              </w:rPr>
              <w:t xml:space="preserve">Тел. (с кодом): </w:t>
            </w:r>
            <w:r w:rsidRPr="00911A5B">
              <w:rPr>
                <w:bCs/>
                <w:sz w:val="22"/>
                <w:szCs w:val="22"/>
              </w:rPr>
              <w:t>(383) 289-10-13</w:t>
            </w:r>
            <w:r w:rsidRPr="00911A5B">
              <w:rPr>
                <w:b/>
                <w:bCs/>
                <w:sz w:val="22"/>
                <w:szCs w:val="22"/>
              </w:rPr>
              <w:t xml:space="preserve"> </w:t>
            </w:r>
          </w:p>
        </w:tc>
      </w:tr>
      <w:tr w:rsidR="006B17C1" w:rsidRPr="00956600" w:rsidTr="006B17C1">
        <w:trPr>
          <w:cantSplit/>
          <w:trHeight w:val="1651"/>
        </w:trPr>
        <w:tc>
          <w:tcPr>
            <w:tcW w:w="5220" w:type="dxa"/>
            <w:tcBorders>
              <w:top w:val="single" w:sz="4" w:space="0" w:color="auto"/>
              <w:left w:val="single" w:sz="4" w:space="0" w:color="auto"/>
              <w:bottom w:val="single" w:sz="4" w:space="0" w:color="auto"/>
              <w:right w:val="single" w:sz="4" w:space="0" w:color="auto"/>
            </w:tcBorders>
          </w:tcPr>
          <w:p w:rsidR="006B17C1" w:rsidRPr="00956600" w:rsidRDefault="006B17C1" w:rsidP="001E4C88">
            <w:pPr>
              <w:widowControl w:val="0"/>
              <w:jc w:val="both"/>
              <w:rPr>
                <w:sz w:val="23"/>
                <w:szCs w:val="23"/>
              </w:rPr>
            </w:pPr>
            <w:r w:rsidRPr="00956600">
              <w:rPr>
                <w:b/>
                <w:bCs/>
                <w:sz w:val="23"/>
                <w:szCs w:val="23"/>
              </w:rPr>
              <w:t>Банковские реквизиты:</w:t>
            </w:r>
            <w:r w:rsidRPr="00956600">
              <w:rPr>
                <w:sz w:val="23"/>
                <w:szCs w:val="23"/>
              </w:rPr>
              <w:t xml:space="preserve"> </w:t>
            </w:r>
          </w:p>
          <w:p w:rsidR="006B17C1" w:rsidRPr="00956600" w:rsidRDefault="006B17C1" w:rsidP="001E4C88">
            <w:pPr>
              <w:jc w:val="both"/>
              <w:rPr>
                <w:color w:val="000000"/>
                <w:sz w:val="23"/>
                <w:szCs w:val="23"/>
              </w:rPr>
            </w:pPr>
            <w:r w:rsidRPr="00956600">
              <w:rPr>
                <w:color w:val="000000"/>
                <w:sz w:val="23"/>
                <w:szCs w:val="23"/>
              </w:rPr>
              <w:t xml:space="preserve">Расчетный счет N </w:t>
            </w:r>
          </w:p>
          <w:p w:rsidR="006B17C1" w:rsidRPr="00956600" w:rsidRDefault="006B17C1" w:rsidP="001E4C88">
            <w:pPr>
              <w:jc w:val="both"/>
              <w:rPr>
                <w:color w:val="000000"/>
                <w:sz w:val="23"/>
                <w:szCs w:val="23"/>
              </w:rPr>
            </w:pPr>
            <w:r w:rsidRPr="00956600">
              <w:rPr>
                <w:color w:val="000000"/>
                <w:sz w:val="23"/>
                <w:szCs w:val="23"/>
              </w:rPr>
              <w:t xml:space="preserve">в банке в г. </w:t>
            </w:r>
          </w:p>
          <w:p w:rsidR="006B17C1" w:rsidRPr="00956600" w:rsidRDefault="006B17C1" w:rsidP="001E4C88">
            <w:pPr>
              <w:jc w:val="both"/>
              <w:rPr>
                <w:color w:val="000000"/>
                <w:sz w:val="23"/>
                <w:szCs w:val="23"/>
              </w:rPr>
            </w:pPr>
            <w:r w:rsidRPr="00956600">
              <w:rPr>
                <w:color w:val="000000"/>
                <w:sz w:val="23"/>
                <w:szCs w:val="23"/>
              </w:rPr>
              <w:t xml:space="preserve">кор.счет N </w:t>
            </w:r>
          </w:p>
          <w:p w:rsidR="006B17C1" w:rsidRPr="00956600" w:rsidRDefault="006B17C1" w:rsidP="001E4C88">
            <w:pPr>
              <w:tabs>
                <w:tab w:val="left" w:pos="765"/>
              </w:tabs>
              <w:jc w:val="both"/>
              <w:rPr>
                <w:color w:val="000000"/>
                <w:sz w:val="23"/>
                <w:szCs w:val="23"/>
              </w:rPr>
            </w:pPr>
            <w:r w:rsidRPr="00956600">
              <w:rPr>
                <w:color w:val="000000"/>
                <w:sz w:val="23"/>
                <w:szCs w:val="23"/>
              </w:rPr>
              <w:t>в</w:t>
            </w:r>
            <w:r w:rsidRPr="00956600">
              <w:rPr>
                <w:color w:val="000000"/>
                <w:sz w:val="23"/>
                <w:szCs w:val="23"/>
              </w:rPr>
              <w:tab/>
            </w:r>
          </w:p>
          <w:p w:rsidR="006B17C1" w:rsidRPr="00956600" w:rsidRDefault="006B17C1" w:rsidP="005A7BE1">
            <w:pPr>
              <w:widowControl w:val="0"/>
              <w:jc w:val="both"/>
              <w:rPr>
                <w:sz w:val="23"/>
                <w:szCs w:val="23"/>
              </w:rPr>
            </w:pPr>
            <w:r w:rsidRPr="00956600">
              <w:rPr>
                <w:color w:val="000000"/>
                <w:sz w:val="23"/>
                <w:szCs w:val="23"/>
              </w:rPr>
              <w:t>БИК:</w:t>
            </w:r>
          </w:p>
        </w:tc>
        <w:tc>
          <w:tcPr>
            <w:tcW w:w="4860" w:type="dxa"/>
            <w:tcBorders>
              <w:top w:val="single" w:sz="4" w:space="0" w:color="auto"/>
              <w:left w:val="single" w:sz="4" w:space="0" w:color="auto"/>
              <w:bottom w:val="single" w:sz="4" w:space="0" w:color="auto"/>
              <w:right w:val="single" w:sz="4" w:space="0" w:color="auto"/>
            </w:tcBorders>
          </w:tcPr>
          <w:p w:rsidR="006B17C1" w:rsidRPr="00911A5B" w:rsidRDefault="006B17C1" w:rsidP="004A3906">
            <w:pPr>
              <w:widowControl w:val="0"/>
              <w:rPr>
                <w:sz w:val="22"/>
                <w:szCs w:val="22"/>
              </w:rPr>
            </w:pPr>
            <w:r w:rsidRPr="00911A5B">
              <w:rPr>
                <w:b/>
                <w:bCs/>
                <w:sz w:val="22"/>
                <w:szCs w:val="22"/>
              </w:rPr>
              <w:t>Банковские реквизиты:</w:t>
            </w:r>
            <w:r w:rsidRPr="00911A5B">
              <w:rPr>
                <w:sz w:val="22"/>
                <w:szCs w:val="22"/>
              </w:rPr>
              <w:t xml:space="preserve"> </w:t>
            </w:r>
          </w:p>
          <w:p w:rsidR="006B17C1" w:rsidRPr="00911A5B" w:rsidRDefault="006B17C1" w:rsidP="004A3906">
            <w:pPr>
              <w:widowControl w:val="0"/>
              <w:ind w:right="72"/>
              <w:rPr>
                <w:sz w:val="22"/>
                <w:szCs w:val="22"/>
              </w:rPr>
            </w:pPr>
            <w:r w:rsidRPr="00911A5B">
              <w:rPr>
                <w:sz w:val="22"/>
                <w:szCs w:val="22"/>
              </w:rPr>
              <w:t>Р/счет № 407 028 109 002 900 096 83</w:t>
            </w:r>
          </w:p>
          <w:p w:rsidR="006B17C1" w:rsidRPr="00911A5B" w:rsidRDefault="006B17C1" w:rsidP="004A3906">
            <w:pPr>
              <w:widowControl w:val="0"/>
              <w:ind w:right="72"/>
              <w:rPr>
                <w:sz w:val="22"/>
                <w:szCs w:val="22"/>
              </w:rPr>
            </w:pPr>
            <w:r w:rsidRPr="00911A5B">
              <w:rPr>
                <w:sz w:val="22"/>
                <w:szCs w:val="22"/>
              </w:rPr>
              <w:t>Ф-л Банка ГПБ (АО) «Западно-Сибирский»</w:t>
            </w:r>
          </w:p>
          <w:p w:rsidR="006B17C1" w:rsidRPr="00911A5B" w:rsidRDefault="006B17C1" w:rsidP="004A3906">
            <w:pPr>
              <w:widowControl w:val="0"/>
              <w:ind w:right="72"/>
              <w:rPr>
                <w:sz w:val="22"/>
                <w:szCs w:val="22"/>
              </w:rPr>
            </w:pPr>
            <w:r w:rsidRPr="00911A5B">
              <w:rPr>
                <w:sz w:val="22"/>
                <w:szCs w:val="22"/>
              </w:rPr>
              <w:t>К/счет №30101810400000000783</w:t>
            </w:r>
          </w:p>
          <w:p w:rsidR="006B17C1" w:rsidRPr="00911A5B" w:rsidRDefault="006B17C1" w:rsidP="004A3906">
            <w:pPr>
              <w:widowControl w:val="0"/>
              <w:rPr>
                <w:b/>
                <w:bCs/>
                <w:sz w:val="22"/>
                <w:szCs w:val="22"/>
              </w:rPr>
            </w:pPr>
            <w:r w:rsidRPr="00911A5B">
              <w:rPr>
                <w:sz w:val="22"/>
                <w:szCs w:val="22"/>
              </w:rPr>
              <w:t>БИК: 045004783</w:t>
            </w:r>
          </w:p>
        </w:tc>
      </w:tr>
      <w:tr w:rsidR="006B17C1" w:rsidRPr="00956600" w:rsidTr="006B17C1">
        <w:trPr>
          <w:cantSplit/>
          <w:trHeight w:val="969"/>
        </w:trPr>
        <w:tc>
          <w:tcPr>
            <w:tcW w:w="5220" w:type="dxa"/>
            <w:tcBorders>
              <w:top w:val="single" w:sz="4" w:space="0" w:color="auto"/>
              <w:left w:val="single" w:sz="4" w:space="0" w:color="auto"/>
              <w:bottom w:val="single" w:sz="4" w:space="0" w:color="auto"/>
              <w:right w:val="single" w:sz="4" w:space="0" w:color="auto"/>
            </w:tcBorders>
          </w:tcPr>
          <w:p w:rsidR="006B17C1" w:rsidRPr="00956600" w:rsidRDefault="006B17C1" w:rsidP="001E4C88">
            <w:pPr>
              <w:rPr>
                <w:sz w:val="23"/>
                <w:szCs w:val="23"/>
              </w:rPr>
            </w:pPr>
          </w:p>
          <w:p w:rsidR="006B17C1" w:rsidRPr="00956600" w:rsidRDefault="006B17C1" w:rsidP="001E4C88">
            <w:pPr>
              <w:rPr>
                <w:sz w:val="23"/>
                <w:szCs w:val="23"/>
              </w:rPr>
            </w:pPr>
            <w:r w:rsidRPr="00956600">
              <w:rPr>
                <w:sz w:val="23"/>
                <w:szCs w:val="23"/>
              </w:rPr>
              <w:t>___________________/</w:t>
            </w:r>
            <w:r w:rsidRPr="00956600">
              <w:rPr>
                <w:bCs/>
                <w:sz w:val="23"/>
                <w:szCs w:val="23"/>
              </w:rPr>
              <w:t>_____________________</w:t>
            </w:r>
            <w:r w:rsidRPr="00956600">
              <w:rPr>
                <w:sz w:val="23"/>
                <w:szCs w:val="23"/>
              </w:rPr>
              <w:t>/</w:t>
            </w:r>
          </w:p>
          <w:p w:rsidR="006B17C1" w:rsidRPr="00956600" w:rsidRDefault="006B17C1" w:rsidP="001E4C88">
            <w:pPr>
              <w:rPr>
                <w:sz w:val="23"/>
                <w:szCs w:val="23"/>
              </w:rPr>
            </w:pPr>
          </w:p>
          <w:p w:rsidR="006B17C1" w:rsidRPr="00956600" w:rsidRDefault="006B17C1" w:rsidP="001E4C88">
            <w:pPr>
              <w:rPr>
                <w:sz w:val="23"/>
                <w:szCs w:val="23"/>
              </w:rPr>
            </w:pPr>
            <w:r w:rsidRPr="00956600">
              <w:rPr>
                <w:sz w:val="23"/>
                <w:szCs w:val="23"/>
              </w:rPr>
              <w:t xml:space="preserve"> </w:t>
            </w:r>
          </w:p>
        </w:tc>
        <w:tc>
          <w:tcPr>
            <w:tcW w:w="4860" w:type="dxa"/>
            <w:tcBorders>
              <w:top w:val="single" w:sz="4" w:space="0" w:color="auto"/>
              <w:left w:val="single" w:sz="4" w:space="0" w:color="auto"/>
              <w:bottom w:val="single" w:sz="4" w:space="0" w:color="auto"/>
              <w:right w:val="single" w:sz="4" w:space="0" w:color="auto"/>
            </w:tcBorders>
          </w:tcPr>
          <w:p w:rsidR="006B17C1" w:rsidRPr="00911A5B" w:rsidRDefault="006B17C1" w:rsidP="004A3906">
            <w:pPr>
              <w:rPr>
                <w:sz w:val="22"/>
                <w:szCs w:val="22"/>
              </w:rPr>
            </w:pPr>
            <w:r w:rsidRPr="00911A5B">
              <w:rPr>
                <w:sz w:val="22"/>
                <w:szCs w:val="22"/>
              </w:rPr>
              <w:t>Заместитель директора по закупкам и логистике-Начальник управления логистики</w:t>
            </w:r>
          </w:p>
          <w:p w:rsidR="006B17C1" w:rsidRPr="00911A5B" w:rsidRDefault="006B17C1" w:rsidP="004A3906">
            <w:pPr>
              <w:rPr>
                <w:sz w:val="22"/>
                <w:szCs w:val="22"/>
              </w:rPr>
            </w:pPr>
            <w:r w:rsidRPr="00911A5B">
              <w:rPr>
                <w:sz w:val="22"/>
                <w:szCs w:val="22"/>
              </w:rPr>
              <w:t>АО «СИБЭКО»</w:t>
            </w:r>
          </w:p>
          <w:p w:rsidR="006B17C1" w:rsidRPr="00911A5B" w:rsidRDefault="006B17C1" w:rsidP="004A3906">
            <w:pPr>
              <w:rPr>
                <w:sz w:val="22"/>
                <w:szCs w:val="22"/>
              </w:rPr>
            </w:pPr>
          </w:p>
          <w:p w:rsidR="006B17C1" w:rsidRPr="00911A5B" w:rsidRDefault="006B17C1" w:rsidP="004A3906">
            <w:pPr>
              <w:rPr>
                <w:sz w:val="22"/>
                <w:szCs w:val="22"/>
              </w:rPr>
            </w:pPr>
          </w:p>
          <w:p w:rsidR="006B17C1" w:rsidRPr="00911A5B" w:rsidRDefault="006B17C1" w:rsidP="004A3906">
            <w:pPr>
              <w:rPr>
                <w:sz w:val="22"/>
                <w:szCs w:val="22"/>
              </w:rPr>
            </w:pPr>
            <w:r w:rsidRPr="00911A5B">
              <w:rPr>
                <w:sz w:val="22"/>
                <w:szCs w:val="22"/>
              </w:rPr>
              <w:t>_______________ /А.В. Понамарев/</w:t>
            </w:r>
          </w:p>
          <w:p w:rsidR="006B17C1" w:rsidRPr="00911A5B" w:rsidRDefault="006B17C1" w:rsidP="004A3906">
            <w:pPr>
              <w:rPr>
                <w:bCs/>
                <w:sz w:val="22"/>
                <w:szCs w:val="22"/>
              </w:rPr>
            </w:pPr>
            <w:r w:rsidRPr="00911A5B">
              <w:rPr>
                <w:sz w:val="22"/>
                <w:szCs w:val="22"/>
              </w:rPr>
              <w:t xml:space="preserve">            М.П.</w:t>
            </w:r>
          </w:p>
        </w:tc>
      </w:tr>
    </w:tbl>
    <w:p w:rsidR="00E73E43" w:rsidRPr="00956600" w:rsidRDefault="00E73E43" w:rsidP="00E73E43">
      <w:pPr>
        <w:pageBreakBefore/>
        <w:jc w:val="right"/>
        <w:rPr>
          <w:sz w:val="23"/>
          <w:szCs w:val="23"/>
        </w:rPr>
      </w:pPr>
      <w:bookmarkStart w:id="1" w:name="OLE_LINK1"/>
      <w:bookmarkStart w:id="2" w:name="OLE_LINK2"/>
      <w:r w:rsidRPr="00956600">
        <w:rPr>
          <w:sz w:val="23"/>
          <w:szCs w:val="23"/>
        </w:rPr>
        <w:t>Приложение № 1</w:t>
      </w:r>
    </w:p>
    <w:p w:rsidR="00E73E43" w:rsidRPr="00956600" w:rsidRDefault="00E73E43" w:rsidP="00E73E43">
      <w:pPr>
        <w:jc w:val="right"/>
        <w:rPr>
          <w:sz w:val="23"/>
          <w:szCs w:val="23"/>
        </w:rPr>
      </w:pPr>
      <w:r w:rsidRPr="00956600">
        <w:rPr>
          <w:sz w:val="23"/>
          <w:szCs w:val="23"/>
        </w:rPr>
        <w:t>к договору поставки № _______ от « __» __________ 20 ____г.</w:t>
      </w:r>
    </w:p>
    <w:p w:rsidR="00E73E43" w:rsidRPr="00E73E43" w:rsidRDefault="00E73E43" w:rsidP="00E73E43">
      <w:pPr>
        <w:jc w:val="right"/>
      </w:pPr>
    </w:p>
    <w:p w:rsidR="008642B5" w:rsidRDefault="008642B5" w:rsidP="008642B5">
      <w:pPr>
        <w:jc w:val="center"/>
      </w:pPr>
    </w:p>
    <w:p w:rsidR="00E73E43" w:rsidRPr="00956600" w:rsidRDefault="00E73E43" w:rsidP="008642B5">
      <w:pPr>
        <w:jc w:val="center"/>
        <w:rPr>
          <w:sz w:val="23"/>
          <w:szCs w:val="23"/>
        </w:rPr>
      </w:pPr>
      <w:r w:rsidRPr="00956600">
        <w:rPr>
          <w:sz w:val="23"/>
          <w:szCs w:val="23"/>
        </w:rPr>
        <w:t xml:space="preserve">СПЕЦИФИКАЦИЯ </w:t>
      </w:r>
    </w:p>
    <w:p w:rsidR="00E73E43" w:rsidRPr="00E73E43" w:rsidRDefault="00E73E43" w:rsidP="00E73E43">
      <w:pPr>
        <w:spacing w:before="100"/>
        <w:ind w:left="20" w:right="-108"/>
      </w:pPr>
    </w:p>
    <w:p w:rsidR="009908C1" w:rsidRPr="009908C1" w:rsidRDefault="009908C1" w:rsidP="009908C1">
      <w:pPr>
        <w:jc w:val="both"/>
        <w:rPr>
          <w:sz w:val="22"/>
          <w:szCs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8"/>
        <w:gridCol w:w="567"/>
        <w:gridCol w:w="708"/>
        <w:gridCol w:w="1134"/>
        <w:gridCol w:w="1276"/>
        <w:gridCol w:w="851"/>
        <w:gridCol w:w="935"/>
        <w:gridCol w:w="57"/>
        <w:gridCol w:w="1241"/>
        <w:gridCol w:w="35"/>
      </w:tblGrid>
      <w:tr w:rsidR="006B17C1" w:rsidRPr="009908C1" w:rsidTr="006B17C1">
        <w:trPr>
          <w:gridAfter w:val="1"/>
          <w:wAfter w:w="35" w:type="dxa"/>
          <w:trHeight w:val="1407"/>
        </w:trPr>
        <w:tc>
          <w:tcPr>
            <w:tcW w:w="425"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rPr>
                <w:b/>
                <w:sz w:val="20"/>
                <w:szCs w:val="20"/>
              </w:rPr>
            </w:pPr>
            <w:r w:rsidRPr="009908C1">
              <w:rPr>
                <w:b/>
                <w:sz w:val="20"/>
                <w:szCs w:val="20"/>
              </w:rPr>
              <w:t>№ п/п</w:t>
            </w:r>
          </w:p>
        </w:tc>
        <w:tc>
          <w:tcPr>
            <w:tcW w:w="1418"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rPr>
                <w:b/>
                <w:sz w:val="20"/>
                <w:szCs w:val="20"/>
              </w:rPr>
            </w:pPr>
            <w:r w:rsidRPr="009908C1">
              <w:rPr>
                <w:b/>
                <w:sz w:val="20"/>
                <w:szCs w:val="20"/>
              </w:rPr>
              <w:t>Наимено</w:t>
            </w:r>
          </w:p>
          <w:p w:rsidR="006B17C1" w:rsidRPr="009908C1" w:rsidRDefault="006B17C1" w:rsidP="009908C1">
            <w:pPr>
              <w:jc w:val="center"/>
              <w:rPr>
                <w:b/>
                <w:sz w:val="20"/>
                <w:szCs w:val="20"/>
              </w:rPr>
            </w:pPr>
            <w:r w:rsidRPr="009908C1">
              <w:rPr>
                <w:b/>
                <w:sz w:val="20"/>
                <w:szCs w:val="20"/>
              </w:rPr>
              <w:t>вание</w:t>
            </w:r>
          </w:p>
          <w:p w:rsidR="006B17C1" w:rsidRPr="009908C1" w:rsidRDefault="006B17C1" w:rsidP="009908C1">
            <w:pPr>
              <w:jc w:val="both"/>
              <w:rPr>
                <w:b/>
                <w:sz w:val="20"/>
                <w:szCs w:val="20"/>
              </w:rPr>
            </w:pPr>
            <w:r w:rsidRPr="009908C1">
              <w:rPr>
                <w:b/>
                <w:sz w:val="20"/>
                <w:szCs w:val="20"/>
              </w:rPr>
              <w:t xml:space="preserve"> продукции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6B17C1" w:rsidRPr="009908C1" w:rsidRDefault="006B17C1" w:rsidP="009908C1">
            <w:pPr>
              <w:jc w:val="center"/>
              <w:rPr>
                <w:b/>
                <w:sz w:val="20"/>
                <w:szCs w:val="20"/>
              </w:rPr>
            </w:pPr>
            <w:r w:rsidRPr="009908C1">
              <w:rPr>
                <w:b/>
                <w:sz w:val="20"/>
                <w:szCs w:val="20"/>
              </w:rPr>
              <w:t>Ед. изм</w:t>
            </w:r>
          </w:p>
        </w:tc>
        <w:tc>
          <w:tcPr>
            <w:tcW w:w="708" w:type="dxa"/>
            <w:tcBorders>
              <w:top w:val="single" w:sz="4" w:space="0" w:color="auto"/>
              <w:left w:val="single" w:sz="4" w:space="0" w:color="auto"/>
              <w:bottom w:val="single" w:sz="4" w:space="0" w:color="auto"/>
              <w:right w:val="single" w:sz="4" w:space="0" w:color="auto"/>
            </w:tcBorders>
            <w:vAlign w:val="center"/>
            <w:hideMark/>
          </w:tcPr>
          <w:p w:rsidR="006B17C1" w:rsidRPr="009908C1" w:rsidRDefault="006B17C1" w:rsidP="009908C1">
            <w:pPr>
              <w:jc w:val="center"/>
              <w:rPr>
                <w:b/>
                <w:sz w:val="20"/>
                <w:szCs w:val="20"/>
              </w:rPr>
            </w:pPr>
            <w:r w:rsidRPr="009908C1">
              <w:rPr>
                <w:b/>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6B17C1" w:rsidRPr="009908C1" w:rsidRDefault="006B17C1" w:rsidP="009908C1">
            <w:pPr>
              <w:jc w:val="center"/>
              <w:rPr>
                <w:b/>
                <w:sz w:val="20"/>
                <w:szCs w:val="20"/>
              </w:rPr>
            </w:pPr>
          </w:p>
          <w:p w:rsidR="006B17C1" w:rsidRPr="009908C1" w:rsidRDefault="006B17C1" w:rsidP="009908C1">
            <w:pPr>
              <w:jc w:val="center"/>
              <w:rPr>
                <w:b/>
                <w:sz w:val="20"/>
                <w:szCs w:val="20"/>
              </w:rPr>
            </w:pPr>
            <w:r w:rsidRPr="009908C1">
              <w:rPr>
                <w:b/>
                <w:sz w:val="20"/>
                <w:szCs w:val="20"/>
              </w:rPr>
              <w:t>Цена за ед.</w:t>
            </w:r>
          </w:p>
          <w:p w:rsidR="006B17C1" w:rsidRPr="009908C1" w:rsidRDefault="006B17C1" w:rsidP="009908C1">
            <w:pPr>
              <w:jc w:val="center"/>
              <w:rPr>
                <w:b/>
                <w:sz w:val="20"/>
                <w:szCs w:val="20"/>
              </w:rPr>
            </w:pPr>
            <w:r w:rsidRPr="009908C1">
              <w:rPr>
                <w:b/>
                <w:sz w:val="20"/>
                <w:szCs w:val="20"/>
              </w:rPr>
              <w:t>(без НДС),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7C1" w:rsidRPr="009908C1" w:rsidRDefault="006B17C1" w:rsidP="009908C1">
            <w:pPr>
              <w:jc w:val="center"/>
              <w:rPr>
                <w:b/>
                <w:sz w:val="20"/>
                <w:szCs w:val="20"/>
              </w:rPr>
            </w:pPr>
            <w:r w:rsidRPr="009908C1">
              <w:rPr>
                <w:b/>
                <w:sz w:val="20"/>
                <w:szCs w:val="20"/>
              </w:rPr>
              <w:t>Стоимость продукции (без НДС), руб.</w:t>
            </w:r>
          </w:p>
        </w:tc>
        <w:tc>
          <w:tcPr>
            <w:tcW w:w="851" w:type="dxa"/>
            <w:tcBorders>
              <w:top w:val="single" w:sz="4" w:space="0" w:color="auto"/>
              <w:left w:val="single" w:sz="4" w:space="0" w:color="auto"/>
              <w:bottom w:val="single" w:sz="4" w:space="0" w:color="auto"/>
              <w:right w:val="single" w:sz="4" w:space="0" w:color="auto"/>
            </w:tcBorders>
          </w:tcPr>
          <w:p w:rsidR="006B17C1" w:rsidRPr="009908C1" w:rsidRDefault="006B17C1" w:rsidP="009908C1">
            <w:pPr>
              <w:jc w:val="center"/>
              <w:rPr>
                <w:b/>
                <w:sz w:val="20"/>
                <w:szCs w:val="20"/>
              </w:rPr>
            </w:pPr>
          </w:p>
          <w:p w:rsidR="006B17C1" w:rsidRPr="009908C1" w:rsidRDefault="006B17C1" w:rsidP="009908C1">
            <w:pPr>
              <w:jc w:val="center"/>
              <w:rPr>
                <w:b/>
                <w:sz w:val="20"/>
                <w:szCs w:val="20"/>
              </w:rPr>
            </w:pPr>
            <w:r w:rsidRPr="009908C1">
              <w:rPr>
                <w:b/>
                <w:sz w:val="20"/>
                <w:szCs w:val="20"/>
              </w:rPr>
              <w:t>Налоговая ставка,%</w:t>
            </w:r>
          </w:p>
        </w:tc>
        <w:tc>
          <w:tcPr>
            <w:tcW w:w="935" w:type="dxa"/>
            <w:tcBorders>
              <w:top w:val="single" w:sz="4" w:space="0" w:color="auto"/>
              <w:left w:val="single" w:sz="4" w:space="0" w:color="auto"/>
              <w:bottom w:val="single" w:sz="4" w:space="0" w:color="auto"/>
              <w:right w:val="single" w:sz="4" w:space="0" w:color="auto"/>
            </w:tcBorders>
            <w:vAlign w:val="center"/>
            <w:hideMark/>
          </w:tcPr>
          <w:p w:rsidR="006B17C1" w:rsidRPr="009908C1" w:rsidRDefault="006B17C1" w:rsidP="009908C1">
            <w:pPr>
              <w:jc w:val="center"/>
              <w:rPr>
                <w:b/>
                <w:sz w:val="20"/>
                <w:szCs w:val="20"/>
              </w:rPr>
            </w:pPr>
            <w:r w:rsidRPr="009908C1">
              <w:rPr>
                <w:b/>
                <w:sz w:val="20"/>
                <w:szCs w:val="20"/>
              </w:rPr>
              <w:t>Сумма НДС, руб.</w:t>
            </w:r>
          </w:p>
        </w:tc>
        <w:tc>
          <w:tcPr>
            <w:tcW w:w="1298" w:type="dxa"/>
            <w:gridSpan w:val="2"/>
            <w:tcBorders>
              <w:top w:val="single" w:sz="4" w:space="0" w:color="auto"/>
              <w:left w:val="single" w:sz="4" w:space="0" w:color="auto"/>
              <w:bottom w:val="single" w:sz="4" w:space="0" w:color="auto"/>
              <w:right w:val="single" w:sz="4" w:space="0" w:color="auto"/>
            </w:tcBorders>
          </w:tcPr>
          <w:p w:rsidR="006B17C1" w:rsidRPr="009908C1" w:rsidRDefault="006B17C1" w:rsidP="009908C1">
            <w:pPr>
              <w:jc w:val="center"/>
              <w:rPr>
                <w:b/>
                <w:sz w:val="20"/>
                <w:szCs w:val="20"/>
              </w:rPr>
            </w:pPr>
          </w:p>
          <w:p w:rsidR="006B17C1" w:rsidRPr="009908C1" w:rsidRDefault="006B17C1" w:rsidP="009908C1">
            <w:pPr>
              <w:jc w:val="center"/>
              <w:rPr>
                <w:b/>
                <w:sz w:val="20"/>
                <w:szCs w:val="20"/>
              </w:rPr>
            </w:pPr>
            <w:r w:rsidRPr="009908C1">
              <w:rPr>
                <w:b/>
                <w:sz w:val="20"/>
                <w:szCs w:val="20"/>
              </w:rPr>
              <w:t>Стоимость продукции (с НДС), руб.</w:t>
            </w:r>
          </w:p>
        </w:tc>
      </w:tr>
      <w:tr w:rsidR="006B17C1" w:rsidRPr="009908C1" w:rsidTr="006B17C1">
        <w:trPr>
          <w:gridAfter w:val="1"/>
          <w:wAfter w:w="35" w:type="dxa"/>
        </w:trPr>
        <w:tc>
          <w:tcPr>
            <w:tcW w:w="425"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rPr>
                <w:sz w:val="22"/>
                <w:lang w:val="en-US"/>
              </w:rPr>
            </w:pPr>
            <w:r w:rsidRPr="009908C1">
              <w:rPr>
                <w:sz w:val="22"/>
                <w:lang w:val="en-US"/>
              </w:rPr>
              <w:t>I</w:t>
            </w:r>
          </w:p>
        </w:tc>
        <w:tc>
          <w:tcPr>
            <w:tcW w:w="1418"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rPr>
                <w:sz w:val="22"/>
                <w:lang w:val="en-US"/>
              </w:rPr>
            </w:pPr>
            <w:r w:rsidRPr="009908C1">
              <w:rPr>
                <w:sz w:val="22"/>
                <w:lang w:val="en-US"/>
              </w:rPr>
              <w:t>III</w:t>
            </w:r>
          </w:p>
        </w:tc>
        <w:tc>
          <w:tcPr>
            <w:tcW w:w="567"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rPr>
                <w:sz w:val="22"/>
                <w:lang w:val="en-US"/>
              </w:rPr>
            </w:pPr>
            <w:r w:rsidRPr="009908C1">
              <w:rPr>
                <w:sz w:val="22"/>
                <w:lang w:val="en-US"/>
              </w:rPr>
              <w:t>IV</w:t>
            </w:r>
          </w:p>
        </w:tc>
        <w:tc>
          <w:tcPr>
            <w:tcW w:w="708"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rPr>
                <w:sz w:val="22"/>
                <w:lang w:val="en-US"/>
              </w:rPr>
            </w:pPr>
            <w:r w:rsidRPr="009908C1">
              <w:rPr>
                <w:sz w:val="22"/>
                <w:lang w:val="en-US"/>
              </w:rPr>
              <w:t>V</w:t>
            </w:r>
          </w:p>
        </w:tc>
        <w:tc>
          <w:tcPr>
            <w:tcW w:w="1134" w:type="dxa"/>
            <w:tcBorders>
              <w:top w:val="single" w:sz="4" w:space="0" w:color="auto"/>
              <w:left w:val="single" w:sz="4" w:space="0" w:color="auto"/>
              <w:bottom w:val="single" w:sz="12" w:space="0" w:color="auto"/>
              <w:right w:val="single" w:sz="4" w:space="0" w:color="auto"/>
            </w:tcBorders>
          </w:tcPr>
          <w:p w:rsidR="006B17C1" w:rsidRPr="009908C1" w:rsidRDefault="006B17C1" w:rsidP="009908C1">
            <w:pPr>
              <w:jc w:val="center"/>
              <w:rPr>
                <w:sz w:val="22"/>
                <w:lang w:val="en-US"/>
              </w:rPr>
            </w:pPr>
            <w:r w:rsidRPr="009908C1">
              <w:rPr>
                <w:sz w:val="22"/>
                <w:lang w:val="en-US"/>
              </w:rPr>
              <w:t>VI</w:t>
            </w:r>
          </w:p>
        </w:tc>
        <w:tc>
          <w:tcPr>
            <w:tcW w:w="1276" w:type="dxa"/>
            <w:tcBorders>
              <w:top w:val="single" w:sz="4" w:space="0" w:color="auto"/>
              <w:left w:val="single" w:sz="4" w:space="0" w:color="auto"/>
              <w:bottom w:val="single" w:sz="12" w:space="0" w:color="auto"/>
              <w:right w:val="single" w:sz="4" w:space="0" w:color="auto"/>
            </w:tcBorders>
            <w:vAlign w:val="center"/>
          </w:tcPr>
          <w:p w:rsidR="006B17C1" w:rsidRPr="009908C1" w:rsidRDefault="006B17C1" w:rsidP="009908C1">
            <w:pPr>
              <w:jc w:val="center"/>
              <w:rPr>
                <w:sz w:val="22"/>
                <w:lang w:val="en-US"/>
              </w:rPr>
            </w:pPr>
            <w:r w:rsidRPr="009908C1">
              <w:rPr>
                <w:sz w:val="22"/>
                <w:lang w:val="en-US"/>
              </w:rPr>
              <w:t>VII</w:t>
            </w:r>
          </w:p>
        </w:tc>
        <w:tc>
          <w:tcPr>
            <w:tcW w:w="851" w:type="dxa"/>
            <w:tcBorders>
              <w:top w:val="single" w:sz="4" w:space="0" w:color="auto"/>
              <w:left w:val="single" w:sz="4" w:space="0" w:color="auto"/>
              <w:bottom w:val="single" w:sz="12" w:space="0" w:color="auto"/>
              <w:right w:val="single" w:sz="4" w:space="0" w:color="auto"/>
            </w:tcBorders>
          </w:tcPr>
          <w:p w:rsidR="006B17C1" w:rsidRPr="009908C1" w:rsidRDefault="006B17C1" w:rsidP="009908C1">
            <w:pPr>
              <w:jc w:val="center"/>
              <w:rPr>
                <w:sz w:val="22"/>
                <w:lang w:val="en-US"/>
              </w:rPr>
            </w:pPr>
            <w:r w:rsidRPr="009908C1">
              <w:rPr>
                <w:sz w:val="22"/>
                <w:lang w:val="en-US"/>
              </w:rPr>
              <w:t>VIII</w:t>
            </w:r>
          </w:p>
        </w:tc>
        <w:tc>
          <w:tcPr>
            <w:tcW w:w="935" w:type="dxa"/>
            <w:tcBorders>
              <w:top w:val="single" w:sz="4" w:space="0" w:color="auto"/>
              <w:left w:val="single" w:sz="4" w:space="0" w:color="auto"/>
              <w:bottom w:val="single" w:sz="12" w:space="0" w:color="auto"/>
              <w:right w:val="single" w:sz="4" w:space="0" w:color="auto"/>
            </w:tcBorders>
            <w:vAlign w:val="center"/>
          </w:tcPr>
          <w:p w:rsidR="006B17C1" w:rsidRPr="009908C1" w:rsidRDefault="006B17C1" w:rsidP="009908C1">
            <w:pPr>
              <w:jc w:val="center"/>
              <w:rPr>
                <w:sz w:val="22"/>
                <w:lang w:val="en-US"/>
              </w:rPr>
            </w:pPr>
            <w:r w:rsidRPr="009908C1">
              <w:rPr>
                <w:sz w:val="22"/>
                <w:lang w:val="en-US"/>
              </w:rPr>
              <w:t>IX</w:t>
            </w:r>
          </w:p>
        </w:tc>
        <w:tc>
          <w:tcPr>
            <w:tcW w:w="1298" w:type="dxa"/>
            <w:gridSpan w:val="2"/>
            <w:tcBorders>
              <w:top w:val="single" w:sz="4" w:space="0" w:color="auto"/>
              <w:left w:val="single" w:sz="4" w:space="0" w:color="auto"/>
              <w:bottom w:val="single" w:sz="12" w:space="0" w:color="auto"/>
              <w:right w:val="single" w:sz="4" w:space="0" w:color="auto"/>
            </w:tcBorders>
          </w:tcPr>
          <w:p w:rsidR="006B17C1" w:rsidRPr="009908C1" w:rsidRDefault="006B17C1" w:rsidP="009908C1">
            <w:pPr>
              <w:jc w:val="center"/>
              <w:rPr>
                <w:sz w:val="22"/>
                <w:lang w:val="en-US"/>
              </w:rPr>
            </w:pPr>
            <w:r w:rsidRPr="009908C1">
              <w:rPr>
                <w:sz w:val="22"/>
                <w:lang w:val="en-US"/>
              </w:rPr>
              <w:t>X</w:t>
            </w:r>
          </w:p>
        </w:tc>
      </w:tr>
      <w:tr w:rsidR="006B17C1" w:rsidRPr="009908C1" w:rsidTr="006B17C1">
        <w:trPr>
          <w:gridAfter w:val="1"/>
          <w:wAfter w:w="35" w:type="dxa"/>
        </w:trPr>
        <w:tc>
          <w:tcPr>
            <w:tcW w:w="425" w:type="dxa"/>
            <w:tcBorders>
              <w:top w:val="single" w:sz="4" w:space="0" w:color="auto"/>
              <w:left w:val="single" w:sz="4" w:space="0" w:color="auto"/>
              <w:bottom w:val="single" w:sz="4" w:space="0" w:color="auto"/>
              <w:right w:val="single" w:sz="4" w:space="0" w:color="auto"/>
            </w:tcBorders>
          </w:tcPr>
          <w:p w:rsidR="006B17C1" w:rsidRPr="009908C1" w:rsidRDefault="006B17C1" w:rsidP="009908C1">
            <w:pPr>
              <w:rPr>
                <w:lang w:val="en-US"/>
              </w:rPr>
            </w:pPr>
            <w:r w:rsidRPr="009908C1">
              <w:rPr>
                <w:lang w:val="en-US"/>
              </w:rPr>
              <w:t>1</w:t>
            </w:r>
            <w:r w:rsidRPr="009908C1">
              <w:t>.</w:t>
            </w:r>
          </w:p>
        </w:tc>
        <w:tc>
          <w:tcPr>
            <w:tcW w:w="1418"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tc>
        <w:tc>
          <w:tcPr>
            <w:tcW w:w="567"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pPr>
          </w:p>
        </w:tc>
        <w:tc>
          <w:tcPr>
            <w:tcW w:w="708" w:type="dxa"/>
            <w:tcBorders>
              <w:top w:val="single" w:sz="4" w:space="0" w:color="auto"/>
              <w:left w:val="single" w:sz="4" w:space="0" w:color="auto"/>
              <w:bottom w:val="single" w:sz="4" w:space="0" w:color="auto"/>
              <w:right w:val="single" w:sz="12" w:space="0" w:color="auto"/>
            </w:tcBorders>
            <w:vAlign w:val="center"/>
          </w:tcPr>
          <w:p w:rsidR="006B17C1" w:rsidRPr="009908C1" w:rsidRDefault="006B17C1" w:rsidP="009908C1">
            <w:pPr>
              <w:jc w:val="center"/>
            </w:pPr>
          </w:p>
        </w:tc>
        <w:tc>
          <w:tcPr>
            <w:tcW w:w="1134" w:type="dxa"/>
            <w:tcBorders>
              <w:top w:val="single" w:sz="12" w:space="0" w:color="auto"/>
              <w:left w:val="single" w:sz="12" w:space="0" w:color="auto"/>
              <w:bottom w:val="single" w:sz="4" w:space="0" w:color="auto"/>
              <w:right w:val="single" w:sz="4" w:space="0" w:color="auto"/>
            </w:tcBorders>
          </w:tcPr>
          <w:p w:rsidR="006B17C1" w:rsidRPr="009908C1" w:rsidRDefault="006B17C1" w:rsidP="009908C1">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6B17C1" w:rsidRPr="009908C1" w:rsidRDefault="006B17C1" w:rsidP="009908C1">
            <w:pPr>
              <w:jc w:val="center"/>
            </w:pPr>
          </w:p>
        </w:tc>
        <w:tc>
          <w:tcPr>
            <w:tcW w:w="851" w:type="dxa"/>
            <w:tcBorders>
              <w:top w:val="single" w:sz="12" w:space="0" w:color="auto"/>
              <w:left w:val="single" w:sz="4" w:space="0" w:color="auto"/>
              <w:bottom w:val="single" w:sz="4" w:space="0" w:color="auto"/>
              <w:right w:val="single" w:sz="4" w:space="0" w:color="auto"/>
            </w:tcBorders>
          </w:tcPr>
          <w:p w:rsidR="006B17C1" w:rsidRPr="009908C1" w:rsidRDefault="006B17C1" w:rsidP="009908C1">
            <w:pPr>
              <w:jc w:val="center"/>
            </w:pPr>
          </w:p>
        </w:tc>
        <w:tc>
          <w:tcPr>
            <w:tcW w:w="935" w:type="dxa"/>
            <w:tcBorders>
              <w:top w:val="single" w:sz="12" w:space="0" w:color="auto"/>
              <w:left w:val="single" w:sz="4" w:space="0" w:color="auto"/>
              <w:bottom w:val="single" w:sz="4" w:space="0" w:color="auto"/>
              <w:right w:val="single" w:sz="4" w:space="0" w:color="auto"/>
            </w:tcBorders>
            <w:vAlign w:val="center"/>
          </w:tcPr>
          <w:p w:rsidR="006B17C1" w:rsidRPr="009908C1" w:rsidRDefault="006B17C1" w:rsidP="009908C1">
            <w:pPr>
              <w:jc w:val="center"/>
            </w:pPr>
          </w:p>
        </w:tc>
        <w:tc>
          <w:tcPr>
            <w:tcW w:w="1298" w:type="dxa"/>
            <w:gridSpan w:val="2"/>
            <w:tcBorders>
              <w:top w:val="single" w:sz="12" w:space="0" w:color="auto"/>
              <w:left w:val="single" w:sz="4" w:space="0" w:color="auto"/>
              <w:bottom w:val="single" w:sz="4" w:space="0" w:color="auto"/>
              <w:right w:val="single" w:sz="12" w:space="0" w:color="auto"/>
            </w:tcBorders>
          </w:tcPr>
          <w:p w:rsidR="006B17C1" w:rsidRPr="009908C1" w:rsidRDefault="006B17C1" w:rsidP="009908C1">
            <w:pPr>
              <w:jc w:val="center"/>
            </w:pPr>
          </w:p>
        </w:tc>
      </w:tr>
      <w:tr w:rsidR="006B17C1" w:rsidRPr="009908C1" w:rsidTr="006B17C1">
        <w:trPr>
          <w:gridAfter w:val="1"/>
          <w:wAfter w:w="35" w:type="dxa"/>
        </w:trPr>
        <w:tc>
          <w:tcPr>
            <w:tcW w:w="425" w:type="dxa"/>
            <w:tcBorders>
              <w:top w:val="single" w:sz="4" w:space="0" w:color="auto"/>
              <w:left w:val="single" w:sz="4" w:space="0" w:color="auto"/>
              <w:bottom w:val="single" w:sz="4" w:space="0" w:color="auto"/>
              <w:right w:val="single" w:sz="4" w:space="0" w:color="auto"/>
            </w:tcBorders>
          </w:tcPr>
          <w:p w:rsidR="006B17C1" w:rsidRPr="009908C1" w:rsidRDefault="006B17C1" w:rsidP="009908C1"/>
        </w:tc>
        <w:tc>
          <w:tcPr>
            <w:tcW w:w="1418"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tc>
        <w:tc>
          <w:tcPr>
            <w:tcW w:w="567"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pPr>
          </w:p>
        </w:tc>
        <w:tc>
          <w:tcPr>
            <w:tcW w:w="708" w:type="dxa"/>
            <w:tcBorders>
              <w:top w:val="single" w:sz="4" w:space="0" w:color="auto"/>
              <w:left w:val="single" w:sz="4" w:space="0" w:color="auto"/>
              <w:bottom w:val="single" w:sz="4" w:space="0" w:color="auto"/>
              <w:right w:val="single" w:sz="12" w:space="0" w:color="auto"/>
            </w:tcBorders>
            <w:vAlign w:val="center"/>
          </w:tcPr>
          <w:p w:rsidR="006B17C1" w:rsidRPr="009908C1" w:rsidRDefault="006B17C1" w:rsidP="009908C1">
            <w:pPr>
              <w:jc w:val="center"/>
            </w:pPr>
          </w:p>
        </w:tc>
        <w:tc>
          <w:tcPr>
            <w:tcW w:w="1134" w:type="dxa"/>
            <w:tcBorders>
              <w:top w:val="single" w:sz="4" w:space="0" w:color="auto"/>
              <w:left w:val="single" w:sz="12" w:space="0" w:color="auto"/>
              <w:bottom w:val="single" w:sz="4" w:space="0" w:color="auto"/>
              <w:right w:val="single" w:sz="4" w:space="0" w:color="auto"/>
            </w:tcBorders>
          </w:tcPr>
          <w:p w:rsidR="006B17C1" w:rsidRPr="009908C1" w:rsidRDefault="006B17C1" w:rsidP="009908C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pPr>
          </w:p>
        </w:tc>
        <w:tc>
          <w:tcPr>
            <w:tcW w:w="851" w:type="dxa"/>
            <w:tcBorders>
              <w:top w:val="single" w:sz="4" w:space="0" w:color="auto"/>
              <w:left w:val="single" w:sz="4" w:space="0" w:color="auto"/>
              <w:bottom w:val="single" w:sz="4" w:space="0" w:color="auto"/>
              <w:right w:val="single" w:sz="4" w:space="0" w:color="auto"/>
            </w:tcBorders>
          </w:tcPr>
          <w:p w:rsidR="006B17C1" w:rsidRPr="009908C1" w:rsidRDefault="006B17C1" w:rsidP="009908C1">
            <w:pPr>
              <w:jc w:val="center"/>
            </w:pPr>
          </w:p>
        </w:tc>
        <w:tc>
          <w:tcPr>
            <w:tcW w:w="935"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pPr>
          </w:p>
        </w:tc>
        <w:tc>
          <w:tcPr>
            <w:tcW w:w="1298" w:type="dxa"/>
            <w:gridSpan w:val="2"/>
            <w:tcBorders>
              <w:top w:val="single" w:sz="4" w:space="0" w:color="auto"/>
              <w:left w:val="single" w:sz="4" w:space="0" w:color="auto"/>
              <w:bottom w:val="single" w:sz="4" w:space="0" w:color="auto"/>
              <w:right w:val="single" w:sz="12" w:space="0" w:color="auto"/>
            </w:tcBorders>
          </w:tcPr>
          <w:p w:rsidR="006B17C1" w:rsidRPr="009908C1" w:rsidRDefault="006B17C1" w:rsidP="009908C1">
            <w:pPr>
              <w:jc w:val="center"/>
            </w:pPr>
          </w:p>
        </w:tc>
      </w:tr>
      <w:tr w:rsidR="006B17C1" w:rsidRPr="009908C1" w:rsidTr="006B17C1">
        <w:trPr>
          <w:gridAfter w:val="1"/>
          <w:wAfter w:w="35" w:type="dxa"/>
        </w:trPr>
        <w:tc>
          <w:tcPr>
            <w:tcW w:w="425" w:type="dxa"/>
            <w:tcBorders>
              <w:top w:val="single" w:sz="4" w:space="0" w:color="auto"/>
              <w:left w:val="single" w:sz="4" w:space="0" w:color="auto"/>
              <w:bottom w:val="single" w:sz="4" w:space="0" w:color="auto"/>
              <w:right w:val="single" w:sz="4" w:space="0" w:color="auto"/>
            </w:tcBorders>
          </w:tcPr>
          <w:p w:rsidR="006B17C1" w:rsidRPr="009908C1" w:rsidRDefault="006B17C1" w:rsidP="009908C1"/>
        </w:tc>
        <w:tc>
          <w:tcPr>
            <w:tcW w:w="1418"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tc>
        <w:tc>
          <w:tcPr>
            <w:tcW w:w="567"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pPr>
          </w:p>
        </w:tc>
        <w:tc>
          <w:tcPr>
            <w:tcW w:w="708" w:type="dxa"/>
            <w:tcBorders>
              <w:top w:val="single" w:sz="4" w:space="0" w:color="auto"/>
              <w:left w:val="single" w:sz="4" w:space="0" w:color="auto"/>
              <w:bottom w:val="single" w:sz="4" w:space="0" w:color="auto"/>
              <w:right w:val="single" w:sz="12" w:space="0" w:color="auto"/>
            </w:tcBorders>
            <w:vAlign w:val="center"/>
          </w:tcPr>
          <w:p w:rsidR="006B17C1" w:rsidRPr="009908C1" w:rsidRDefault="006B17C1" w:rsidP="009908C1">
            <w:pPr>
              <w:jc w:val="center"/>
            </w:pPr>
          </w:p>
        </w:tc>
        <w:tc>
          <w:tcPr>
            <w:tcW w:w="1134" w:type="dxa"/>
            <w:tcBorders>
              <w:top w:val="single" w:sz="4" w:space="0" w:color="auto"/>
              <w:left w:val="single" w:sz="12" w:space="0" w:color="auto"/>
              <w:bottom w:val="single" w:sz="4" w:space="0" w:color="auto"/>
              <w:right w:val="single" w:sz="4" w:space="0" w:color="auto"/>
            </w:tcBorders>
          </w:tcPr>
          <w:p w:rsidR="006B17C1" w:rsidRPr="009908C1" w:rsidRDefault="006B17C1" w:rsidP="009908C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pPr>
          </w:p>
        </w:tc>
        <w:tc>
          <w:tcPr>
            <w:tcW w:w="851" w:type="dxa"/>
            <w:tcBorders>
              <w:top w:val="single" w:sz="4" w:space="0" w:color="auto"/>
              <w:left w:val="single" w:sz="4" w:space="0" w:color="auto"/>
              <w:bottom w:val="single" w:sz="4" w:space="0" w:color="auto"/>
              <w:right w:val="single" w:sz="4" w:space="0" w:color="auto"/>
            </w:tcBorders>
          </w:tcPr>
          <w:p w:rsidR="006B17C1" w:rsidRPr="009908C1" w:rsidRDefault="006B17C1" w:rsidP="009908C1">
            <w:pPr>
              <w:jc w:val="center"/>
            </w:pPr>
          </w:p>
        </w:tc>
        <w:tc>
          <w:tcPr>
            <w:tcW w:w="935"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pPr>
          </w:p>
        </w:tc>
        <w:tc>
          <w:tcPr>
            <w:tcW w:w="1298" w:type="dxa"/>
            <w:gridSpan w:val="2"/>
            <w:tcBorders>
              <w:top w:val="single" w:sz="4" w:space="0" w:color="auto"/>
              <w:left w:val="single" w:sz="4" w:space="0" w:color="auto"/>
              <w:bottom w:val="single" w:sz="4" w:space="0" w:color="auto"/>
              <w:right w:val="single" w:sz="12" w:space="0" w:color="auto"/>
            </w:tcBorders>
          </w:tcPr>
          <w:p w:rsidR="006B17C1" w:rsidRPr="009908C1" w:rsidRDefault="006B17C1" w:rsidP="009908C1">
            <w:pPr>
              <w:jc w:val="center"/>
            </w:pPr>
          </w:p>
        </w:tc>
      </w:tr>
      <w:tr w:rsidR="006B17C1" w:rsidRPr="009908C1" w:rsidTr="006B17C1">
        <w:trPr>
          <w:gridAfter w:val="1"/>
          <w:wAfter w:w="35" w:type="dxa"/>
        </w:trPr>
        <w:tc>
          <w:tcPr>
            <w:tcW w:w="425" w:type="dxa"/>
            <w:tcBorders>
              <w:top w:val="single" w:sz="4" w:space="0" w:color="auto"/>
              <w:left w:val="single" w:sz="4" w:space="0" w:color="auto"/>
              <w:bottom w:val="single" w:sz="4" w:space="0" w:color="auto"/>
              <w:right w:val="single" w:sz="4" w:space="0" w:color="auto"/>
            </w:tcBorders>
          </w:tcPr>
          <w:p w:rsidR="006B17C1" w:rsidRPr="009908C1" w:rsidRDefault="006B17C1" w:rsidP="009908C1"/>
        </w:tc>
        <w:tc>
          <w:tcPr>
            <w:tcW w:w="1418"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tc>
        <w:tc>
          <w:tcPr>
            <w:tcW w:w="567"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pPr>
          </w:p>
        </w:tc>
        <w:tc>
          <w:tcPr>
            <w:tcW w:w="708" w:type="dxa"/>
            <w:tcBorders>
              <w:top w:val="single" w:sz="4" w:space="0" w:color="auto"/>
              <w:left w:val="single" w:sz="4" w:space="0" w:color="auto"/>
              <w:bottom w:val="single" w:sz="4" w:space="0" w:color="auto"/>
              <w:right w:val="single" w:sz="12" w:space="0" w:color="auto"/>
            </w:tcBorders>
            <w:vAlign w:val="center"/>
          </w:tcPr>
          <w:p w:rsidR="006B17C1" w:rsidRPr="009908C1" w:rsidRDefault="006B17C1" w:rsidP="009908C1">
            <w:pPr>
              <w:jc w:val="center"/>
            </w:pPr>
          </w:p>
        </w:tc>
        <w:tc>
          <w:tcPr>
            <w:tcW w:w="1134" w:type="dxa"/>
            <w:tcBorders>
              <w:top w:val="single" w:sz="4" w:space="0" w:color="auto"/>
              <w:left w:val="single" w:sz="12" w:space="0" w:color="auto"/>
              <w:bottom w:val="single" w:sz="12" w:space="0" w:color="auto"/>
              <w:right w:val="single" w:sz="4" w:space="0" w:color="auto"/>
            </w:tcBorders>
          </w:tcPr>
          <w:p w:rsidR="006B17C1" w:rsidRPr="009908C1" w:rsidRDefault="006B17C1" w:rsidP="009908C1">
            <w:pPr>
              <w:jc w:val="center"/>
            </w:pPr>
          </w:p>
        </w:tc>
        <w:tc>
          <w:tcPr>
            <w:tcW w:w="1276" w:type="dxa"/>
            <w:tcBorders>
              <w:top w:val="single" w:sz="4" w:space="0" w:color="auto"/>
              <w:left w:val="single" w:sz="4" w:space="0" w:color="auto"/>
              <w:bottom w:val="single" w:sz="12" w:space="0" w:color="auto"/>
              <w:right w:val="single" w:sz="4" w:space="0" w:color="auto"/>
            </w:tcBorders>
            <w:vAlign w:val="center"/>
          </w:tcPr>
          <w:p w:rsidR="006B17C1" w:rsidRPr="009908C1" w:rsidRDefault="006B17C1" w:rsidP="009908C1">
            <w:pPr>
              <w:jc w:val="center"/>
            </w:pPr>
          </w:p>
        </w:tc>
        <w:tc>
          <w:tcPr>
            <w:tcW w:w="851" w:type="dxa"/>
            <w:tcBorders>
              <w:top w:val="single" w:sz="4" w:space="0" w:color="auto"/>
              <w:left w:val="single" w:sz="4" w:space="0" w:color="auto"/>
              <w:bottom w:val="single" w:sz="12" w:space="0" w:color="auto"/>
              <w:right w:val="single" w:sz="4" w:space="0" w:color="auto"/>
            </w:tcBorders>
          </w:tcPr>
          <w:p w:rsidR="006B17C1" w:rsidRPr="009908C1" w:rsidRDefault="006B17C1" w:rsidP="009908C1">
            <w:pPr>
              <w:jc w:val="center"/>
            </w:pPr>
          </w:p>
        </w:tc>
        <w:tc>
          <w:tcPr>
            <w:tcW w:w="935" w:type="dxa"/>
            <w:tcBorders>
              <w:top w:val="single" w:sz="4" w:space="0" w:color="auto"/>
              <w:left w:val="single" w:sz="4" w:space="0" w:color="auto"/>
              <w:bottom w:val="single" w:sz="12" w:space="0" w:color="auto"/>
              <w:right w:val="single" w:sz="4" w:space="0" w:color="auto"/>
            </w:tcBorders>
            <w:vAlign w:val="center"/>
          </w:tcPr>
          <w:p w:rsidR="006B17C1" w:rsidRPr="009908C1" w:rsidRDefault="006B17C1" w:rsidP="009908C1">
            <w:pPr>
              <w:jc w:val="center"/>
            </w:pPr>
          </w:p>
        </w:tc>
        <w:tc>
          <w:tcPr>
            <w:tcW w:w="1298" w:type="dxa"/>
            <w:gridSpan w:val="2"/>
            <w:tcBorders>
              <w:top w:val="single" w:sz="4" w:space="0" w:color="auto"/>
              <w:left w:val="single" w:sz="4" w:space="0" w:color="auto"/>
              <w:bottom w:val="single" w:sz="12" w:space="0" w:color="auto"/>
              <w:right w:val="single" w:sz="12" w:space="0" w:color="auto"/>
            </w:tcBorders>
          </w:tcPr>
          <w:p w:rsidR="006B17C1" w:rsidRPr="009908C1" w:rsidRDefault="006B17C1" w:rsidP="009908C1">
            <w:pPr>
              <w:jc w:val="center"/>
            </w:pPr>
          </w:p>
        </w:tc>
      </w:tr>
      <w:tr w:rsidR="009908C1" w:rsidRPr="009908C1" w:rsidTr="006B17C1">
        <w:tc>
          <w:tcPr>
            <w:tcW w:w="3118" w:type="dxa"/>
            <w:gridSpan w:val="4"/>
            <w:tcBorders>
              <w:top w:val="single" w:sz="4" w:space="0" w:color="auto"/>
              <w:left w:val="nil"/>
              <w:bottom w:val="nil"/>
              <w:right w:val="single" w:sz="12" w:space="0" w:color="auto"/>
            </w:tcBorders>
          </w:tcPr>
          <w:p w:rsidR="009908C1" w:rsidRPr="009908C1" w:rsidRDefault="009908C1" w:rsidP="009908C1">
            <w:pPr>
              <w:jc w:val="right"/>
              <w:rPr>
                <w:b/>
              </w:rPr>
            </w:pPr>
            <w:r w:rsidRPr="009908C1">
              <w:rPr>
                <w:b/>
              </w:rPr>
              <w:t>Итого:</w:t>
            </w:r>
          </w:p>
        </w:tc>
        <w:tc>
          <w:tcPr>
            <w:tcW w:w="1134" w:type="dxa"/>
            <w:tcBorders>
              <w:top w:val="single" w:sz="12" w:space="0" w:color="auto"/>
              <w:left w:val="single" w:sz="12" w:space="0" w:color="auto"/>
              <w:bottom w:val="single" w:sz="12" w:space="0" w:color="auto"/>
              <w:right w:val="single" w:sz="4" w:space="0" w:color="auto"/>
            </w:tcBorders>
          </w:tcPr>
          <w:p w:rsidR="009908C1" w:rsidRPr="009908C1" w:rsidRDefault="009908C1" w:rsidP="009908C1">
            <w:pPr>
              <w:jc w:val="center"/>
            </w:pPr>
            <w:r w:rsidRPr="009908C1">
              <w:t>Х</w:t>
            </w:r>
          </w:p>
        </w:tc>
        <w:tc>
          <w:tcPr>
            <w:tcW w:w="1276" w:type="dxa"/>
            <w:tcBorders>
              <w:top w:val="single" w:sz="12" w:space="0" w:color="auto"/>
              <w:left w:val="single" w:sz="4" w:space="0" w:color="auto"/>
              <w:bottom w:val="single" w:sz="12" w:space="0" w:color="auto"/>
              <w:right w:val="single" w:sz="4" w:space="0" w:color="auto"/>
            </w:tcBorders>
            <w:vAlign w:val="center"/>
          </w:tcPr>
          <w:p w:rsidR="009908C1" w:rsidRPr="009908C1" w:rsidRDefault="009908C1" w:rsidP="009908C1">
            <w:pPr>
              <w:jc w:val="center"/>
            </w:pPr>
          </w:p>
        </w:tc>
        <w:tc>
          <w:tcPr>
            <w:tcW w:w="851" w:type="dxa"/>
            <w:tcBorders>
              <w:top w:val="single" w:sz="12" w:space="0" w:color="auto"/>
              <w:left w:val="single" w:sz="4" w:space="0" w:color="auto"/>
              <w:bottom w:val="single" w:sz="12" w:space="0" w:color="auto"/>
              <w:right w:val="single" w:sz="4" w:space="0" w:color="auto"/>
            </w:tcBorders>
          </w:tcPr>
          <w:p w:rsidR="009908C1" w:rsidRPr="009908C1" w:rsidRDefault="009908C1" w:rsidP="009908C1">
            <w:pPr>
              <w:jc w:val="center"/>
            </w:pPr>
            <w:r w:rsidRPr="009908C1">
              <w:t>Х</w:t>
            </w:r>
          </w:p>
        </w:tc>
        <w:tc>
          <w:tcPr>
            <w:tcW w:w="992" w:type="dxa"/>
            <w:gridSpan w:val="2"/>
            <w:tcBorders>
              <w:top w:val="single" w:sz="12" w:space="0" w:color="auto"/>
              <w:left w:val="single" w:sz="4" w:space="0" w:color="auto"/>
              <w:bottom w:val="single" w:sz="12" w:space="0" w:color="auto"/>
              <w:right w:val="single" w:sz="4" w:space="0" w:color="auto"/>
            </w:tcBorders>
            <w:vAlign w:val="center"/>
          </w:tcPr>
          <w:p w:rsidR="009908C1" w:rsidRPr="009908C1" w:rsidRDefault="009908C1" w:rsidP="009908C1">
            <w:pPr>
              <w:jc w:val="center"/>
            </w:pPr>
          </w:p>
        </w:tc>
        <w:tc>
          <w:tcPr>
            <w:tcW w:w="1276" w:type="dxa"/>
            <w:gridSpan w:val="2"/>
            <w:tcBorders>
              <w:top w:val="single" w:sz="12" w:space="0" w:color="auto"/>
              <w:left w:val="single" w:sz="4" w:space="0" w:color="auto"/>
              <w:bottom w:val="single" w:sz="12" w:space="0" w:color="auto"/>
              <w:right w:val="single" w:sz="12" w:space="0" w:color="auto"/>
            </w:tcBorders>
          </w:tcPr>
          <w:p w:rsidR="009908C1" w:rsidRPr="009908C1" w:rsidRDefault="009908C1" w:rsidP="009908C1">
            <w:pPr>
              <w:jc w:val="center"/>
            </w:pPr>
          </w:p>
        </w:tc>
      </w:tr>
    </w:tbl>
    <w:p w:rsidR="009908C1" w:rsidRPr="009908C1" w:rsidRDefault="009908C1" w:rsidP="008642B5">
      <w:pPr>
        <w:pStyle w:val="af4"/>
        <w:jc w:val="both"/>
        <w:rPr>
          <w:sz w:val="22"/>
          <w:szCs w:val="20"/>
        </w:rPr>
      </w:pPr>
    </w:p>
    <w:p w:rsidR="00E73E43" w:rsidRPr="00E73E43" w:rsidRDefault="00E73E43" w:rsidP="00E73E43">
      <w:pPr>
        <w:jc w:val="right"/>
      </w:pPr>
    </w:p>
    <w:tbl>
      <w:tblPr>
        <w:tblW w:w="10245" w:type="dxa"/>
        <w:jc w:val="center"/>
        <w:tblInd w:w="845" w:type="dxa"/>
        <w:tblLayout w:type="fixed"/>
        <w:tblLook w:val="01E0" w:firstRow="1" w:lastRow="1" w:firstColumn="1" w:lastColumn="1" w:noHBand="0" w:noVBand="0"/>
      </w:tblPr>
      <w:tblGrid>
        <w:gridCol w:w="4877"/>
        <w:gridCol w:w="283"/>
        <w:gridCol w:w="5085"/>
      </w:tblGrid>
      <w:tr w:rsidR="006F3068" w:rsidTr="004A3906">
        <w:trPr>
          <w:jc w:val="center"/>
        </w:trPr>
        <w:tc>
          <w:tcPr>
            <w:tcW w:w="4874" w:type="dxa"/>
          </w:tcPr>
          <w:bookmarkEnd w:id="1"/>
          <w:bookmarkEnd w:id="2"/>
          <w:p w:rsidR="006F3068" w:rsidRDefault="006F3068" w:rsidP="004A3906">
            <w:pPr>
              <w:spacing w:line="276" w:lineRule="auto"/>
              <w:rPr>
                <w:b/>
                <w:sz w:val="23"/>
                <w:szCs w:val="23"/>
                <w:lang w:eastAsia="en-US"/>
              </w:rPr>
            </w:pPr>
            <w:r>
              <w:rPr>
                <w:b/>
                <w:sz w:val="23"/>
                <w:szCs w:val="23"/>
                <w:lang w:eastAsia="en-US"/>
              </w:rPr>
              <w:t>Поставщик</w:t>
            </w:r>
          </w:p>
          <w:p w:rsidR="006F3068" w:rsidRDefault="006F3068" w:rsidP="004A3906">
            <w:pPr>
              <w:spacing w:line="276" w:lineRule="auto"/>
              <w:rPr>
                <w:sz w:val="23"/>
                <w:szCs w:val="23"/>
                <w:lang w:eastAsia="en-US"/>
              </w:rPr>
            </w:pPr>
            <w:r>
              <w:rPr>
                <w:sz w:val="23"/>
                <w:szCs w:val="23"/>
                <w:lang w:eastAsia="en-US"/>
              </w:rPr>
              <w:t>____________________</w:t>
            </w:r>
          </w:p>
          <w:p w:rsidR="006F3068" w:rsidRDefault="006F3068" w:rsidP="004A3906">
            <w:pPr>
              <w:spacing w:line="276" w:lineRule="auto"/>
              <w:rPr>
                <w:sz w:val="23"/>
                <w:szCs w:val="23"/>
                <w:lang w:eastAsia="en-US"/>
              </w:rPr>
            </w:pPr>
            <w:r>
              <w:rPr>
                <w:sz w:val="23"/>
                <w:szCs w:val="23"/>
                <w:lang w:eastAsia="en-US"/>
              </w:rPr>
              <w:t>____________________</w:t>
            </w:r>
          </w:p>
          <w:p w:rsidR="006F3068" w:rsidRDefault="006F3068" w:rsidP="004A3906">
            <w:pPr>
              <w:spacing w:line="276" w:lineRule="auto"/>
              <w:rPr>
                <w:b/>
                <w:sz w:val="23"/>
                <w:szCs w:val="23"/>
                <w:lang w:eastAsia="en-US"/>
              </w:rPr>
            </w:pPr>
          </w:p>
        </w:tc>
        <w:tc>
          <w:tcPr>
            <w:tcW w:w="283" w:type="dxa"/>
          </w:tcPr>
          <w:p w:rsidR="006F3068" w:rsidRDefault="006F3068" w:rsidP="004A3906">
            <w:pPr>
              <w:spacing w:line="276" w:lineRule="auto"/>
              <w:rPr>
                <w:b/>
                <w:sz w:val="23"/>
                <w:szCs w:val="23"/>
                <w:lang w:eastAsia="en-US"/>
              </w:rPr>
            </w:pPr>
          </w:p>
        </w:tc>
        <w:tc>
          <w:tcPr>
            <w:tcW w:w="5083" w:type="dxa"/>
          </w:tcPr>
          <w:p w:rsidR="006F3068" w:rsidRDefault="006F3068" w:rsidP="004A3906">
            <w:pPr>
              <w:spacing w:line="276" w:lineRule="auto"/>
              <w:rPr>
                <w:b/>
                <w:sz w:val="23"/>
                <w:szCs w:val="23"/>
                <w:lang w:eastAsia="en-US"/>
              </w:rPr>
            </w:pPr>
            <w:r>
              <w:rPr>
                <w:b/>
                <w:sz w:val="23"/>
                <w:szCs w:val="23"/>
                <w:lang w:eastAsia="en-US"/>
              </w:rPr>
              <w:t xml:space="preserve">             Покупатель</w:t>
            </w:r>
          </w:p>
          <w:p w:rsidR="006F3068" w:rsidRDefault="006F3068" w:rsidP="004A3906">
            <w:pPr>
              <w:spacing w:line="276" w:lineRule="auto"/>
              <w:rPr>
                <w:lang w:eastAsia="en-US"/>
              </w:rPr>
            </w:pPr>
            <w:r>
              <w:rPr>
                <w:lang w:eastAsia="en-US"/>
              </w:rPr>
              <w:t xml:space="preserve">            Заместитель директора по закупкам и</w:t>
            </w:r>
          </w:p>
          <w:p w:rsidR="006F3068" w:rsidRDefault="006F3068" w:rsidP="004A3906">
            <w:pPr>
              <w:spacing w:line="276" w:lineRule="auto"/>
              <w:rPr>
                <w:lang w:eastAsia="en-US"/>
              </w:rPr>
            </w:pPr>
            <w:r>
              <w:rPr>
                <w:lang w:eastAsia="en-US"/>
              </w:rPr>
              <w:t xml:space="preserve">            логистике</w:t>
            </w:r>
          </w:p>
          <w:p w:rsidR="006F3068" w:rsidRDefault="006F3068" w:rsidP="004A3906">
            <w:pPr>
              <w:spacing w:line="276" w:lineRule="auto"/>
              <w:rPr>
                <w:lang w:eastAsia="en-US"/>
              </w:rPr>
            </w:pPr>
          </w:p>
          <w:p w:rsidR="006F3068" w:rsidRDefault="006F3068" w:rsidP="004A3906">
            <w:pPr>
              <w:spacing w:line="276" w:lineRule="auto"/>
              <w:rPr>
                <w:lang w:eastAsia="en-US"/>
              </w:rPr>
            </w:pPr>
            <w:r>
              <w:rPr>
                <w:lang w:eastAsia="en-US"/>
              </w:rPr>
              <w:t xml:space="preserve">            АО «СИБЭКО»</w:t>
            </w:r>
          </w:p>
          <w:p w:rsidR="006F3068" w:rsidRDefault="006F3068" w:rsidP="004A3906">
            <w:pPr>
              <w:spacing w:line="276" w:lineRule="auto"/>
              <w:rPr>
                <w:lang w:eastAsia="en-US"/>
              </w:rPr>
            </w:pPr>
          </w:p>
          <w:p w:rsidR="006F3068" w:rsidRDefault="006F3068" w:rsidP="004A3906">
            <w:pPr>
              <w:spacing w:line="276" w:lineRule="auto"/>
              <w:jc w:val="center"/>
              <w:rPr>
                <w:b/>
                <w:sz w:val="23"/>
                <w:szCs w:val="23"/>
                <w:lang w:eastAsia="en-US"/>
              </w:rPr>
            </w:pPr>
          </w:p>
        </w:tc>
      </w:tr>
      <w:tr w:rsidR="006F3068" w:rsidTr="004A3906">
        <w:trPr>
          <w:jc w:val="center"/>
        </w:trPr>
        <w:tc>
          <w:tcPr>
            <w:tcW w:w="4874" w:type="dxa"/>
          </w:tcPr>
          <w:p w:rsidR="006F3068" w:rsidRDefault="006F3068" w:rsidP="004A3906">
            <w:pPr>
              <w:widowControl w:val="0"/>
              <w:spacing w:line="276" w:lineRule="auto"/>
              <w:jc w:val="center"/>
              <w:outlineLvl w:val="6"/>
              <w:rPr>
                <w:sz w:val="23"/>
                <w:szCs w:val="23"/>
                <w:lang w:eastAsia="en-US"/>
              </w:rPr>
            </w:pPr>
          </w:p>
          <w:p w:rsidR="006F3068" w:rsidRDefault="006F3068" w:rsidP="004A3906">
            <w:pPr>
              <w:shd w:val="clear" w:color="auto" w:fill="FFFFFF"/>
              <w:spacing w:line="276" w:lineRule="auto"/>
              <w:rPr>
                <w:sz w:val="23"/>
                <w:szCs w:val="23"/>
                <w:lang w:eastAsia="en-US"/>
              </w:rPr>
            </w:pPr>
            <w:r>
              <w:rPr>
                <w:sz w:val="23"/>
                <w:szCs w:val="23"/>
                <w:lang w:eastAsia="en-US"/>
              </w:rPr>
              <w:t>________________/ ______________ /</w:t>
            </w:r>
          </w:p>
          <w:p w:rsidR="006F3068" w:rsidRDefault="006F3068" w:rsidP="004A3906">
            <w:pPr>
              <w:spacing w:line="276" w:lineRule="auto"/>
              <w:jc w:val="center"/>
              <w:rPr>
                <w:sz w:val="23"/>
                <w:szCs w:val="23"/>
                <w:lang w:eastAsia="en-US"/>
              </w:rPr>
            </w:pPr>
          </w:p>
          <w:p w:rsidR="006F3068" w:rsidRDefault="006F3068" w:rsidP="004A3906">
            <w:pPr>
              <w:spacing w:line="276" w:lineRule="auto"/>
              <w:rPr>
                <w:sz w:val="23"/>
                <w:szCs w:val="23"/>
                <w:lang w:eastAsia="en-US"/>
              </w:rPr>
            </w:pPr>
            <w:r>
              <w:rPr>
                <w:sz w:val="23"/>
                <w:szCs w:val="23"/>
                <w:lang w:eastAsia="en-US"/>
              </w:rPr>
              <w:t xml:space="preserve">             М.П.</w:t>
            </w:r>
          </w:p>
        </w:tc>
        <w:tc>
          <w:tcPr>
            <w:tcW w:w="283" w:type="dxa"/>
          </w:tcPr>
          <w:p w:rsidR="006F3068" w:rsidRDefault="006F3068" w:rsidP="004A3906">
            <w:pPr>
              <w:spacing w:line="276" w:lineRule="auto"/>
              <w:rPr>
                <w:sz w:val="23"/>
                <w:szCs w:val="23"/>
                <w:lang w:eastAsia="en-US"/>
              </w:rPr>
            </w:pPr>
          </w:p>
        </w:tc>
        <w:tc>
          <w:tcPr>
            <w:tcW w:w="5083" w:type="dxa"/>
          </w:tcPr>
          <w:p w:rsidR="006F3068" w:rsidRDefault="006F3068" w:rsidP="004A3906">
            <w:pPr>
              <w:widowControl w:val="0"/>
              <w:spacing w:line="276" w:lineRule="auto"/>
              <w:jc w:val="center"/>
              <w:outlineLvl w:val="6"/>
              <w:rPr>
                <w:sz w:val="23"/>
                <w:szCs w:val="23"/>
                <w:lang w:eastAsia="en-US"/>
              </w:rPr>
            </w:pPr>
          </w:p>
          <w:p w:rsidR="006F3068" w:rsidRDefault="006F3068" w:rsidP="004A3906">
            <w:pPr>
              <w:shd w:val="clear" w:color="auto" w:fill="FFFFFF"/>
              <w:spacing w:line="276" w:lineRule="auto"/>
              <w:rPr>
                <w:sz w:val="23"/>
                <w:szCs w:val="23"/>
                <w:lang w:eastAsia="en-US"/>
              </w:rPr>
            </w:pPr>
            <w:r>
              <w:rPr>
                <w:sz w:val="23"/>
                <w:szCs w:val="23"/>
                <w:lang w:eastAsia="en-US"/>
              </w:rPr>
              <w:t xml:space="preserve">             ________________/ А.В. Понамарев/</w:t>
            </w:r>
          </w:p>
          <w:p w:rsidR="006F3068" w:rsidRDefault="006F3068" w:rsidP="004A3906">
            <w:pPr>
              <w:shd w:val="clear" w:color="auto" w:fill="FFFFFF"/>
              <w:spacing w:line="276" w:lineRule="auto"/>
              <w:jc w:val="center"/>
              <w:rPr>
                <w:sz w:val="23"/>
                <w:szCs w:val="23"/>
                <w:lang w:eastAsia="en-US"/>
              </w:rPr>
            </w:pPr>
          </w:p>
          <w:p w:rsidR="006F3068" w:rsidRDefault="006F3068" w:rsidP="004A3906">
            <w:pPr>
              <w:shd w:val="clear" w:color="auto" w:fill="FFFFFF"/>
              <w:spacing w:line="276" w:lineRule="auto"/>
              <w:rPr>
                <w:sz w:val="23"/>
                <w:szCs w:val="23"/>
                <w:lang w:eastAsia="en-US"/>
              </w:rPr>
            </w:pPr>
            <w:r>
              <w:rPr>
                <w:sz w:val="23"/>
                <w:szCs w:val="23"/>
                <w:lang w:eastAsia="en-US"/>
              </w:rPr>
              <w:t xml:space="preserve">                           М.П.</w:t>
            </w:r>
          </w:p>
        </w:tc>
      </w:tr>
    </w:tbl>
    <w:p w:rsidR="00E73E43" w:rsidRDefault="00E73E43"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Pr="00F7168D" w:rsidRDefault="00A478F9" w:rsidP="00A478F9">
      <w:pPr>
        <w:pageBreakBefore/>
        <w:jc w:val="right"/>
        <w:rPr>
          <w:sz w:val="23"/>
          <w:szCs w:val="23"/>
        </w:rPr>
      </w:pPr>
      <w:r>
        <w:rPr>
          <w:sz w:val="23"/>
          <w:szCs w:val="23"/>
        </w:rPr>
        <w:t>Приложение № 2</w:t>
      </w:r>
    </w:p>
    <w:p w:rsidR="00A478F9" w:rsidRPr="00F7168D" w:rsidRDefault="00A478F9" w:rsidP="00A478F9">
      <w:pPr>
        <w:jc w:val="right"/>
        <w:rPr>
          <w:sz w:val="23"/>
          <w:szCs w:val="23"/>
        </w:rPr>
      </w:pPr>
      <w:r w:rsidRPr="00F7168D">
        <w:rPr>
          <w:sz w:val="23"/>
          <w:szCs w:val="23"/>
        </w:rPr>
        <w:t>к договору поставки № _______ от « __» __________ 20 ____г.</w:t>
      </w:r>
    </w:p>
    <w:p w:rsidR="00A478F9" w:rsidRPr="00F7168D" w:rsidRDefault="00A478F9" w:rsidP="00A478F9">
      <w:pPr>
        <w:jc w:val="right"/>
        <w:rPr>
          <w:sz w:val="23"/>
          <w:szCs w:val="23"/>
        </w:rPr>
      </w:pPr>
    </w:p>
    <w:p w:rsidR="00A478F9" w:rsidRPr="00F7168D" w:rsidRDefault="00A478F9" w:rsidP="00A478F9">
      <w:pPr>
        <w:jc w:val="center"/>
        <w:rPr>
          <w:sz w:val="23"/>
          <w:szCs w:val="23"/>
        </w:rPr>
      </w:pPr>
    </w:p>
    <w:p w:rsidR="00A478F9" w:rsidRPr="00EA1C5C" w:rsidRDefault="00A478F9" w:rsidP="00A478F9">
      <w:pPr>
        <w:pStyle w:val="a7"/>
        <w:spacing w:after="0"/>
      </w:pPr>
    </w:p>
    <w:p w:rsidR="00A478F9" w:rsidRPr="00EA1C5C" w:rsidRDefault="00A478F9" w:rsidP="00A478F9">
      <w:pPr>
        <w:pStyle w:val="a7"/>
        <w:spacing w:after="0"/>
        <w:jc w:val="center"/>
        <w:rPr>
          <w:b/>
        </w:rPr>
      </w:pPr>
      <w:r w:rsidRPr="00EA1C5C">
        <w:rPr>
          <w:b/>
        </w:rPr>
        <w:t>СОГЛАШЕНИЕ</w:t>
      </w:r>
    </w:p>
    <w:p w:rsidR="00A478F9" w:rsidRPr="00EA1C5C" w:rsidRDefault="00A478F9" w:rsidP="00A478F9">
      <w:pPr>
        <w:jc w:val="center"/>
        <w:rPr>
          <w:b/>
        </w:rPr>
      </w:pPr>
      <w:r w:rsidRPr="00EA1C5C">
        <w:rPr>
          <w:b/>
        </w:rPr>
        <w:t xml:space="preserve">о неразглашении </w:t>
      </w:r>
      <w:r>
        <w:rPr>
          <w:b/>
        </w:rPr>
        <w:t>информации</w:t>
      </w:r>
    </w:p>
    <w:p w:rsidR="00A478F9" w:rsidRDefault="00A478F9" w:rsidP="00A478F9">
      <w:pPr>
        <w:jc w:val="center"/>
        <w:rPr>
          <w:b/>
          <w:sz w:val="23"/>
          <w:szCs w:val="23"/>
        </w:rPr>
      </w:pPr>
    </w:p>
    <w:p w:rsidR="00A478F9" w:rsidRDefault="00A478F9" w:rsidP="00A478F9">
      <w:pPr>
        <w:jc w:val="center"/>
        <w:rPr>
          <w:b/>
          <w:sz w:val="23"/>
          <w:szCs w:val="23"/>
        </w:rPr>
      </w:pPr>
    </w:p>
    <w:p w:rsidR="00A478F9" w:rsidRPr="00EA1C5C" w:rsidRDefault="00A478F9" w:rsidP="00A478F9">
      <w:pPr>
        <w:jc w:val="both"/>
        <w:rPr>
          <w:b/>
        </w:rPr>
      </w:pPr>
      <w:r w:rsidRPr="00EA1C5C">
        <w:rPr>
          <w:b/>
        </w:rPr>
        <w:t>1. Предмет Соглашения.</w:t>
      </w:r>
    </w:p>
    <w:p w:rsidR="00A478F9" w:rsidRDefault="00A478F9" w:rsidP="00A478F9">
      <w:pPr>
        <w:ind w:firstLine="709"/>
        <w:jc w:val="both"/>
      </w:pPr>
      <w:r w:rsidRPr="00EA1C5C">
        <w:t xml:space="preserve">1.1. </w:t>
      </w:r>
      <w:r>
        <w:t xml:space="preserve">Предметом настоящего Соглашения являются взаимные обязательства Сторон договора о неразглашении информации, составляющей Коммерческую тайну, и иную </w:t>
      </w:r>
      <w:r w:rsidRPr="00FB5B99">
        <w:t>информаци</w:t>
      </w:r>
      <w:r>
        <w:t>ю</w:t>
      </w:r>
      <w:r w:rsidRPr="00FB5B99">
        <w:t xml:space="preserve"> ограниченного доступа</w:t>
      </w:r>
      <w:r>
        <w:t>, полученной одной Стороной от другой Стороны в ходе заключения и исполнения договора, обязательства по которому возникают между ними.</w:t>
      </w:r>
    </w:p>
    <w:p w:rsidR="00A478F9" w:rsidRPr="00EA1C5C" w:rsidRDefault="00A478F9" w:rsidP="00A478F9">
      <w:pPr>
        <w:ind w:firstLine="709"/>
        <w:jc w:val="both"/>
      </w:pPr>
      <w:r>
        <w:t xml:space="preserve">1.2. </w:t>
      </w:r>
      <w:r w:rsidRPr="00EA1C5C">
        <w:t>Настоящее Соглашение регулирует отношения между Сторонами по передаче, использованию и хранению информации, в отношении которой одной из Сторон установлен режим конфиденциальности, а также обязанности и ответственность другой Стороны в области охраны конфиденциальности полученной информации.</w:t>
      </w:r>
    </w:p>
    <w:p w:rsidR="00A478F9" w:rsidRPr="00EA1C5C" w:rsidRDefault="00A478F9" w:rsidP="00A478F9">
      <w:pPr>
        <w:jc w:val="both"/>
      </w:pPr>
    </w:p>
    <w:p w:rsidR="00A478F9" w:rsidRPr="00EA1C5C" w:rsidRDefault="00A478F9" w:rsidP="00A478F9">
      <w:pPr>
        <w:jc w:val="both"/>
      </w:pPr>
      <w:r w:rsidRPr="00EA1C5C">
        <w:rPr>
          <w:b/>
        </w:rPr>
        <w:t>2. Термины и определения</w:t>
      </w:r>
    </w:p>
    <w:p w:rsidR="00A478F9" w:rsidRDefault="00A478F9" w:rsidP="00A478F9">
      <w:pPr>
        <w:ind w:firstLine="709"/>
        <w:jc w:val="both"/>
      </w:pPr>
      <w:r w:rsidRPr="00EA1C5C">
        <w:t xml:space="preserve">2.1. </w:t>
      </w:r>
      <w:r>
        <w:t>К</w:t>
      </w:r>
      <w:r w:rsidRPr="0049058B">
        <w:t>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t>.</w:t>
      </w:r>
    </w:p>
    <w:p w:rsidR="00A478F9" w:rsidRPr="00EA1C5C" w:rsidRDefault="00A478F9" w:rsidP="00A478F9">
      <w:pPr>
        <w:ind w:firstLine="709"/>
        <w:jc w:val="both"/>
      </w:pPr>
      <w:r w:rsidRPr="00560EB4">
        <w:t>Информация ограниченного доступа</w:t>
      </w:r>
      <w:r w:rsidRPr="00EA1C5C">
        <w:t xml:space="preserve"> (информация, в отношении которой установлен режим конфиденциальности) - сведения любого характера, относящиеся в соответствии с законодательством Российской Федерации к персональным данным, банковской тайне, либо сведения, в отношении которых Стороной в соответствии с действующим законодательством Российской Федерации установлен режим коммерческой тайны, а также любые другие сведения, в отношении которых Стороной заявлено требование об их конфиденциальности, котор</w:t>
      </w:r>
      <w:r>
        <w:t>ые принадлежат одной из Сторон</w:t>
      </w:r>
      <w:r w:rsidRPr="00EA1C5C">
        <w:t>, или на которую Сторона получила определенные полномочия по их использованию.</w:t>
      </w:r>
    </w:p>
    <w:p w:rsidR="00A478F9" w:rsidRPr="00EA1C5C" w:rsidRDefault="00A478F9" w:rsidP="00A478F9">
      <w:pPr>
        <w:ind w:firstLine="709"/>
        <w:jc w:val="both"/>
      </w:pPr>
      <w:r w:rsidRPr="00EA1C5C">
        <w:t xml:space="preserve">В частности, к </w:t>
      </w:r>
      <w:r>
        <w:t>информации конфиденциального характера</w:t>
      </w:r>
      <w:r w:rsidRPr="00EA1C5C">
        <w:t xml:space="preserve"> относится:</w:t>
      </w:r>
    </w:p>
    <w:p w:rsidR="00A478F9" w:rsidRPr="00EA1C5C" w:rsidRDefault="00A478F9" w:rsidP="00A478F9">
      <w:pPr>
        <w:ind w:firstLine="709"/>
        <w:jc w:val="both"/>
      </w:pPr>
      <w:r w:rsidRPr="00EA1C5C">
        <w:t>-</w:t>
      </w:r>
      <w:r>
        <w:t xml:space="preserve"> </w:t>
      </w:r>
      <w:r w:rsidRPr="00EA1C5C">
        <w:t>информация, составляющая секрет производства (ноу-хау) каждой из Сторон, в том числе сведения о результатах интеллектуальной деятельности в научно-технической сфере, о способах осуществления профессиональной деятельност</w:t>
      </w:r>
      <w:r>
        <w:t xml:space="preserve">и, о продукции каждой из Сторон </w:t>
      </w:r>
      <w:r w:rsidRPr="00EA1C5C">
        <w:t>и ее стоимости, финансовых вопросах, планах сбыта (маркетинга), деловых возможностях, персонале, используемых технологиях;</w:t>
      </w:r>
    </w:p>
    <w:p w:rsidR="00A478F9" w:rsidRPr="00EA1C5C" w:rsidRDefault="00A478F9" w:rsidP="00A478F9">
      <w:pPr>
        <w:ind w:firstLine="709"/>
        <w:jc w:val="both"/>
      </w:pPr>
      <w:r w:rsidRPr="00EA1C5C">
        <w:t>- сведения о продукциях и материалах, которые были подготовлены Сторонами при выполнении совместных</w:t>
      </w:r>
      <w:r>
        <w:t xml:space="preserve"> </w:t>
      </w:r>
      <w:r w:rsidRPr="00EA1C5C">
        <w:t>проектов, включая подготовленные документы и их проекты;</w:t>
      </w:r>
    </w:p>
    <w:p w:rsidR="00A478F9" w:rsidRPr="00EA1C5C" w:rsidRDefault="00A478F9" w:rsidP="00A478F9">
      <w:pPr>
        <w:ind w:firstLine="709"/>
        <w:jc w:val="both"/>
      </w:pPr>
      <w:r>
        <w:t xml:space="preserve">- </w:t>
      </w:r>
      <w:r w:rsidRPr="00EA1C5C">
        <w:t>сведения о содержании деловых переговоров, обсу</w:t>
      </w:r>
      <w:r>
        <w:t>ждений, или консультаций Сторон</w:t>
      </w:r>
      <w:r w:rsidRPr="00EA1C5C">
        <w:t>;</w:t>
      </w:r>
    </w:p>
    <w:p w:rsidR="00A478F9" w:rsidRPr="00EA1C5C" w:rsidRDefault="00A478F9" w:rsidP="00A478F9">
      <w:pPr>
        <w:ind w:firstLine="709"/>
        <w:jc w:val="both"/>
      </w:pPr>
      <w:r w:rsidRPr="00EA1C5C">
        <w:t>- содержание настоящего Соглашения;</w:t>
      </w:r>
    </w:p>
    <w:p w:rsidR="00A478F9" w:rsidRPr="00EA1C5C" w:rsidRDefault="00A478F9" w:rsidP="00A478F9">
      <w:pPr>
        <w:ind w:firstLine="709"/>
        <w:jc w:val="both"/>
      </w:pPr>
      <w:r w:rsidRPr="00EA1C5C">
        <w:t>- любая информация, оформленная в письменной или иной материальной форме, если такая информация явно обозначена как «Коммерческая тайна», «Конфиденциально», «Информация для служебного пользования» или имеет аналогичное обозначение.</w:t>
      </w:r>
    </w:p>
    <w:p w:rsidR="00A478F9" w:rsidRPr="0006517E" w:rsidRDefault="00A478F9" w:rsidP="00A478F9">
      <w:pPr>
        <w:ind w:firstLine="709"/>
        <w:jc w:val="both"/>
      </w:pPr>
      <w:r>
        <w:t>И</w:t>
      </w:r>
      <w:r w:rsidRPr="0006517E">
        <w:t>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r>
        <w:t>.</w:t>
      </w:r>
    </w:p>
    <w:p w:rsidR="00A478F9" w:rsidRPr="004A356A" w:rsidRDefault="00A478F9" w:rsidP="00A478F9">
      <w:pPr>
        <w:ind w:firstLine="709"/>
        <w:jc w:val="both"/>
        <w:rPr>
          <w:bCs/>
          <w:iCs/>
        </w:rPr>
      </w:pPr>
      <w:r w:rsidRPr="004A356A">
        <w:rPr>
          <w:bCs/>
          <w:iCs/>
        </w:rPr>
        <w:t xml:space="preserve">Передача информации, </w:t>
      </w:r>
      <w:r>
        <w:rPr>
          <w:bCs/>
          <w:iCs/>
        </w:rPr>
        <w:t>составляющей Коммерческую тайну</w:t>
      </w:r>
      <w:r w:rsidRPr="004A356A">
        <w:rPr>
          <w:bCs/>
          <w:iCs/>
        </w:rPr>
        <w:t xml:space="preserve"> </w:t>
      </w:r>
      <w:r w:rsidRPr="004A356A">
        <w:rPr>
          <w:i/>
          <w:iCs/>
        </w:rPr>
        <w:t xml:space="preserve">- </w:t>
      </w:r>
      <w:r w:rsidRPr="004A356A">
        <w:t xml:space="preserve">передача информации, составляющей Коммерческую тайну, на бумажном или электронном носителе, а также в устной форме, любым способом, включая электронный, позволяющим зафиксировать факт ее передачи и получения, в порядке, предусмотренном настоящим </w:t>
      </w:r>
      <w:r>
        <w:t>Соглашением</w:t>
      </w:r>
      <w:r w:rsidRPr="004A356A">
        <w:t>, а также в порядке, предусмотренном локальными нормативными актами Сторон, регулирующими режим работы с информацией, составляющей Коммерческую тайну и иными взаимными обязательствами.</w:t>
      </w:r>
    </w:p>
    <w:p w:rsidR="00A478F9" w:rsidRPr="00EA1C5C" w:rsidRDefault="00A478F9" w:rsidP="00A478F9">
      <w:pPr>
        <w:ind w:firstLine="709"/>
        <w:jc w:val="both"/>
      </w:pPr>
      <w:r w:rsidRPr="00EA1C5C">
        <w:t xml:space="preserve">Информация, предоставленная в устной форме, будет считаться информацией </w:t>
      </w:r>
      <w:r>
        <w:t xml:space="preserve">ограниченного доступа </w:t>
      </w:r>
      <w:r w:rsidRPr="00EA1C5C">
        <w:t xml:space="preserve">только в том случае, если в момент передачи будет идентифицирована как </w:t>
      </w:r>
      <w:r>
        <w:t>сведения конфиденциального характера и</w:t>
      </w:r>
      <w:r w:rsidRPr="00EA1C5C">
        <w:t xml:space="preserve"> при условии предоставления Передающей Стороной Принимающей Стороне письменного подтверждения об установлении режима конфиденциальности в отношении указанной информации в течение 15 (десяти) дней после ее передачи.</w:t>
      </w:r>
    </w:p>
    <w:p w:rsidR="00A478F9" w:rsidRPr="00EA1C5C" w:rsidRDefault="00A478F9" w:rsidP="00A478F9">
      <w:pPr>
        <w:jc w:val="both"/>
      </w:pPr>
    </w:p>
    <w:p w:rsidR="00A478F9" w:rsidRPr="00EA1C5C" w:rsidRDefault="00A478F9" w:rsidP="00A478F9">
      <w:pPr>
        <w:jc w:val="both"/>
        <w:rPr>
          <w:b/>
        </w:rPr>
      </w:pPr>
      <w:r w:rsidRPr="00EA1C5C">
        <w:rPr>
          <w:b/>
        </w:rPr>
        <w:t xml:space="preserve">3. Область применения </w:t>
      </w:r>
    </w:p>
    <w:p w:rsidR="00A478F9" w:rsidRPr="00EA1C5C" w:rsidRDefault="00A478F9" w:rsidP="00A478F9">
      <w:pPr>
        <w:ind w:firstLine="709"/>
        <w:jc w:val="both"/>
      </w:pPr>
      <w:r w:rsidRPr="00EA1C5C">
        <w:t xml:space="preserve">3.1. Настоящее Соглашение применимо ко всей </w:t>
      </w:r>
      <w:r>
        <w:t>информации конфиденциального характера</w:t>
      </w:r>
      <w:r w:rsidRPr="00EA1C5C">
        <w:t xml:space="preserve"> переданной одной Стороной другой Стороне, или ставшей известной одной из Сторон, в связи с исполнением </w:t>
      </w:r>
      <w:r>
        <w:t>договора</w:t>
      </w:r>
      <w:r w:rsidRPr="00EA1C5C">
        <w:t xml:space="preserve">. Настоящее Соглашение применимо к </w:t>
      </w:r>
      <w:r>
        <w:t>информации конфиденциального характера основных</w:t>
      </w:r>
      <w:r w:rsidRPr="00EA1C5C">
        <w:t>, дочерних и аффилированных компаний Сторон, и обязательства по неразглашению, установленные настоящим Соглашением, распространяются на материнские, дочерние и аффилированные компании Сторон.</w:t>
      </w:r>
    </w:p>
    <w:p w:rsidR="00A478F9" w:rsidRPr="00EA1C5C" w:rsidRDefault="00A478F9" w:rsidP="00A478F9">
      <w:pPr>
        <w:jc w:val="both"/>
      </w:pPr>
    </w:p>
    <w:p w:rsidR="00A478F9" w:rsidRPr="00EA1C5C" w:rsidRDefault="00A478F9" w:rsidP="00A478F9">
      <w:pPr>
        <w:jc w:val="both"/>
        <w:rPr>
          <w:b/>
        </w:rPr>
      </w:pPr>
      <w:r w:rsidRPr="00EA1C5C">
        <w:rPr>
          <w:b/>
        </w:rPr>
        <w:t>4. Обязательства Сторон</w:t>
      </w:r>
    </w:p>
    <w:p w:rsidR="00A478F9" w:rsidRPr="00EA1C5C" w:rsidRDefault="00A478F9" w:rsidP="00A478F9">
      <w:pPr>
        <w:ind w:firstLine="709"/>
        <w:jc w:val="both"/>
      </w:pPr>
      <w:r w:rsidRPr="00EA1C5C">
        <w:t>4.1. Каждая Сторона принимает на себя обязательства:</w:t>
      </w:r>
    </w:p>
    <w:p w:rsidR="00A478F9" w:rsidRPr="00EA1C5C" w:rsidRDefault="00A478F9" w:rsidP="00A478F9">
      <w:pPr>
        <w:ind w:firstLine="709"/>
        <w:jc w:val="both"/>
      </w:pPr>
      <w:r w:rsidRPr="00EA1C5C">
        <w:t xml:space="preserve">4.1.1. </w:t>
      </w:r>
      <w:r>
        <w:t>Обеспечить</w:t>
      </w:r>
      <w:r w:rsidRPr="00EA1C5C">
        <w:t xml:space="preserve"> </w:t>
      </w:r>
      <w:r>
        <w:t>сведениям, составляющим коммерческую тайну, и иной информации ограниченного доступа режим конфиденциальности</w:t>
      </w:r>
      <w:r w:rsidRPr="00EA1C5C">
        <w:t xml:space="preserve">, в течение 3 (трех) лет со дня получения </w:t>
      </w:r>
      <w:r>
        <w:t>таких Сведений (</w:t>
      </w:r>
      <w:r w:rsidRPr="00EA1C5C">
        <w:t>информации</w:t>
      </w:r>
      <w:r>
        <w:t>)</w:t>
      </w:r>
      <w:r w:rsidRPr="00EA1C5C">
        <w:t xml:space="preserve"> от Передающей стороны, при условии, что так</w:t>
      </w:r>
      <w:r>
        <w:t>ие сведения</w:t>
      </w:r>
      <w:r w:rsidRPr="00EA1C5C">
        <w:t xml:space="preserve"> </w:t>
      </w:r>
      <w:r>
        <w:t>(</w:t>
      </w:r>
      <w:r w:rsidRPr="00EA1C5C">
        <w:t>информация</w:t>
      </w:r>
      <w:r>
        <w:t>)</w:t>
      </w:r>
      <w:r w:rsidRPr="00EA1C5C">
        <w:t xml:space="preserve"> был</w:t>
      </w:r>
      <w:r>
        <w:t>и(а)</w:t>
      </w:r>
      <w:r w:rsidRPr="00EA1C5C">
        <w:t xml:space="preserve"> передан</w:t>
      </w:r>
      <w:r>
        <w:t>ы(</w:t>
      </w:r>
      <w:r w:rsidRPr="00EA1C5C">
        <w:t>а</w:t>
      </w:r>
      <w:r>
        <w:t>)</w:t>
      </w:r>
      <w:r w:rsidRPr="00EA1C5C">
        <w:t xml:space="preserve"> Принимающей Стороне Передающей Стороной </w:t>
      </w:r>
      <w:r>
        <w:t>после</w:t>
      </w:r>
      <w:r w:rsidRPr="00EA1C5C">
        <w:t xml:space="preserve"> даты подписания настоящего Соглашения.</w:t>
      </w:r>
    </w:p>
    <w:p w:rsidR="00A478F9" w:rsidRPr="00EA1C5C" w:rsidRDefault="00A478F9" w:rsidP="00A478F9">
      <w:pPr>
        <w:jc w:val="both"/>
      </w:pPr>
      <w:r w:rsidRPr="00EA1C5C">
        <w:t xml:space="preserve">Передающей стороной может быть установлен более длительный срок охраны конфиденциальности для </w:t>
      </w:r>
      <w:r>
        <w:t>информации конфиденциального характера</w:t>
      </w:r>
      <w:r w:rsidRPr="00EA1C5C">
        <w:t xml:space="preserve"> определенного вида, в этом случае Принимающая Сторона обязуется охранять конфиденциальность такой информации в течение установленного для нее более длительного срока.</w:t>
      </w:r>
    </w:p>
    <w:p w:rsidR="00A478F9" w:rsidRPr="00EA1C5C" w:rsidRDefault="00A478F9" w:rsidP="00A478F9">
      <w:pPr>
        <w:ind w:firstLine="709"/>
        <w:jc w:val="both"/>
      </w:pPr>
      <w:r w:rsidRPr="00EA1C5C">
        <w:t xml:space="preserve">4.1.2. Не использовать </w:t>
      </w:r>
      <w:r>
        <w:t xml:space="preserve">информацию, составляющую коммерческую тайну, и иную информацию ограниченного доступа </w:t>
      </w:r>
      <w:r w:rsidRPr="00EA1C5C">
        <w:t>другой Стороны, за исключением тех случаев, когда такое использование осуществляется в рамках и/или в целях исполнения обязательств по заключенным между Сторонами договорами.</w:t>
      </w:r>
    </w:p>
    <w:p w:rsidR="00A478F9" w:rsidRPr="00EA1C5C" w:rsidRDefault="00A478F9" w:rsidP="00A478F9">
      <w:pPr>
        <w:ind w:firstLine="709"/>
        <w:jc w:val="both"/>
      </w:pPr>
      <w:r w:rsidRPr="00EA1C5C">
        <w:t xml:space="preserve">4.1.3. Соблюдать столь же высокую степень конфиденциальности и добросовестности во избежание разглашения и использования </w:t>
      </w:r>
      <w:r>
        <w:t>информации конфиденциального характера</w:t>
      </w:r>
      <w:r w:rsidRPr="002A001C">
        <w:t xml:space="preserve"> </w:t>
      </w:r>
      <w:r w:rsidRPr="00EA1C5C">
        <w:t xml:space="preserve">другой Стороны, какую соблюдала бы в отношении своей собственной </w:t>
      </w:r>
      <w:r>
        <w:t>информации конфиденциального характера</w:t>
      </w:r>
      <w:r w:rsidRPr="00EA1C5C">
        <w:t>, но ни в коем случае не ниже той степени заботливости, которая должна быть разумным образом проявлена при соответствующих обстоятельствах.</w:t>
      </w:r>
    </w:p>
    <w:p w:rsidR="00A478F9" w:rsidRPr="00EA1C5C" w:rsidRDefault="00A478F9" w:rsidP="00A478F9">
      <w:pPr>
        <w:ind w:firstLine="709"/>
        <w:jc w:val="both"/>
      </w:pPr>
      <w:r w:rsidRPr="00EA1C5C">
        <w:t>4.1.4. Не создавать копий документов и иных материальных носителей, содержащих</w:t>
      </w:r>
      <w:r>
        <w:t xml:space="preserve"> информацию конфиденциального характера. </w:t>
      </w:r>
      <w:r w:rsidRPr="00EA1C5C">
        <w:t>Передающей Стороны, в большем количестве, чем это обычно необходимо для исполнения работниками Принимающей стороны служебных заданий, и уничтожать изготовленные копии, когда необходимость в их использовании явно отпадает.</w:t>
      </w:r>
    </w:p>
    <w:p w:rsidR="00A478F9" w:rsidRPr="00EA1C5C" w:rsidRDefault="00A478F9" w:rsidP="00A478F9">
      <w:pPr>
        <w:ind w:firstLine="709"/>
        <w:jc w:val="both"/>
      </w:pPr>
      <w:r w:rsidRPr="00EA1C5C">
        <w:t xml:space="preserve">4.1.5. Не передавать, не предоставлять и не разглашать </w:t>
      </w:r>
      <w:r>
        <w:t xml:space="preserve">информацию конфиденциального характера </w:t>
      </w:r>
      <w:r w:rsidRPr="00EA1C5C">
        <w:t>Передающей Стороны без ее письменного согласия третьим лицам, за исключением случаев, прямо установленных настоящим Соглашением.</w:t>
      </w:r>
    </w:p>
    <w:p w:rsidR="00A478F9" w:rsidRDefault="00A478F9" w:rsidP="00A478F9">
      <w:pPr>
        <w:ind w:firstLine="709"/>
        <w:jc w:val="both"/>
      </w:pPr>
      <w:r w:rsidRPr="00EA1C5C">
        <w:t>4.1.6. Не выносить (вывозить) какие-либо документы и материальные носители, содержащие</w:t>
      </w:r>
      <w:r>
        <w:t xml:space="preserve"> информацию конфиденциального характера</w:t>
      </w:r>
      <w:r w:rsidRPr="00EA1C5C">
        <w:t>, из помещений</w:t>
      </w:r>
      <w:r>
        <w:t xml:space="preserve"> </w:t>
      </w:r>
      <w:r w:rsidRPr="00EA1C5C">
        <w:t xml:space="preserve">Передающей Стороны без согласия Передающей Стороны. Каждая Сторона обязуется соблюдать все условия, налагаемые Передающей Стороной при одобрении </w:t>
      </w:r>
      <w:r>
        <w:t>выноса (</w:t>
      </w:r>
      <w:r w:rsidRPr="00EA1C5C">
        <w:t>вывоза) таких документов и материальных носителей, включая, но не ограничиваясь тем, что выносимые (вывозимые) документы и материальные носители должны быть возвращены к определенной дате и что должны быть сделаны копии таких документов и материальных носителей Передающей Стороной.</w:t>
      </w:r>
    </w:p>
    <w:p w:rsidR="00A478F9" w:rsidRDefault="00A478F9" w:rsidP="00A478F9">
      <w:pPr>
        <w:ind w:firstLine="709"/>
        <w:jc w:val="both"/>
      </w:pPr>
      <w:r>
        <w:t>4.2. Получающая сторона обязана незамедлительно уведомить Передающую сторону любым видом связи в случаях:</w:t>
      </w:r>
    </w:p>
    <w:p w:rsidR="00A478F9" w:rsidRDefault="00A478F9" w:rsidP="00A478F9">
      <w:pPr>
        <w:ind w:firstLine="709"/>
        <w:jc w:val="both"/>
      </w:pPr>
      <w:r>
        <w:t>- поступления в адрес Получающей стороны требования (запроса) государственных органов о предоставлении информации, составляющей Коммерческую тайну Передающей стороны;</w:t>
      </w:r>
    </w:p>
    <w:p w:rsidR="00A478F9" w:rsidRDefault="00A478F9" w:rsidP="00A478F9">
      <w:pPr>
        <w:ind w:firstLine="709"/>
        <w:jc w:val="both"/>
      </w:pPr>
      <w:r>
        <w:t>- изъятия (выемки, ареста) у Получающей стороны информации, составляющей Коммерческую тайну Передающей стороны;</w:t>
      </w:r>
    </w:p>
    <w:p w:rsidR="00A478F9" w:rsidRPr="00EA1C5C" w:rsidRDefault="00A478F9" w:rsidP="00A478F9">
      <w:pPr>
        <w:ind w:firstLine="709"/>
        <w:jc w:val="both"/>
      </w:pPr>
      <w:r>
        <w:t xml:space="preserve">- повреждения, утраты, хищения и других случаях выбытия из владения Получающей стороны Информации, составляющей Коммерческую тайну Передающей стороны. </w:t>
      </w:r>
    </w:p>
    <w:p w:rsidR="00A478F9" w:rsidRPr="00EA1C5C" w:rsidRDefault="00A478F9" w:rsidP="00A478F9">
      <w:pPr>
        <w:jc w:val="both"/>
      </w:pPr>
    </w:p>
    <w:p w:rsidR="00A478F9" w:rsidRPr="00EA1C5C" w:rsidRDefault="00A478F9" w:rsidP="00A478F9">
      <w:pPr>
        <w:jc w:val="both"/>
        <w:rPr>
          <w:b/>
        </w:rPr>
      </w:pPr>
      <w:r w:rsidRPr="00EA1C5C">
        <w:rPr>
          <w:b/>
        </w:rPr>
        <w:t xml:space="preserve">5. Особые условия </w:t>
      </w:r>
    </w:p>
    <w:p w:rsidR="00A478F9" w:rsidRPr="00EA1C5C" w:rsidRDefault="00A478F9" w:rsidP="00A478F9">
      <w:pPr>
        <w:ind w:firstLine="709"/>
        <w:jc w:val="both"/>
      </w:pPr>
      <w:r w:rsidRPr="00EA1C5C">
        <w:t>5.1. Принимающая Сторона с учетом разумной необходимости вправе передавать информацию</w:t>
      </w:r>
      <w:r>
        <w:t xml:space="preserve"> конфиденциального характера</w:t>
      </w:r>
      <w:r w:rsidRPr="00EA1C5C">
        <w:t xml:space="preserve"> Передающей Стороны без предварительного письменного согласия Передающей Стороны своим сотрудникам (включая сотрудников Принимающей Стороны, физических лиц, работающих на Принимающую Сторону по гражданско-правовым договорам, сотрудников аффилированных лиц Принимающей Стороны, привлеченных к исполнению договор</w:t>
      </w:r>
      <w:r>
        <w:t>а между</w:t>
      </w:r>
      <w:r w:rsidRPr="00EA1C5C">
        <w:t xml:space="preserve"> Сторон</w:t>
      </w:r>
      <w:r>
        <w:t xml:space="preserve">ами, </w:t>
      </w:r>
      <w:r w:rsidRPr="00EA1C5C">
        <w:t xml:space="preserve">агентам и консультантам, которым такая информация необходима для выполнения трудовых (служебных) обязанностей в целях, предусмотренных настоящим Соглашением. </w:t>
      </w:r>
    </w:p>
    <w:p w:rsidR="00A478F9" w:rsidRPr="00EA1C5C" w:rsidRDefault="00A478F9" w:rsidP="00A478F9">
      <w:pPr>
        <w:ind w:firstLine="709"/>
        <w:jc w:val="both"/>
      </w:pPr>
      <w:r w:rsidRPr="00EA1C5C">
        <w:t xml:space="preserve">При этом Принимающая сторона обязана заключить с каждым из указанных сотрудников, агентов и консультантов индивидуальное соглашение о неразглашении </w:t>
      </w:r>
      <w:r>
        <w:t xml:space="preserve">информации конфиденциального характера </w:t>
      </w:r>
      <w:r w:rsidRPr="00EA1C5C">
        <w:t xml:space="preserve">с объемом охраны </w:t>
      </w:r>
      <w:r>
        <w:t xml:space="preserve">такой </w:t>
      </w:r>
      <w:r w:rsidRPr="00EA1C5C">
        <w:t>информации, установленн</w:t>
      </w:r>
      <w:r>
        <w:t>ы</w:t>
      </w:r>
      <w:r w:rsidRPr="00EA1C5C">
        <w:t>м настоящим Соглашением.</w:t>
      </w:r>
      <w:r>
        <w:t xml:space="preserve"> </w:t>
      </w:r>
      <w:r w:rsidRPr="00EA1C5C">
        <w:t>При этом Принимающая Сторона несет ответственность</w:t>
      </w:r>
      <w:r>
        <w:t xml:space="preserve"> за нарушение указанных</w:t>
      </w:r>
      <w:r w:rsidRPr="00EA1C5C">
        <w:t xml:space="preserve"> обязательств любым из таких сотрудников, агентов или консультантов.</w:t>
      </w:r>
    </w:p>
    <w:p w:rsidR="00A478F9" w:rsidRDefault="00A478F9" w:rsidP="00A478F9">
      <w:pPr>
        <w:ind w:firstLine="709"/>
        <w:jc w:val="both"/>
      </w:pPr>
      <w:r w:rsidRPr="00EA1C5C">
        <w:t xml:space="preserve">5.2. По письменному запросу Передающей Стороны Принимающая Сторона надлежащим образом возвращает Передающей Стороне все документы и материальные носители, содержащие </w:t>
      </w:r>
      <w:r>
        <w:t>информацию конфиденциального характера</w:t>
      </w:r>
      <w:r w:rsidRPr="00EA1C5C">
        <w:t xml:space="preserve"> Передающей Стороны, а также возвращает или уничтожает их копии.</w:t>
      </w:r>
    </w:p>
    <w:p w:rsidR="00A478F9" w:rsidRPr="00445F21" w:rsidRDefault="00A478F9" w:rsidP="00A478F9">
      <w:pPr>
        <w:ind w:firstLine="709"/>
        <w:jc w:val="both"/>
      </w:pPr>
      <w:r>
        <w:t xml:space="preserve">5.3. </w:t>
      </w:r>
      <w:r w:rsidRPr="003712FB">
        <w:rPr>
          <w:sz w:val="23"/>
          <w:szCs w:val="23"/>
        </w:rPr>
        <w:t>Сторона, предоставляющая указанным Информацию</w:t>
      </w:r>
      <w:r w:rsidRPr="006712E8">
        <w:rPr>
          <w:sz w:val="23"/>
          <w:szCs w:val="23"/>
        </w:rPr>
        <w:t xml:space="preserve"> </w:t>
      </w:r>
      <w:r>
        <w:rPr>
          <w:sz w:val="23"/>
          <w:szCs w:val="23"/>
        </w:rPr>
        <w:t>п</w:t>
      </w:r>
      <w:r w:rsidRPr="003712FB">
        <w:rPr>
          <w:sz w:val="23"/>
          <w:szCs w:val="23"/>
        </w:rPr>
        <w:t>о требованию уполномоченных законодательством РФ органов государственной власти или органов местного самоуправления, а также их должностных лиц</w:t>
      </w:r>
      <w:r>
        <w:rPr>
          <w:sz w:val="23"/>
          <w:szCs w:val="23"/>
        </w:rPr>
        <w:t xml:space="preserve">, обязана </w:t>
      </w:r>
      <w:r w:rsidRPr="003712FB">
        <w:rPr>
          <w:sz w:val="23"/>
          <w:szCs w:val="23"/>
        </w:rPr>
        <w:t>предоставить указанным органам или лицам минимально необходимый/требуемый объем Информации.</w:t>
      </w:r>
    </w:p>
    <w:p w:rsidR="00A478F9" w:rsidRDefault="00A478F9" w:rsidP="00A478F9">
      <w:pPr>
        <w:jc w:val="both"/>
        <w:rPr>
          <w:b/>
        </w:rPr>
      </w:pPr>
    </w:p>
    <w:p w:rsidR="00A478F9" w:rsidRPr="00EA1C5C" w:rsidRDefault="00A478F9" w:rsidP="00A478F9">
      <w:pPr>
        <w:jc w:val="both"/>
        <w:rPr>
          <w:b/>
        </w:rPr>
      </w:pPr>
      <w:r w:rsidRPr="00EA1C5C">
        <w:rPr>
          <w:b/>
        </w:rPr>
        <w:t xml:space="preserve">6. </w:t>
      </w:r>
      <w:r>
        <w:rPr>
          <w:b/>
        </w:rPr>
        <w:t>Ответственность Сторон</w:t>
      </w:r>
    </w:p>
    <w:p w:rsidR="00A478F9" w:rsidRDefault="00A478F9" w:rsidP="00A478F9">
      <w:pPr>
        <w:ind w:firstLine="709"/>
        <w:jc w:val="both"/>
      </w:pPr>
      <w:bookmarkStart w:id="3" w:name="_Ref138920765"/>
      <w:r>
        <w:t xml:space="preserve">6.1. </w:t>
      </w:r>
      <w:r w:rsidRPr="006712E8">
        <w:rPr>
          <w:color w:val="000000"/>
        </w:rPr>
        <w:t xml:space="preserve">Стороны признают, что несанкционированное раскрытие или использование одной из Сторон Информации, ставшей известной ей в связи с </w:t>
      </w:r>
      <w:r>
        <w:rPr>
          <w:color w:val="000000"/>
        </w:rPr>
        <w:t>д</w:t>
      </w:r>
      <w:r w:rsidRPr="006712E8">
        <w:rPr>
          <w:color w:val="000000"/>
        </w:rPr>
        <w:t>оговором, может нанести другой Стороне как имущественный (убытки), так и неимущественный (деловая репутация Стороны) вред.</w:t>
      </w:r>
    </w:p>
    <w:p w:rsidR="00A478F9" w:rsidRPr="006712E8" w:rsidRDefault="00A478F9" w:rsidP="00A478F9">
      <w:pPr>
        <w:ind w:firstLine="709"/>
        <w:jc w:val="both"/>
      </w:pPr>
      <w:r>
        <w:t xml:space="preserve">6.2. </w:t>
      </w:r>
      <w:r w:rsidRPr="006712E8">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A478F9" w:rsidRDefault="00A478F9" w:rsidP="00A478F9">
      <w:pPr>
        <w:ind w:firstLine="709"/>
        <w:jc w:val="both"/>
      </w:pPr>
      <w:r>
        <w:rPr>
          <w:color w:val="000000"/>
        </w:rPr>
        <w:t xml:space="preserve">6.3. </w:t>
      </w:r>
      <w:r w:rsidRPr="006712E8">
        <w:rPr>
          <w:color w:val="000000"/>
        </w:rPr>
        <w:t>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w:t>
      </w:r>
    </w:p>
    <w:p w:rsidR="00A478F9" w:rsidRPr="00EA1C5C" w:rsidRDefault="00A478F9" w:rsidP="00A478F9">
      <w:pPr>
        <w:ind w:firstLine="709"/>
        <w:jc w:val="both"/>
      </w:pPr>
      <w:r>
        <w:t xml:space="preserve">6.4. </w:t>
      </w:r>
      <w:r w:rsidRPr="00EA1C5C">
        <w:t xml:space="preserve">Получающая Сторона не несет ответственности за </w:t>
      </w:r>
      <w:r>
        <w:t>нарушения условий настоящего Соглашения, если полученная ею от Передающей стороны информация, составляющая коммерческую тайну</w:t>
      </w:r>
      <w:r w:rsidRPr="00EA1C5C">
        <w:t>:</w:t>
      </w:r>
      <w:bookmarkEnd w:id="3"/>
    </w:p>
    <w:p w:rsidR="00A478F9" w:rsidRPr="00EA1C5C" w:rsidRDefault="00A478F9" w:rsidP="00A478F9">
      <w:pPr>
        <w:ind w:firstLine="709"/>
        <w:jc w:val="both"/>
      </w:pPr>
      <w:r w:rsidRPr="00EA1C5C">
        <w:t xml:space="preserve">а) </w:t>
      </w:r>
      <w:r>
        <w:t>стала общеизвестной либо известной определенному лицу (кругу лиц) иначе, чем в результате нарушения Получающей стороной настоящего Соглашения при условии, что Получающая сторона незамедлительно известит Передающую сторону об известности данной информации</w:t>
      </w:r>
      <w:r w:rsidRPr="00EA1C5C">
        <w:t>;</w:t>
      </w:r>
    </w:p>
    <w:p w:rsidR="00A478F9" w:rsidRPr="00EA1C5C" w:rsidRDefault="00A478F9" w:rsidP="00A478F9">
      <w:pPr>
        <w:ind w:firstLine="709"/>
        <w:jc w:val="both"/>
      </w:pPr>
      <w:r w:rsidRPr="00EA1C5C">
        <w:t xml:space="preserve">б) </w:t>
      </w:r>
      <w:r>
        <w:t>разглашена Получающей стороной в порядке и по основаниям, предусмотренным федеральными законами Российской Федерации при условии, что Получающая сторона незамедлительно известит Передающую сторону о факте такой передачи в порядке, предусмотренном п. 4.2 настоящего Соглашения</w:t>
      </w:r>
      <w:r w:rsidRPr="00EA1C5C">
        <w:t>;</w:t>
      </w:r>
    </w:p>
    <w:p w:rsidR="00A478F9" w:rsidRPr="00EA1C5C" w:rsidRDefault="00A478F9" w:rsidP="00A478F9">
      <w:pPr>
        <w:ind w:firstLine="709"/>
        <w:jc w:val="both"/>
      </w:pPr>
      <w:r w:rsidRPr="00EA1C5C">
        <w:t>г) раскрывается с предварительного письменного согласия Передающей Стороны</w:t>
      </w:r>
      <w:r>
        <w:t xml:space="preserve"> в оговоренном Сторонами объеме</w:t>
      </w:r>
      <w:r w:rsidRPr="00EA1C5C">
        <w:t>.</w:t>
      </w:r>
    </w:p>
    <w:p w:rsidR="00A478F9" w:rsidRPr="00EA1C5C" w:rsidRDefault="00A478F9" w:rsidP="00A478F9">
      <w:pPr>
        <w:jc w:val="both"/>
      </w:pPr>
    </w:p>
    <w:p w:rsidR="00A478F9" w:rsidRPr="00EA1C5C" w:rsidRDefault="00A478F9" w:rsidP="00A478F9">
      <w:pPr>
        <w:jc w:val="both"/>
        <w:rPr>
          <w:b/>
        </w:rPr>
      </w:pPr>
      <w:r w:rsidRPr="00EA1C5C">
        <w:rPr>
          <w:b/>
        </w:rPr>
        <w:t>7. Права на переданную информацию</w:t>
      </w:r>
    </w:p>
    <w:p w:rsidR="00A478F9" w:rsidRPr="00EA1C5C" w:rsidRDefault="00A478F9" w:rsidP="00A478F9">
      <w:pPr>
        <w:ind w:firstLine="709"/>
        <w:jc w:val="both"/>
      </w:pPr>
      <w:r w:rsidRPr="00EA1C5C">
        <w:t>7.1. Право собственности и/или исключительное право на конфиденциальную информацию</w:t>
      </w:r>
      <w:r>
        <w:t>,</w:t>
      </w:r>
      <w:r w:rsidRPr="00EA1C5C">
        <w:t xml:space="preserve"> полученную Принимающей Сторон</w:t>
      </w:r>
      <w:r>
        <w:t>ой</w:t>
      </w:r>
      <w:r w:rsidRPr="00EA1C5C">
        <w:t>, в какой-либо форме в соответствии с настоящим Соглашением, принадлежит Передающей Стороне.</w:t>
      </w:r>
    </w:p>
    <w:p w:rsidR="00A478F9" w:rsidRPr="00EA1C5C" w:rsidRDefault="00A478F9" w:rsidP="00A478F9">
      <w:pPr>
        <w:ind w:firstLine="709"/>
        <w:jc w:val="both"/>
      </w:pPr>
      <w:r w:rsidRPr="00EA1C5C">
        <w:t xml:space="preserve">7.2. Каждая из Сторон признает и соглашается, что ничто в этом Соглашении не будет толковаться как предоставление Принимающей Стороне исключительных прав </w:t>
      </w:r>
      <w:r>
        <w:t>на</w:t>
      </w:r>
      <w:r w:rsidRPr="00EA1C5C">
        <w:t xml:space="preserve"> информацию</w:t>
      </w:r>
      <w:r>
        <w:t xml:space="preserve"> конфиденциального характера</w:t>
      </w:r>
      <w:r w:rsidRPr="00EA1C5C">
        <w:t xml:space="preserve">, а также прав на использование </w:t>
      </w:r>
      <w:r>
        <w:t xml:space="preserve">такой </w:t>
      </w:r>
      <w:r w:rsidRPr="00EA1C5C">
        <w:t>информации для целей</w:t>
      </w:r>
      <w:r>
        <w:t>,</w:t>
      </w:r>
      <w:r w:rsidRPr="00EA1C5C">
        <w:t xml:space="preserve"> не обозначенных в данном Соглашении.</w:t>
      </w:r>
    </w:p>
    <w:p w:rsidR="00A478F9" w:rsidRPr="00EA1C5C" w:rsidRDefault="00A478F9" w:rsidP="00A478F9">
      <w:pPr>
        <w:ind w:firstLine="709"/>
        <w:jc w:val="both"/>
      </w:pPr>
      <w:r w:rsidRPr="00EA1C5C">
        <w:t>7.3. Стороны договариваются о том, что будут исполнять свои обязанности по настоящему Соглашению без выплаты какого-либо вознаграждения друг другу.</w:t>
      </w:r>
    </w:p>
    <w:p w:rsidR="00A478F9" w:rsidRPr="00EA1C5C" w:rsidRDefault="00A478F9" w:rsidP="00A478F9">
      <w:pPr>
        <w:jc w:val="both"/>
        <w:rPr>
          <w:b/>
        </w:rPr>
      </w:pPr>
    </w:p>
    <w:p w:rsidR="00A478F9" w:rsidRPr="00EA1C5C" w:rsidRDefault="00A478F9" w:rsidP="00A478F9">
      <w:pPr>
        <w:jc w:val="both"/>
        <w:rPr>
          <w:b/>
        </w:rPr>
      </w:pPr>
      <w:r w:rsidRPr="00EA1C5C">
        <w:rPr>
          <w:b/>
        </w:rPr>
        <w:t xml:space="preserve">8. </w:t>
      </w:r>
      <w:r>
        <w:rPr>
          <w:b/>
        </w:rPr>
        <w:t>Последствия прекращения действия Соглашения</w:t>
      </w:r>
    </w:p>
    <w:p w:rsidR="00A478F9" w:rsidRPr="00EA1C5C" w:rsidRDefault="00A478F9" w:rsidP="00A478F9">
      <w:pPr>
        <w:ind w:firstLine="709"/>
        <w:jc w:val="both"/>
      </w:pPr>
      <w:r w:rsidRPr="00EA1C5C">
        <w:t xml:space="preserve">8.1. </w:t>
      </w:r>
      <w:r>
        <w:t>При прекращении договора стороны возвращают информацию, составляющую Коммерческую тайну, полученную в письменной (электронной) форме.</w:t>
      </w:r>
    </w:p>
    <w:p w:rsidR="00A478F9" w:rsidRPr="00EA1C5C" w:rsidRDefault="00A478F9" w:rsidP="00A478F9">
      <w:pPr>
        <w:ind w:firstLine="709"/>
        <w:jc w:val="both"/>
      </w:pPr>
      <w:r w:rsidRPr="00EA1C5C">
        <w:t>8.</w:t>
      </w:r>
      <w:r>
        <w:t>3</w:t>
      </w:r>
      <w:r w:rsidRPr="00EA1C5C">
        <w:t>. Вне зависимости от завершения</w:t>
      </w:r>
      <w:r>
        <w:t xml:space="preserve"> </w:t>
      </w:r>
      <w:r w:rsidRPr="00EA1C5C">
        <w:t xml:space="preserve">между Сторонами отношений </w:t>
      </w:r>
      <w:r>
        <w:t xml:space="preserve">по договору, </w:t>
      </w:r>
      <w:r w:rsidRPr="00EA1C5C">
        <w:t>обязательства по обеспечению режима конфиденциальности информации, установленные в этом Соглашении</w:t>
      </w:r>
      <w:r>
        <w:t>,</w:t>
      </w:r>
      <w:r w:rsidRPr="00EA1C5C">
        <w:t xml:space="preserve"> должны оставаться в силе в течение 3 (трех) лет с момента последнего раскрытия </w:t>
      </w:r>
      <w:r>
        <w:t>информации конфиденциального характера,</w:t>
      </w:r>
      <w:r w:rsidRPr="00EA1C5C">
        <w:t xml:space="preserve"> одной Стороной другой Стороне, или в течение иного более длительного срока охраны конфиденциальности, установленного для информации определенного вида, если только Передающая Сторона прямо не соглашается в письменном виде снять ограничения, налагаемые данным Соглашением, со всей или части </w:t>
      </w:r>
      <w:r>
        <w:t xml:space="preserve">информации конфиденциального характера </w:t>
      </w:r>
      <w:r w:rsidRPr="00EA1C5C">
        <w:t>до истечения этого периода.</w:t>
      </w:r>
    </w:p>
    <w:p w:rsidR="00A478F9" w:rsidRPr="00EA1C5C" w:rsidRDefault="00A478F9" w:rsidP="00A478F9">
      <w:pPr>
        <w:jc w:val="both"/>
        <w:rPr>
          <w:b/>
        </w:rPr>
      </w:pPr>
    </w:p>
    <w:p w:rsidR="00A478F9" w:rsidRPr="00D039EE" w:rsidRDefault="00A478F9" w:rsidP="00A478F9">
      <w:pPr>
        <w:jc w:val="both"/>
        <w:rPr>
          <w:sz w:val="22"/>
          <w:szCs w:val="20"/>
        </w:rPr>
      </w:pPr>
    </w:p>
    <w:p w:rsidR="00A478F9" w:rsidRPr="00E73E43" w:rsidRDefault="00A478F9" w:rsidP="00A478F9">
      <w:pPr>
        <w:jc w:val="right"/>
      </w:pPr>
    </w:p>
    <w:tbl>
      <w:tblPr>
        <w:tblW w:w="10245" w:type="dxa"/>
        <w:jc w:val="center"/>
        <w:tblInd w:w="845" w:type="dxa"/>
        <w:tblLayout w:type="fixed"/>
        <w:tblLook w:val="01E0" w:firstRow="1" w:lastRow="1" w:firstColumn="1" w:lastColumn="1" w:noHBand="0" w:noVBand="0"/>
      </w:tblPr>
      <w:tblGrid>
        <w:gridCol w:w="4877"/>
        <w:gridCol w:w="283"/>
        <w:gridCol w:w="5085"/>
      </w:tblGrid>
      <w:tr w:rsidR="006F3068" w:rsidTr="004A3906">
        <w:trPr>
          <w:jc w:val="center"/>
        </w:trPr>
        <w:tc>
          <w:tcPr>
            <w:tcW w:w="4874" w:type="dxa"/>
          </w:tcPr>
          <w:p w:rsidR="006F3068" w:rsidRDefault="006F3068" w:rsidP="004A3906">
            <w:pPr>
              <w:spacing w:line="276" w:lineRule="auto"/>
              <w:rPr>
                <w:b/>
                <w:sz w:val="23"/>
                <w:szCs w:val="23"/>
                <w:lang w:eastAsia="en-US"/>
              </w:rPr>
            </w:pPr>
            <w:r>
              <w:rPr>
                <w:b/>
                <w:sz w:val="23"/>
                <w:szCs w:val="23"/>
                <w:lang w:eastAsia="en-US"/>
              </w:rPr>
              <w:t>Поставщик</w:t>
            </w:r>
          </w:p>
          <w:p w:rsidR="006F3068" w:rsidRDefault="006F3068" w:rsidP="004A3906">
            <w:pPr>
              <w:spacing w:line="276" w:lineRule="auto"/>
              <w:rPr>
                <w:sz w:val="23"/>
                <w:szCs w:val="23"/>
                <w:lang w:eastAsia="en-US"/>
              </w:rPr>
            </w:pPr>
            <w:r>
              <w:rPr>
                <w:sz w:val="23"/>
                <w:szCs w:val="23"/>
                <w:lang w:eastAsia="en-US"/>
              </w:rPr>
              <w:t>____________________</w:t>
            </w:r>
          </w:p>
          <w:p w:rsidR="006F3068" w:rsidRDefault="006F3068" w:rsidP="004A3906">
            <w:pPr>
              <w:spacing w:line="276" w:lineRule="auto"/>
              <w:rPr>
                <w:sz w:val="23"/>
                <w:szCs w:val="23"/>
                <w:lang w:eastAsia="en-US"/>
              </w:rPr>
            </w:pPr>
            <w:r>
              <w:rPr>
                <w:sz w:val="23"/>
                <w:szCs w:val="23"/>
                <w:lang w:eastAsia="en-US"/>
              </w:rPr>
              <w:t>____________________</w:t>
            </w:r>
          </w:p>
          <w:p w:rsidR="006F3068" w:rsidRDefault="006F3068" w:rsidP="004A3906">
            <w:pPr>
              <w:spacing w:line="276" w:lineRule="auto"/>
              <w:rPr>
                <w:b/>
                <w:sz w:val="23"/>
                <w:szCs w:val="23"/>
                <w:lang w:eastAsia="en-US"/>
              </w:rPr>
            </w:pPr>
          </w:p>
        </w:tc>
        <w:tc>
          <w:tcPr>
            <w:tcW w:w="283" w:type="dxa"/>
          </w:tcPr>
          <w:p w:rsidR="006F3068" w:rsidRDefault="006F3068" w:rsidP="004A3906">
            <w:pPr>
              <w:spacing w:line="276" w:lineRule="auto"/>
              <w:rPr>
                <w:b/>
                <w:sz w:val="23"/>
                <w:szCs w:val="23"/>
                <w:lang w:eastAsia="en-US"/>
              </w:rPr>
            </w:pPr>
          </w:p>
        </w:tc>
        <w:tc>
          <w:tcPr>
            <w:tcW w:w="5083" w:type="dxa"/>
          </w:tcPr>
          <w:p w:rsidR="006F3068" w:rsidRDefault="006F3068" w:rsidP="004A3906">
            <w:pPr>
              <w:spacing w:line="276" w:lineRule="auto"/>
              <w:rPr>
                <w:b/>
                <w:sz w:val="23"/>
                <w:szCs w:val="23"/>
                <w:lang w:eastAsia="en-US"/>
              </w:rPr>
            </w:pPr>
            <w:r>
              <w:rPr>
                <w:b/>
                <w:sz w:val="23"/>
                <w:szCs w:val="23"/>
                <w:lang w:eastAsia="en-US"/>
              </w:rPr>
              <w:t xml:space="preserve">             Покупатель</w:t>
            </w:r>
          </w:p>
          <w:p w:rsidR="006F3068" w:rsidRDefault="006F3068" w:rsidP="004A3906">
            <w:pPr>
              <w:spacing w:line="276" w:lineRule="auto"/>
              <w:rPr>
                <w:lang w:eastAsia="en-US"/>
              </w:rPr>
            </w:pPr>
            <w:r>
              <w:rPr>
                <w:lang w:eastAsia="en-US"/>
              </w:rPr>
              <w:t xml:space="preserve">            Заместитель директора по закупкам и</w:t>
            </w:r>
          </w:p>
          <w:p w:rsidR="006F3068" w:rsidRDefault="006F3068" w:rsidP="004A3906">
            <w:pPr>
              <w:spacing w:line="276" w:lineRule="auto"/>
              <w:rPr>
                <w:lang w:eastAsia="en-US"/>
              </w:rPr>
            </w:pPr>
            <w:r>
              <w:rPr>
                <w:lang w:eastAsia="en-US"/>
              </w:rPr>
              <w:t xml:space="preserve">            логистике</w:t>
            </w:r>
          </w:p>
          <w:p w:rsidR="006F3068" w:rsidRDefault="006F3068" w:rsidP="004A3906">
            <w:pPr>
              <w:spacing w:line="276" w:lineRule="auto"/>
              <w:rPr>
                <w:lang w:eastAsia="en-US"/>
              </w:rPr>
            </w:pPr>
          </w:p>
          <w:p w:rsidR="006F3068" w:rsidRDefault="006F3068" w:rsidP="004A3906">
            <w:pPr>
              <w:spacing w:line="276" w:lineRule="auto"/>
              <w:rPr>
                <w:lang w:eastAsia="en-US"/>
              </w:rPr>
            </w:pPr>
            <w:r>
              <w:rPr>
                <w:lang w:eastAsia="en-US"/>
              </w:rPr>
              <w:t xml:space="preserve">            АО «СИБЭКО»</w:t>
            </w:r>
          </w:p>
          <w:p w:rsidR="006F3068" w:rsidRDefault="006F3068" w:rsidP="004A3906">
            <w:pPr>
              <w:spacing w:line="276" w:lineRule="auto"/>
              <w:rPr>
                <w:lang w:eastAsia="en-US"/>
              </w:rPr>
            </w:pPr>
          </w:p>
          <w:p w:rsidR="006F3068" w:rsidRDefault="006F3068" w:rsidP="004A3906">
            <w:pPr>
              <w:spacing w:line="276" w:lineRule="auto"/>
              <w:jc w:val="center"/>
              <w:rPr>
                <w:b/>
                <w:sz w:val="23"/>
                <w:szCs w:val="23"/>
                <w:lang w:eastAsia="en-US"/>
              </w:rPr>
            </w:pPr>
          </w:p>
        </w:tc>
      </w:tr>
      <w:tr w:rsidR="006F3068" w:rsidTr="004A3906">
        <w:trPr>
          <w:jc w:val="center"/>
        </w:trPr>
        <w:tc>
          <w:tcPr>
            <w:tcW w:w="4874" w:type="dxa"/>
          </w:tcPr>
          <w:p w:rsidR="006F3068" w:rsidRDefault="006F3068" w:rsidP="004A3906">
            <w:pPr>
              <w:widowControl w:val="0"/>
              <w:spacing w:line="276" w:lineRule="auto"/>
              <w:jc w:val="center"/>
              <w:outlineLvl w:val="6"/>
              <w:rPr>
                <w:sz w:val="23"/>
                <w:szCs w:val="23"/>
                <w:lang w:eastAsia="en-US"/>
              </w:rPr>
            </w:pPr>
          </w:p>
          <w:p w:rsidR="006F3068" w:rsidRDefault="006F3068" w:rsidP="004A3906">
            <w:pPr>
              <w:shd w:val="clear" w:color="auto" w:fill="FFFFFF"/>
              <w:spacing w:line="276" w:lineRule="auto"/>
              <w:rPr>
                <w:sz w:val="23"/>
                <w:szCs w:val="23"/>
                <w:lang w:eastAsia="en-US"/>
              </w:rPr>
            </w:pPr>
            <w:r>
              <w:rPr>
                <w:sz w:val="23"/>
                <w:szCs w:val="23"/>
                <w:lang w:eastAsia="en-US"/>
              </w:rPr>
              <w:t>________________/ ______________ /</w:t>
            </w:r>
          </w:p>
          <w:p w:rsidR="006F3068" w:rsidRDefault="006F3068" w:rsidP="004A3906">
            <w:pPr>
              <w:spacing w:line="276" w:lineRule="auto"/>
              <w:jc w:val="center"/>
              <w:rPr>
                <w:sz w:val="23"/>
                <w:szCs w:val="23"/>
                <w:lang w:eastAsia="en-US"/>
              </w:rPr>
            </w:pPr>
          </w:p>
          <w:p w:rsidR="006F3068" w:rsidRDefault="006F3068" w:rsidP="004A3906">
            <w:pPr>
              <w:spacing w:line="276" w:lineRule="auto"/>
              <w:rPr>
                <w:sz w:val="23"/>
                <w:szCs w:val="23"/>
                <w:lang w:eastAsia="en-US"/>
              </w:rPr>
            </w:pPr>
            <w:r>
              <w:rPr>
                <w:sz w:val="23"/>
                <w:szCs w:val="23"/>
                <w:lang w:eastAsia="en-US"/>
              </w:rPr>
              <w:t xml:space="preserve">             М.П.</w:t>
            </w:r>
          </w:p>
        </w:tc>
        <w:tc>
          <w:tcPr>
            <w:tcW w:w="283" w:type="dxa"/>
          </w:tcPr>
          <w:p w:rsidR="006F3068" w:rsidRDefault="006F3068" w:rsidP="004A3906">
            <w:pPr>
              <w:spacing w:line="276" w:lineRule="auto"/>
              <w:rPr>
                <w:sz w:val="23"/>
                <w:szCs w:val="23"/>
                <w:lang w:eastAsia="en-US"/>
              </w:rPr>
            </w:pPr>
          </w:p>
        </w:tc>
        <w:tc>
          <w:tcPr>
            <w:tcW w:w="5083" w:type="dxa"/>
          </w:tcPr>
          <w:p w:rsidR="006F3068" w:rsidRDefault="006F3068" w:rsidP="004A3906">
            <w:pPr>
              <w:widowControl w:val="0"/>
              <w:spacing w:line="276" w:lineRule="auto"/>
              <w:jc w:val="center"/>
              <w:outlineLvl w:val="6"/>
              <w:rPr>
                <w:sz w:val="23"/>
                <w:szCs w:val="23"/>
                <w:lang w:eastAsia="en-US"/>
              </w:rPr>
            </w:pPr>
          </w:p>
          <w:p w:rsidR="006F3068" w:rsidRDefault="006F3068" w:rsidP="004A3906">
            <w:pPr>
              <w:shd w:val="clear" w:color="auto" w:fill="FFFFFF"/>
              <w:spacing w:line="276" w:lineRule="auto"/>
              <w:rPr>
                <w:sz w:val="23"/>
                <w:szCs w:val="23"/>
                <w:lang w:eastAsia="en-US"/>
              </w:rPr>
            </w:pPr>
            <w:r>
              <w:rPr>
                <w:sz w:val="23"/>
                <w:szCs w:val="23"/>
                <w:lang w:eastAsia="en-US"/>
              </w:rPr>
              <w:t xml:space="preserve">             ________________/ А.В. Понамарев/</w:t>
            </w:r>
          </w:p>
          <w:p w:rsidR="006F3068" w:rsidRDefault="006F3068" w:rsidP="004A3906">
            <w:pPr>
              <w:shd w:val="clear" w:color="auto" w:fill="FFFFFF"/>
              <w:spacing w:line="276" w:lineRule="auto"/>
              <w:jc w:val="center"/>
              <w:rPr>
                <w:sz w:val="23"/>
                <w:szCs w:val="23"/>
                <w:lang w:eastAsia="en-US"/>
              </w:rPr>
            </w:pPr>
          </w:p>
          <w:p w:rsidR="006F3068" w:rsidRDefault="006F3068" w:rsidP="004A3906">
            <w:pPr>
              <w:shd w:val="clear" w:color="auto" w:fill="FFFFFF"/>
              <w:spacing w:line="276" w:lineRule="auto"/>
              <w:rPr>
                <w:sz w:val="23"/>
                <w:szCs w:val="23"/>
                <w:lang w:eastAsia="en-US"/>
              </w:rPr>
            </w:pPr>
            <w:r>
              <w:rPr>
                <w:sz w:val="23"/>
                <w:szCs w:val="23"/>
                <w:lang w:eastAsia="en-US"/>
              </w:rPr>
              <w:t xml:space="preserve">                           М.П.</w:t>
            </w:r>
          </w:p>
        </w:tc>
      </w:tr>
    </w:tbl>
    <w:p w:rsidR="00A478F9" w:rsidRDefault="00A478F9" w:rsidP="00A478F9">
      <w:pPr>
        <w:tabs>
          <w:tab w:val="left" w:pos="1276"/>
        </w:tabs>
        <w:spacing w:before="100" w:beforeAutospacing="1" w:after="100" w:afterAutospacing="1"/>
      </w:pPr>
    </w:p>
    <w:p w:rsidR="00A478F9" w:rsidRPr="00F7168D" w:rsidRDefault="00A478F9" w:rsidP="00A478F9">
      <w:pPr>
        <w:pageBreakBefore/>
        <w:jc w:val="right"/>
        <w:rPr>
          <w:sz w:val="23"/>
          <w:szCs w:val="23"/>
        </w:rPr>
      </w:pPr>
      <w:r>
        <w:rPr>
          <w:sz w:val="23"/>
          <w:szCs w:val="23"/>
        </w:rPr>
        <w:t>Приложение № 3</w:t>
      </w:r>
    </w:p>
    <w:p w:rsidR="00A478F9" w:rsidRPr="00F7168D" w:rsidRDefault="00A478F9" w:rsidP="00A478F9">
      <w:pPr>
        <w:jc w:val="right"/>
        <w:rPr>
          <w:sz w:val="23"/>
          <w:szCs w:val="23"/>
        </w:rPr>
      </w:pPr>
      <w:r w:rsidRPr="00F7168D">
        <w:rPr>
          <w:sz w:val="23"/>
          <w:szCs w:val="23"/>
        </w:rPr>
        <w:t>к договору поставки № _______ от « __» __________ 20 ____г.</w:t>
      </w:r>
    </w:p>
    <w:p w:rsidR="00A478F9" w:rsidRPr="00F7168D" w:rsidRDefault="00A478F9" w:rsidP="00A478F9">
      <w:pPr>
        <w:jc w:val="right"/>
        <w:rPr>
          <w:sz w:val="23"/>
          <w:szCs w:val="23"/>
        </w:rPr>
      </w:pPr>
    </w:p>
    <w:p w:rsidR="00A478F9" w:rsidRPr="00F7168D" w:rsidRDefault="00A478F9" w:rsidP="00A478F9">
      <w:pPr>
        <w:jc w:val="center"/>
        <w:rPr>
          <w:sz w:val="23"/>
          <w:szCs w:val="23"/>
        </w:rPr>
      </w:pPr>
    </w:p>
    <w:p w:rsidR="00A478F9" w:rsidRPr="00022ED9" w:rsidRDefault="00A478F9" w:rsidP="00A478F9">
      <w:pPr>
        <w:jc w:val="center"/>
        <w:rPr>
          <w:b/>
        </w:rPr>
      </w:pPr>
      <w:r w:rsidRPr="00022ED9">
        <w:rPr>
          <w:b/>
        </w:rPr>
        <w:t>Соглашение о противодействии коррупции</w:t>
      </w:r>
    </w:p>
    <w:p w:rsidR="00A478F9" w:rsidRPr="00022ED9" w:rsidRDefault="00A478F9" w:rsidP="00A478F9">
      <w:r w:rsidRPr="00022ED9">
        <w:t xml:space="preserve">    </w:t>
      </w:r>
    </w:p>
    <w:p w:rsidR="00A478F9" w:rsidRPr="00022ED9" w:rsidRDefault="00A478F9" w:rsidP="00A478F9">
      <w:pPr>
        <w:ind w:firstLine="709"/>
        <w:jc w:val="both"/>
        <w:rPr>
          <w:rFonts w:eastAsia="Calibri"/>
        </w:rPr>
      </w:pPr>
      <w:r w:rsidRPr="00022ED9">
        <w:t xml:space="preserve"> </w:t>
      </w:r>
      <w:r w:rsidRPr="00022ED9">
        <w:rPr>
          <w:rFonts w:eastAsia="Calibri"/>
        </w:rPr>
        <w:t>1. При исполнении св</w:t>
      </w:r>
      <w:r>
        <w:rPr>
          <w:rFonts w:eastAsia="Calibri"/>
        </w:rPr>
        <w:t>оих обязательств по д</w:t>
      </w:r>
      <w:r w:rsidRPr="00022ED9">
        <w:rPr>
          <w:rFonts w:eastAsia="Calibri"/>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преимущества, непредусмотренные конкурентными процедурами и</w:t>
      </w:r>
      <w:r>
        <w:rPr>
          <w:rFonts w:eastAsia="Calibri"/>
        </w:rPr>
        <w:t>/или</w:t>
      </w:r>
      <w:r w:rsidRPr="00022ED9">
        <w:rPr>
          <w:rFonts w:eastAsia="Calibri"/>
        </w:rPr>
        <w:t xml:space="preserve"> договорными обязательствами. </w:t>
      </w:r>
    </w:p>
    <w:p w:rsidR="00A478F9" w:rsidRPr="00022ED9" w:rsidRDefault="00A478F9" w:rsidP="00A478F9">
      <w:pPr>
        <w:ind w:left="34" w:firstLine="709"/>
        <w:contextualSpacing/>
        <w:jc w:val="both"/>
        <w:rPr>
          <w:rFonts w:eastAsia="Calibri"/>
          <w:lang w:eastAsia="en-US"/>
        </w:rPr>
      </w:pPr>
      <w:r w:rsidRPr="00022ED9">
        <w:rPr>
          <w:rFonts w:eastAsia="Calibri"/>
          <w:lang w:eastAsia="en-US"/>
        </w:rPr>
        <w:t xml:space="preserve"> 2. При исполнении своих обязательств по </w:t>
      </w:r>
      <w:r>
        <w:rPr>
          <w:rFonts w:eastAsia="Calibri"/>
          <w:lang w:eastAsia="en-US"/>
        </w:rPr>
        <w:t>д</w:t>
      </w:r>
      <w:r w:rsidRPr="00022ED9">
        <w:rPr>
          <w:rFonts w:eastAsia="Calibri"/>
          <w:lang w:eastAsia="en-US"/>
        </w:rPr>
        <w:t>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478F9" w:rsidRPr="00022ED9" w:rsidRDefault="00A478F9" w:rsidP="00A478F9">
      <w:pPr>
        <w:ind w:left="34" w:firstLine="709"/>
        <w:contextualSpacing/>
        <w:jc w:val="both"/>
        <w:rPr>
          <w:rFonts w:eastAsia="Calibri"/>
          <w:lang w:eastAsia="en-US"/>
        </w:rPr>
      </w:pPr>
      <w:r w:rsidRPr="00022ED9">
        <w:rPr>
          <w:rFonts w:eastAsia="Calibri"/>
          <w:lang w:eastAsia="en-US"/>
        </w:rPr>
        <w:t xml:space="preserve"> 3. 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 либо, непредусмотренных договором действий в пользу стимулирующей  его Стороны.</w:t>
      </w:r>
    </w:p>
    <w:p w:rsidR="00A478F9" w:rsidRPr="00022ED9" w:rsidRDefault="00A478F9" w:rsidP="00A478F9">
      <w:pPr>
        <w:ind w:firstLine="709"/>
        <w:jc w:val="both"/>
        <w:rPr>
          <w:rFonts w:eastAsia="Calibri"/>
        </w:rPr>
      </w:pPr>
      <w:r w:rsidRPr="00022ED9">
        <w:rPr>
          <w:rFonts w:eastAsia="Calibri"/>
        </w:rPr>
        <w:t xml:space="preserve"> 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через 5 (пять) рабочих дней приостановить исполнение обязательств по  </w:t>
      </w:r>
      <w:r>
        <w:rPr>
          <w:rFonts w:eastAsia="Calibri"/>
        </w:rPr>
        <w:t>д</w:t>
      </w:r>
      <w:r w:rsidRPr="00022ED9">
        <w:rPr>
          <w:rFonts w:eastAsia="Calibri"/>
        </w:rPr>
        <w:t xml:space="preserve">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 </w:t>
      </w:r>
    </w:p>
    <w:p w:rsidR="00A478F9" w:rsidRPr="00022ED9" w:rsidRDefault="00A478F9" w:rsidP="00A478F9">
      <w:pPr>
        <w:ind w:firstLine="709"/>
        <w:jc w:val="both"/>
        <w:rPr>
          <w:rFonts w:eastAsia="Calibri"/>
        </w:rPr>
      </w:pPr>
      <w:r w:rsidRPr="00022ED9">
        <w:rPr>
          <w:rFonts w:eastAsia="Calibri"/>
        </w:rPr>
        <w:t xml:space="preserve"> 5.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478F9" w:rsidRPr="00022ED9" w:rsidRDefault="00A478F9" w:rsidP="00A478F9">
      <w:pPr>
        <w:ind w:firstLine="709"/>
        <w:jc w:val="both"/>
        <w:rPr>
          <w:rFonts w:eastAsia="Calibri"/>
        </w:rPr>
      </w:pPr>
      <w:r w:rsidRPr="00022ED9">
        <w:rPr>
          <w:rFonts w:eastAsia="Calibri"/>
        </w:rPr>
        <w:t xml:space="preserve"> 6.  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478F9" w:rsidRPr="00022ED9" w:rsidRDefault="00A478F9" w:rsidP="00A478F9">
      <w:pPr>
        <w:ind w:firstLine="709"/>
        <w:jc w:val="both"/>
        <w:rPr>
          <w:rFonts w:eastAsia="Calibri"/>
        </w:rPr>
      </w:pPr>
      <w:r w:rsidRPr="00022ED9">
        <w:rPr>
          <w:rFonts w:eastAsia="Calibri"/>
        </w:rPr>
        <w:t xml:space="preserve"> 7. 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w:t>
      </w:r>
      <w:r>
        <w:rPr>
          <w:rFonts w:eastAsia="Calibri"/>
        </w:rPr>
        <w:t>д</w:t>
      </w:r>
      <w:r w:rsidRPr="00022ED9">
        <w:rPr>
          <w:rFonts w:eastAsia="Calibri"/>
        </w:rPr>
        <w:t>оговора.</w:t>
      </w:r>
    </w:p>
    <w:p w:rsidR="00A478F9" w:rsidRPr="00022ED9" w:rsidRDefault="00A478F9" w:rsidP="00A478F9">
      <w:pPr>
        <w:ind w:firstLine="709"/>
        <w:jc w:val="both"/>
        <w:rPr>
          <w:rFonts w:eastAsia="Calibri"/>
        </w:rPr>
      </w:pPr>
      <w:r w:rsidRPr="00022ED9">
        <w:rPr>
          <w:rFonts w:eastAsia="Calibri"/>
        </w:rPr>
        <w:t xml:space="preserve"> 8. Стороны гарантируют осуществление надлежащего разбирательства по  представленным в рамках  исполнения </w:t>
      </w:r>
      <w:r>
        <w:rPr>
          <w:rFonts w:eastAsia="Calibri"/>
        </w:rPr>
        <w:t>д</w:t>
      </w:r>
      <w:r w:rsidRPr="00022ED9">
        <w:rPr>
          <w:rFonts w:eastAsia="Calibri"/>
        </w:rPr>
        <w:t>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A478F9" w:rsidRDefault="00A478F9" w:rsidP="00A478F9">
      <w:pPr>
        <w:ind w:firstLine="709"/>
        <w:jc w:val="both"/>
        <w:rPr>
          <w:rFonts w:eastAsia="Calibri"/>
        </w:rPr>
      </w:pPr>
      <w:r w:rsidRPr="00022ED9">
        <w:rPr>
          <w:rFonts w:eastAsia="Calibri"/>
        </w:rPr>
        <w:t>9.Стороны гарантируют  полную конфиденциальность при исполнении антикоррупционн</w:t>
      </w:r>
      <w:r>
        <w:rPr>
          <w:rFonts w:eastAsia="Calibri"/>
        </w:rPr>
        <w:t>ых условий</w:t>
      </w:r>
      <w:r w:rsidRPr="00022ED9">
        <w:rPr>
          <w:rFonts w:eastAsia="Calibri"/>
        </w:rPr>
        <w:t>,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478F9" w:rsidRDefault="00A478F9" w:rsidP="00A478F9">
      <w:pPr>
        <w:ind w:firstLine="709"/>
        <w:jc w:val="both"/>
        <w:rPr>
          <w:rFonts w:eastAsia="Calibri"/>
        </w:rPr>
      </w:pPr>
    </w:p>
    <w:p w:rsidR="00A478F9" w:rsidRDefault="00A478F9" w:rsidP="00A478F9">
      <w:pPr>
        <w:ind w:firstLine="709"/>
        <w:jc w:val="both"/>
        <w:rPr>
          <w:rFonts w:eastAsia="Calibri"/>
        </w:rPr>
      </w:pPr>
    </w:p>
    <w:p w:rsidR="00A478F9" w:rsidRPr="00022ED9" w:rsidRDefault="00A478F9" w:rsidP="00A478F9">
      <w:pPr>
        <w:ind w:firstLine="709"/>
        <w:jc w:val="both"/>
        <w:rPr>
          <w:rFonts w:eastAsia="Calibri"/>
        </w:rPr>
      </w:pPr>
    </w:p>
    <w:p w:rsidR="00A478F9" w:rsidRPr="00E73E43" w:rsidRDefault="00A478F9" w:rsidP="00A478F9">
      <w:pPr>
        <w:jc w:val="right"/>
      </w:pPr>
    </w:p>
    <w:tbl>
      <w:tblPr>
        <w:tblW w:w="10245" w:type="dxa"/>
        <w:jc w:val="center"/>
        <w:tblInd w:w="845" w:type="dxa"/>
        <w:tblLayout w:type="fixed"/>
        <w:tblLook w:val="01E0" w:firstRow="1" w:lastRow="1" w:firstColumn="1" w:lastColumn="1" w:noHBand="0" w:noVBand="0"/>
      </w:tblPr>
      <w:tblGrid>
        <w:gridCol w:w="4877"/>
        <w:gridCol w:w="283"/>
        <w:gridCol w:w="5085"/>
      </w:tblGrid>
      <w:tr w:rsidR="006F3068" w:rsidTr="004A3906">
        <w:trPr>
          <w:jc w:val="center"/>
        </w:trPr>
        <w:tc>
          <w:tcPr>
            <w:tcW w:w="4874" w:type="dxa"/>
          </w:tcPr>
          <w:p w:rsidR="006F3068" w:rsidRDefault="006F3068" w:rsidP="004A3906">
            <w:pPr>
              <w:spacing w:line="276" w:lineRule="auto"/>
              <w:rPr>
                <w:b/>
                <w:sz w:val="23"/>
                <w:szCs w:val="23"/>
                <w:lang w:eastAsia="en-US"/>
              </w:rPr>
            </w:pPr>
            <w:r>
              <w:rPr>
                <w:b/>
                <w:sz w:val="23"/>
                <w:szCs w:val="23"/>
                <w:lang w:eastAsia="en-US"/>
              </w:rPr>
              <w:t>Поставщик</w:t>
            </w:r>
          </w:p>
          <w:p w:rsidR="006F3068" w:rsidRDefault="006F3068" w:rsidP="004A3906">
            <w:pPr>
              <w:spacing w:line="276" w:lineRule="auto"/>
              <w:rPr>
                <w:sz w:val="23"/>
                <w:szCs w:val="23"/>
                <w:lang w:eastAsia="en-US"/>
              </w:rPr>
            </w:pPr>
            <w:r>
              <w:rPr>
                <w:sz w:val="23"/>
                <w:szCs w:val="23"/>
                <w:lang w:eastAsia="en-US"/>
              </w:rPr>
              <w:t>____________________</w:t>
            </w:r>
          </w:p>
          <w:p w:rsidR="006F3068" w:rsidRDefault="006F3068" w:rsidP="004A3906">
            <w:pPr>
              <w:spacing w:line="276" w:lineRule="auto"/>
              <w:rPr>
                <w:sz w:val="23"/>
                <w:szCs w:val="23"/>
                <w:lang w:eastAsia="en-US"/>
              </w:rPr>
            </w:pPr>
            <w:r>
              <w:rPr>
                <w:sz w:val="23"/>
                <w:szCs w:val="23"/>
                <w:lang w:eastAsia="en-US"/>
              </w:rPr>
              <w:t>____________________</w:t>
            </w:r>
          </w:p>
          <w:p w:rsidR="006F3068" w:rsidRDefault="006F3068" w:rsidP="004A3906">
            <w:pPr>
              <w:spacing w:line="276" w:lineRule="auto"/>
              <w:rPr>
                <w:b/>
                <w:sz w:val="23"/>
                <w:szCs w:val="23"/>
                <w:lang w:eastAsia="en-US"/>
              </w:rPr>
            </w:pPr>
          </w:p>
        </w:tc>
        <w:tc>
          <w:tcPr>
            <w:tcW w:w="283" w:type="dxa"/>
          </w:tcPr>
          <w:p w:rsidR="006F3068" w:rsidRDefault="006F3068" w:rsidP="004A3906">
            <w:pPr>
              <w:spacing w:line="276" w:lineRule="auto"/>
              <w:rPr>
                <w:b/>
                <w:sz w:val="23"/>
                <w:szCs w:val="23"/>
                <w:lang w:eastAsia="en-US"/>
              </w:rPr>
            </w:pPr>
          </w:p>
        </w:tc>
        <w:tc>
          <w:tcPr>
            <w:tcW w:w="5083" w:type="dxa"/>
          </w:tcPr>
          <w:p w:rsidR="006F3068" w:rsidRDefault="006F3068" w:rsidP="004A3906">
            <w:pPr>
              <w:spacing w:line="276" w:lineRule="auto"/>
              <w:rPr>
                <w:b/>
                <w:sz w:val="23"/>
                <w:szCs w:val="23"/>
                <w:lang w:eastAsia="en-US"/>
              </w:rPr>
            </w:pPr>
            <w:r>
              <w:rPr>
                <w:b/>
                <w:sz w:val="23"/>
                <w:szCs w:val="23"/>
                <w:lang w:eastAsia="en-US"/>
              </w:rPr>
              <w:t xml:space="preserve">             Покупатель</w:t>
            </w:r>
          </w:p>
          <w:p w:rsidR="006F3068" w:rsidRDefault="006F3068" w:rsidP="004A3906">
            <w:pPr>
              <w:spacing w:line="276" w:lineRule="auto"/>
              <w:rPr>
                <w:lang w:eastAsia="en-US"/>
              </w:rPr>
            </w:pPr>
            <w:r>
              <w:rPr>
                <w:lang w:eastAsia="en-US"/>
              </w:rPr>
              <w:t xml:space="preserve">            Заместитель директора по закупкам и</w:t>
            </w:r>
          </w:p>
          <w:p w:rsidR="006F3068" w:rsidRDefault="006F3068" w:rsidP="004A3906">
            <w:pPr>
              <w:spacing w:line="276" w:lineRule="auto"/>
              <w:rPr>
                <w:lang w:eastAsia="en-US"/>
              </w:rPr>
            </w:pPr>
            <w:r>
              <w:rPr>
                <w:lang w:eastAsia="en-US"/>
              </w:rPr>
              <w:t xml:space="preserve">            логистике</w:t>
            </w:r>
          </w:p>
          <w:p w:rsidR="006F3068" w:rsidRDefault="006F3068" w:rsidP="004A3906">
            <w:pPr>
              <w:spacing w:line="276" w:lineRule="auto"/>
              <w:rPr>
                <w:lang w:eastAsia="en-US"/>
              </w:rPr>
            </w:pPr>
          </w:p>
          <w:p w:rsidR="006F3068" w:rsidRDefault="006F3068" w:rsidP="004A3906">
            <w:pPr>
              <w:spacing w:line="276" w:lineRule="auto"/>
              <w:rPr>
                <w:lang w:eastAsia="en-US"/>
              </w:rPr>
            </w:pPr>
            <w:r>
              <w:rPr>
                <w:lang w:eastAsia="en-US"/>
              </w:rPr>
              <w:t xml:space="preserve">            АО «СИБЭКО»</w:t>
            </w:r>
          </w:p>
          <w:p w:rsidR="006F3068" w:rsidRDefault="006F3068" w:rsidP="004A3906">
            <w:pPr>
              <w:spacing w:line="276" w:lineRule="auto"/>
              <w:rPr>
                <w:lang w:eastAsia="en-US"/>
              </w:rPr>
            </w:pPr>
          </w:p>
          <w:p w:rsidR="006F3068" w:rsidRDefault="006F3068" w:rsidP="004A3906">
            <w:pPr>
              <w:spacing w:line="276" w:lineRule="auto"/>
              <w:jc w:val="center"/>
              <w:rPr>
                <w:b/>
                <w:sz w:val="23"/>
                <w:szCs w:val="23"/>
                <w:lang w:eastAsia="en-US"/>
              </w:rPr>
            </w:pPr>
          </w:p>
        </w:tc>
      </w:tr>
      <w:tr w:rsidR="006F3068" w:rsidTr="004A3906">
        <w:trPr>
          <w:jc w:val="center"/>
        </w:trPr>
        <w:tc>
          <w:tcPr>
            <w:tcW w:w="4874" w:type="dxa"/>
          </w:tcPr>
          <w:p w:rsidR="006F3068" w:rsidRDefault="006F3068" w:rsidP="004A3906">
            <w:pPr>
              <w:widowControl w:val="0"/>
              <w:spacing w:line="276" w:lineRule="auto"/>
              <w:jc w:val="center"/>
              <w:outlineLvl w:val="6"/>
              <w:rPr>
                <w:sz w:val="23"/>
                <w:szCs w:val="23"/>
                <w:lang w:eastAsia="en-US"/>
              </w:rPr>
            </w:pPr>
          </w:p>
          <w:p w:rsidR="006F3068" w:rsidRDefault="006F3068" w:rsidP="004A3906">
            <w:pPr>
              <w:shd w:val="clear" w:color="auto" w:fill="FFFFFF"/>
              <w:spacing w:line="276" w:lineRule="auto"/>
              <w:rPr>
                <w:sz w:val="23"/>
                <w:szCs w:val="23"/>
                <w:lang w:eastAsia="en-US"/>
              </w:rPr>
            </w:pPr>
            <w:r>
              <w:rPr>
                <w:sz w:val="23"/>
                <w:szCs w:val="23"/>
                <w:lang w:eastAsia="en-US"/>
              </w:rPr>
              <w:t>________________/ ______________ /</w:t>
            </w:r>
          </w:p>
          <w:p w:rsidR="006F3068" w:rsidRDefault="006F3068" w:rsidP="004A3906">
            <w:pPr>
              <w:spacing w:line="276" w:lineRule="auto"/>
              <w:jc w:val="center"/>
              <w:rPr>
                <w:sz w:val="23"/>
                <w:szCs w:val="23"/>
                <w:lang w:eastAsia="en-US"/>
              </w:rPr>
            </w:pPr>
          </w:p>
          <w:p w:rsidR="006F3068" w:rsidRDefault="006F3068" w:rsidP="004A3906">
            <w:pPr>
              <w:spacing w:line="276" w:lineRule="auto"/>
              <w:rPr>
                <w:sz w:val="23"/>
                <w:szCs w:val="23"/>
                <w:lang w:eastAsia="en-US"/>
              </w:rPr>
            </w:pPr>
            <w:r>
              <w:rPr>
                <w:sz w:val="23"/>
                <w:szCs w:val="23"/>
                <w:lang w:eastAsia="en-US"/>
              </w:rPr>
              <w:t xml:space="preserve">             М.П.</w:t>
            </w:r>
          </w:p>
        </w:tc>
        <w:tc>
          <w:tcPr>
            <w:tcW w:w="283" w:type="dxa"/>
          </w:tcPr>
          <w:p w:rsidR="006F3068" w:rsidRDefault="006F3068" w:rsidP="004A3906">
            <w:pPr>
              <w:spacing w:line="276" w:lineRule="auto"/>
              <w:rPr>
                <w:sz w:val="23"/>
                <w:szCs w:val="23"/>
                <w:lang w:eastAsia="en-US"/>
              </w:rPr>
            </w:pPr>
          </w:p>
        </w:tc>
        <w:tc>
          <w:tcPr>
            <w:tcW w:w="5083" w:type="dxa"/>
          </w:tcPr>
          <w:p w:rsidR="006F3068" w:rsidRDefault="006F3068" w:rsidP="004A3906">
            <w:pPr>
              <w:widowControl w:val="0"/>
              <w:spacing w:line="276" w:lineRule="auto"/>
              <w:jc w:val="center"/>
              <w:outlineLvl w:val="6"/>
              <w:rPr>
                <w:sz w:val="23"/>
                <w:szCs w:val="23"/>
                <w:lang w:eastAsia="en-US"/>
              </w:rPr>
            </w:pPr>
          </w:p>
          <w:p w:rsidR="006F3068" w:rsidRDefault="006F3068" w:rsidP="004A3906">
            <w:pPr>
              <w:shd w:val="clear" w:color="auto" w:fill="FFFFFF"/>
              <w:spacing w:line="276" w:lineRule="auto"/>
              <w:rPr>
                <w:sz w:val="23"/>
                <w:szCs w:val="23"/>
                <w:lang w:eastAsia="en-US"/>
              </w:rPr>
            </w:pPr>
            <w:r>
              <w:rPr>
                <w:sz w:val="23"/>
                <w:szCs w:val="23"/>
                <w:lang w:eastAsia="en-US"/>
              </w:rPr>
              <w:t xml:space="preserve">             ________________/ А.В. Понамарев/</w:t>
            </w:r>
          </w:p>
          <w:p w:rsidR="006F3068" w:rsidRDefault="006F3068" w:rsidP="004A3906">
            <w:pPr>
              <w:shd w:val="clear" w:color="auto" w:fill="FFFFFF"/>
              <w:spacing w:line="276" w:lineRule="auto"/>
              <w:jc w:val="center"/>
              <w:rPr>
                <w:sz w:val="23"/>
                <w:szCs w:val="23"/>
                <w:lang w:eastAsia="en-US"/>
              </w:rPr>
            </w:pPr>
          </w:p>
          <w:p w:rsidR="006F3068" w:rsidRDefault="006F3068" w:rsidP="004A3906">
            <w:pPr>
              <w:shd w:val="clear" w:color="auto" w:fill="FFFFFF"/>
              <w:spacing w:line="276" w:lineRule="auto"/>
              <w:rPr>
                <w:sz w:val="23"/>
                <w:szCs w:val="23"/>
                <w:lang w:eastAsia="en-US"/>
              </w:rPr>
            </w:pPr>
            <w:r>
              <w:rPr>
                <w:sz w:val="23"/>
                <w:szCs w:val="23"/>
                <w:lang w:eastAsia="en-US"/>
              </w:rPr>
              <w:t xml:space="preserve">                           М.П.</w:t>
            </w:r>
          </w:p>
        </w:tc>
      </w:tr>
    </w:tbl>
    <w:p w:rsidR="00A478F9" w:rsidRPr="00C24FFB" w:rsidRDefault="00A478F9" w:rsidP="00A478F9">
      <w:pPr>
        <w:tabs>
          <w:tab w:val="left" w:pos="1276"/>
        </w:tabs>
        <w:spacing w:before="100" w:beforeAutospacing="1" w:after="100" w:afterAutospacing="1"/>
      </w:pPr>
    </w:p>
    <w:p w:rsidR="00A478F9" w:rsidRDefault="00A478F9" w:rsidP="00A478F9">
      <w:pPr>
        <w:tabs>
          <w:tab w:val="left" w:pos="1276"/>
        </w:tabs>
        <w:spacing w:before="100" w:beforeAutospacing="1" w:after="100" w:afterAutospacing="1"/>
        <w:ind w:left="567" w:hanging="567"/>
      </w:pPr>
    </w:p>
    <w:p w:rsidR="00A478F9" w:rsidRDefault="00A478F9" w:rsidP="00A478F9">
      <w:pPr>
        <w:tabs>
          <w:tab w:val="left" w:pos="1276"/>
        </w:tabs>
        <w:spacing w:before="100" w:beforeAutospacing="1" w:after="100" w:afterAutospacing="1"/>
        <w:ind w:left="567" w:hanging="567"/>
      </w:pPr>
    </w:p>
    <w:p w:rsidR="00A478F9" w:rsidRDefault="00A478F9" w:rsidP="00A478F9">
      <w:pPr>
        <w:tabs>
          <w:tab w:val="left" w:pos="1276"/>
        </w:tabs>
        <w:spacing w:before="100" w:beforeAutospacing="1" w:after="100" w:afterAutospacing="1"/>
        <w:ind w:left="567" w:hanging="567"/>
      </w:pPr>
    </w:p>
    <w:p w:rsidR="00A478F9" w:rsidRDefault="00A478F9" w:rsidP="008024DA">
      <w:pPr>
        <w:tabs>
          <w:tab w:val="left" w:pos="1276"/>
        </w:tabs>
        <w:spacing w:before="100" w:beforeAutospacing="1" w:after="100" w:afterAutospacing="1"/>
      </w:pPr>
    </w:p>
    <w:p w:rsidR="00A478F9" w:rsidRPr="00C24FFB" w:rsidRDefault="00A478F9" w:rsidP="008024DA">
      <w:pPr>
        <w:tabs>
          <w:tab w:val="left" w:pos="1276"/>
        </w:tabs>
        <w:spacing w:before="100" w:beforeAutospacing="1" w:after="100" w:afterAutospacing="1"/>
      </w:pPr>
    </w:p>
    <w:sectPr w:rsidR="00A478F9" w:rsidRPr="00C24FFB" w:rsidSect="001E4C88">
      <w:footerReference w:type="default" r:id="rId10"/>
      <w:pgSz w:w="11906" w:h="16838"/>
      <w:pgMar w:top="720" w:right="697"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3D6" w:rsidRDefault="004763D6">
      <w:r>
        <w:separator/>
      </w:r>
    </w:p>
  </w:endnote>
  <w:endnote w:type="continuationSeparator" w:id="0">
    <w:p w:rsidR="004763D6" w:rsidRDefault="0047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4F" w:rsidRDefault="00E15B4F" w:rsidP="00956600">
    <w:pPr>
      <w:pStyle w:val="ad"/>
      <w:tabs>
        <w:tab w:val="clear" w:pos="9355"/>
      </w:tabs>
      <w:ind w:right="-2"/>
      <w:rPr>
        <w:rFonts w:ascii="Arial" w:hAnsi="Arial" w:cs="Arial"/>
        <w:sz w:val="20"/>
        <w:szCs w:val="20"/>
      </w:rPr>
    </w:pPr>
  </w:p>
  <w:p w:rsidR="00E15B4F" w:rsidRDefault="00E15B4F" w:rsidP="00775B8A">
    <w:pPr>
      <w:pStyle w:val="ab"/>
      <w:pBdr>
        <w:bottom w:val="single" w:sz="4" w:space="1" w:color="auto"/>
      </w:pBdr>
      <w:jc w:val="center"/>
      <w:rPr>
        <w:rFonts w:ascii="Arial" w:hAnsi="Arial" w:cs="Arial"/>
        <w:sz w:val="20"/>
        <w:szCs w:val="20"/>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BE7381">
      <w:rPr>
        <w:rFonts w:ascii="Arial" w:hAnsi="Arial" w:cs="Arial"/>
        <w:noProof/>
        <w:sz w:val="20"/>
        <w:szCs w:val="20"/>
      </w:rPr>
      <w:t>1</w:t>
    </w:r>
    <w:r w:rsidRPr="0014557C">
      <w:rPr>
        <w:rFonts w:ascii="Arial" w:hAnsi="Arial" w:cs="Arial"/>
        <w:sz w:val="20"/>
        <w:szCs w:val="20"/>
      </w:rPr>
      <w:fldChar w:fldCharType="end"/>
    </w:r>
    <w:r w:rsidRPr="0014557C">
      <w:rPr>
        <w:rFonts w:ascii="Arial" w:hAnsi="Arial" w:cs="Arial"/>
        <w:sz w:val="20"/>
        <w:szCs w:val="20"/>
      </w:rPr>
      <w:t xml:space="preserve"> из </w:t>
    </w:r>
    <w:r w:rsidRPr="0014557C">
      <w:rPr>
        <w:rFonts w:ascii="Arial" w:hAnsi="Arial" w:cs="Arial"/>
        <w:sz w:val="20"/>
        <w:szCs w:val="20"/>
      </w:rPr>
      <w:fldChar w:fldCharType="begin"/>
    </w:r>
    <w:r w:rsidRPr="0014557C">
      <w:rPr>
        <w:rFonts w:ascii="Arial" w:hAnsi="Arial" w:cs="Arial"/>
        <w:sz w:val="20"/>
        <w:szCs w:val="20"/>
      </w:rPr>
      <w:instrText xml:space="preserve"> NUMPAGES </w:instrText>
    </w:r>
    <w:r w:rsidRPr="0014557C">
      <w:rPr>
        <w:rFonts w:ascii="Arial" w:hAnsi="Arial" w:cs="Arial"/>
        <w:sz w:val="20"/>
        <w:szCs w:val="20"/>
      </w:rPr>
      <w:fldChar w:fldCharType="separate"/>
    </w:r>
    <w:r w:rsidR="00BE7381">
      <w:rPr>
        <w:rFonts w:ascii="Arial" w:hAnsi="Arial" w:cs="Arial"/>
        <w:noProof/>
        <w:sz w:val="20"/>
        <w:szCs w:val="20"/>
      </w:rPr>
      <w:t>15</w:t>
    </w:r>
    <w:r w:rsidRPr="0014557C">
      <w:rPr>
        <w:rFonts w:ascii="Arial" w:hAnsi="Arial" w:cs="Arial"/>
        <w:sz w:val="20"/>
        <w:szCs w:val="20"/>
      </w:rPr>
      <w:fldChar w:fldCharType="end"/>
    </w:r>
  </w:p>
  <w:p w:rsidR="00E15B4F" w:rsidRPr="00C6248E" w:rsidRDefault="00E15B4F" w:rsidP="00A43BA7">
    <w:pPr>
      <w:pStyle w:val="ab"/>
      <w:pBdr>
        <w:bottom w:val="single" w:sz="4" w:space="1" w:color="auto"/>
      </w:pBdr>
      <w:rPr>
        <w:rFonts w:ascii="Arial" w:hAnsi="Arial" w:cs="Arial"/>
        <w:sz w:val="20"/>
        <w:szCs w:val="20"/>
      </w:rPr>
    </w:pPr>
    <w:r w:rsidRPr="00B1579F">
      <w:rPr>
        <w:rFonts w:ascii="Arial" w:hAnsi="Arial" w:cs="Arial"/>
        <w:sz w:val="20"/>
        <w:szCs w:val="20"/>
      </w:rPr>
      <w:t>______________________________________________________________________________________</w:t>
    </w:r>
    <w:r w:rsidRPr="00C6248E">
      <w:rPr>
        <w:rFonts w:ascii="Arial" w:hAnsi="Arial" w:cs="Arial"/>
        <w:sz w:val="20"/>
        <w:szCs w:val="20"/>
      </w:rPr>
      <w:t>___</w:t>
    </w:r>
  </w:p>
  <w:p w:rsidR="00E15B4F" w:rsidRPr="00A43BA7" w:rsidRDefault="00E15B4F" w:rsidP="00A43BA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3D6" w:rsidRDefault="004763D6">
      <w:r>
        <w:separator/>
      </w:r>
    </w:p>
  </w:footnote>
  <w:footnote w:type="continuationSeparator" w:id="0">
    <w:p w:rsidR="004763D6" w:rsidRDefault="00476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1">
    <w:nsid w:val="06E54185"/>
    <w:multiLevelType w:val="multilevel"/>
    <w:tmpl w:val="BAA26F7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7">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2114D1"/>
    <w:multiLevelType w:val="multilevel"/>
    <w:tmpl w:val="9970DD8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4">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6">
    <w:nsid w:val="30903E3B"/>
    <w:multiLevelType w:val="multilevel"/>
    <w:tmpl w:val="51FEFCA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39022A"/>
    <w:multiLevelType w:val="multilevel"/>
    <w:tmpl w:val="5BF674B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4011F9"/>
    <w:multiLevelType w:val="multilevel"/>
    <w:tmpl w:val="4D1A745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9">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nsid w:val="5BAB76ED"/>
    <w:multiLevelType w:val="multilevel"/>
    <w:tmpl w:val="63226D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2A32C44"/>
    <w:multiLevelType w:val="multilevel"/>
    <w:tmpl w:val="CEA4FEC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0"/>
  </w:num>
  <w:num w:numId="3">
    <w:abstractNumId w:val="41"/>
  </w:num>
  <w:num w:numId="4">
    <w:abstractNumId w:val="9"/>
  </w:num>
  <w:num w:numId="5">
    <w:abstractNumId w:val="20"/>
  </w:num>
  <w:num w:numId="6">
    <w:abstractNumId w:val="7"/>
  </w:num>
  <w:num w:numId="7">
    <w:abstractNumId w:val="18"/>
  </w:num>
  <w:num w:numId="8">
    <w:abstractNumId w:val="27"/>
  </w:num>
  <w:num w:numId="9">
    <w:abstractNumId w:val="4"/>
  </w:num>
  <w:num w:numId="10">
    <w:abstractNumId w:val="14"/>
  </w:num>
  <w:num w:numId="11">
    <w:abstractNumId w:val="13"/>
  </w:num>
  <w:num w:numId="12">
    <w:abstractNumId w:val="6"/>
  </w:num>
  <w:num w:numId="13">
    <w:abstractNumId w:val="3"/>
  </w:num>
  <w:num w:numId="14">
    <w:abstractNumId w:val="38"/>
  </w:num>
  <w:num w:numId="15">
    <w:abstractNumId w:val="2"/>
  </w:num>
  <w:num w:numId="16">
    <w:abstractNumId w:val="22"/>
  </w:num>
  <w:num w:numId="17">
    <w:abstractNumId w:val="15"/>
  </w:num>
  <w:num w:numId="18">
    <w:abstractNumId w:val="19"/>
  </w:num>
  <w:num w:numId="19">
    <w:abstractNumId w:val="34"/>
  </w:num>
  <w:num w:numId="20">
    <w:abstractNumId w:val="37"/>
  </w:num>
  <w:num w:numId="21">
    <w:abstractNumId w:val="29"/>
  </w:num>
  <w:num w:numId="22">
    <w:abstractNumId w:val="10"/>
  </w:num>
  <w:num w:numId="23">
    <w:abstractNumId w:val="33"/>
  </w:num>
  <w:num w:numId="24">
    <w:abstractNumId w:val="31"/>
  </w:num>
  <w:num w:numId="25">
    <w:abstractNumId w:val="5"/>
  </w:num>
  <w:num w:numId="26">
    <w:abstractNumId w:val="26"/>
  </w:num>
  <w:num w:numId="27">
    <w:abstractNumId w:val="42"/>
  </w:num>
  <w:num w:numId="28">
    <w:abstractNumId w:val="17"/>
  </w:num>
  <w:num w:numId="29">
    <w:abstractNumId w:val="40"/>
  </w:num>
  <w:num w:numId="30">
    <w:abstractNumId w:val="11"/>
  </w:num>
  <w:num w:numId="31">
    <w:abstractNumId w:val="23"/>
  </w:num>
  <w:num w:numId="32">
    <w:abstractNumId w:val="36"/>
  </w:num>
  <w:num w:numId="33">
    <w:abstractNumId w:val="21"/>
  </w:num>
  <w:num w:numId="34">
    <w:abstractNumId w:val="30"/>
  </w:num>
  <w:num w:numId="35">
    <w:abstractNumId w:val="8"/>
  </w:num>
  <w:num w:numId="36">
    <w:abstractNumId w:val="35"/>
  </w:num>
  <w:num w:numId="37">
    <w:abstractNumId w:val="16"/>
  </w:num>
  <w:num w:numId="38">
    <w:abstractNumId w:val="24"/>
  </w:num>
  <w:num w:numId="39">
    <w:abstractNumId w:val="1"/>
  </w:num>
  <w:num w:numId="40">
    <w:abstractNumId w:val="39"/>
  </w:num>
  <w:num w:numId="41">
    <w:abstractNumId w:val="12"/>
  </w:num>
  <w:num w:numId="42">
    <w:abstractNumId w:val="32"/>
  </w:num>
  <w:num w:numId="4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B92"/>
    <w:rsid w:val="0000713F"/>
    <w:rsid w:val="000423C3"/>
    <w:rsid w:val="000507BD"/>
    <w:rsid w:val="00053377"/>
    <w:rsid w:val="00053D1E"/>
    <w:rsid w:val="000609A1"/>
    <w:rsid w:val="00096BD5"/>
    <w:rsid w:val="000A4902"/>
    <w:rsid w:val="000A5BD1"/>
    <w:rsid w:val="000B219B"/>
    <w:rsid w:val="000B4546"/>
    <w:rsid w:val="000B4C16"/>
    <w:rsid w:val="000C4F9C"/>
    <w:rsid w:val="000D62FF"/>
    <w:rsid w:val="000E050E"/>
    <w:rsid w:val="000E0D00"/>
    <w:rsid w:val="00103CC9"/>
    <w:rsid w:val="00113580"/>
    <w:rsid w:val="00115BFF"/>
    <w:rsid w:val="001230CE"/>
    <w:rsid w:val="0012751A"/>
    <w:rsid w:val="00145BE7"/>
    <w:rsid w:val="0015035E"/>
    <w:rsid w:val="001611C2"/>
    <w:rsid w:val="00165944"/>
    <w:rsid w:val="00172FD8"/>
    <w:rsid w:val="00176BE2"/>
    <w:rsid w:val="001975EE"/>
    <w:rsid w:val="001A181C"/>
    <w:rsid w:val="001A5823"/>
    <w:rsid w:val="001C3E62"/>
    <w:rsid w:val="001E4C88"/>
    <w:rsid w:val="002011C8"/>
    <w:rsid w:val="002022B8"/>
    <w:rsid w:val="00236C37"/>
    <w:rsid w:val="00240055"/>
    <w:rsid w:val="00240D28"/>
    <w:rsid w:val="00243904"/>
    <w:rsid w:val="00252EE2"/>
    <w:rsid w:val="002567EA"/>
    <w:rsid w:val="00257D86"/>
    <w:rsid w:val="00261F06"/>
    <w:rsid w:val="00266FC8"/>
    <w:rsid w:val="0027014D"/>
    <w:rsid w:val="00281250"/>
    <w:rsid w:val="00292273"/>
    <w:rsid w:val="00294199"/>
    <w:rsid w:val="002A0BE1"/>
    <w:rsid w:val="002A5899"/>
    <w:rsid w:val="002B48B1"/>
    <w:rsid w:val="002C1933"/>
    <w:rsid w:val="002C27F1"/>
    <w:rsid w:val="002F1557"/>
    <w:rsid w:val="002F1B61"/>
    <w:rsid w:val="002F212C"/>
    <w:rsid w:val="00300496"/>
    <w:rsid w:val="00301470"/>
    <w:rsid w:val="003214AD"/>
    <w:rsid w:val="003369C3"/>
    <w:rsid w:val="00346E59"/>
    <w:rsid w:val="0035089D"/>
    <w:rsid w:val="00351586"/>
    <w:rsid w:val="00362952"/>
    <w:rsid w:val="00365481"/>
    <w:rsid w:val="003700BA"/>
    <w:rsid w:val="00370E27"/>
    <w:rsid w:val="00371473"/>
    <w:rsid w:val="00371AE6"/>
    <w:rsid w:val="003726F5"/>
    <w:rsid w:val="003B1C29"/>
    <w:rsid w:val="003B4C3C"/>
    <w:rsid w:val="003C1FAB"/>
    <w:rsid w:val="003C2C93"/>
    <w:rsid w:val="003C4BE6"/>
    <w:rsid w:val="003D3B2F"/>
    <w:rsid w:val="003D503E"/>
    <w:rsid w:val="003D61F4"/>
    <w:rsid w:val="003E08B2"/>
    <w:rsid w:val="003E503A"/>
    <w:rsid w:val="003E51E0"/>
    <w:rsid w:val="00404620"/>
    <w:rsid w:val="00415A09"/>
    <w:rsid w:val="00434973"/>
    <w:rsid w:val="004379CF"/>
    <w:rsid w:val="004476A2"/>
    <w:rsid w:val="00450D3F"/>
    <w:rsid w:val="00454261"/>
    <w:rsid w:val="00460686"/>
    <w:rsid w:val="004763D6"/>
    <w:rsid w:val="00483DD4"/>
    <w:rsid w:val="00497365"/>
    <w:rsid w:val="004A2B3C"/>
    <w:rsid w:val="004A5606"/>
    <w:rsid w:val="004A6D6E"/>
    <w:rsid w:val="004B53E1"/>
    <w:rsid w:val="004C1606"/>
    <w:rsid w:val="004C233B"/>
    <w:rsid w:val="004C7C44"/>
    <w:rsid w:val="004D1B5D"/>
    <w:rsid w:val="004D31ED"/>
    <w:rsid w:val="004D3976"/>
    <w:rsid w:val="004F3DF3"/>
    <w:rsid w:val="00507DAD"/>
    <w:rsid w:val="00520687"/>
    <w:rsid w:val="00520723"/>
    <w:rsid w:val="00521962"/>
    <w:rsid w:val="00524F9B"/>
    <w:rsid w:val="005370CD"/>
    <w:rsid w:val="005402D1"/>
    <w:rsid w:val="00570422"/>
    <w:rsid w:val="005828A9"/>
    <w:rsid w:val="00595F86"/>
    <w:rsid w:val="005A6081"/>
    <w:rsid w:val="005A7BE1"/>
    <w:rsid w:val="005B14DC"/>
    <w:rsid w:val="005C5E78"/>
    <w:rsid w:val="005D1779"/>
    <w:rsid w:val="005D4754"/>
    <w:rsid w:val="005D6BB7"/>
    <w:rsid w:val="005E3A5D"/>
    <w:rsid w:val="005F1CFF"/>
    <w:rsid w:val="005F3BBC"/>
    <w:rsid w:val="00624EEE"/>
    <w:rsid w:val="006319A6"/>
    <w:rsid w:val="00637186"/>
    <w:rsid w:val="00650D34"/>
    <w:rsid w:val="00653C7C"/>
    <w:rsid w:val="00663770"/>
    <w:rsid w:val="00665E29"/>
    <w:rsid w:val="006668B4"/>
    <w:rsid w:val="006873BD"/>
    <w:rsid w:val="00687462"/>
    <w:rsid w:val="006A2336"/>
    <w:rsid w:val="006A60A8"/>
    <w:rsid w:val="006B17C1"/>
    <w:rsid w:val="006B6113"/>
    <w:rsid w:val="006C1EC9"/>
    <w:rsid w:val="006C2DC9"/>
    <w:rsid w:val="006C3B41"/>
    <w:rsid w:val="006D69C6"/>
    <w:rsid w:val="006D74A8"/>
    <w:rsid w:val="006E3876"/>
    <w:rsid w:val="006E534C"/>
    <w:rsid w:val="006E710C"/>
    <w:rsid w:val="006F3068"/>
    <w:rsid w:val="006F30C5"/>
    <w:rsid w:val="006F3AF1"/>
    <w:rsid w:val="00700B89"/>
    <w:rsid w:val="00701C93"/>
    <w:rsid w:val="00701DD6"/>
    <w:rsid w:val="00702233"/>
    <w:rsid w:val="00721314"/>
    <w:rsid w:val="0072178E"/>
    <w:rsid w:val="00732DEA"/>
    <w:rsid w:val="00747F14"/>
    <w:rsid w:val="00762254"/>
    <w:rsid w:val="0076293A"/>
    <w:rsid w:val="00775B8A"/>
    <w:rsid w:val="00776716"/>
    <w:rsid w:val="00796DA2"/>
    <w:rsid w:val="007A7425"/>
    <w:rsid w:val="007B230E"/>
    <w:rsid w:val="007B68AF"/>
    <w:rsid w:val="007C25B3"/>
    <w:rsid w:val="007C3D7B"/>
    <w:rsid w:val="007C3DA1"/>
    <w:rsid w:val="007D5C74"/>
    <w:rsid w:val="007E222A"/>
    <w:rsid w:val="007F3A2C"/>
    <w:rsid w:val="007F704F"/>
    <w:rsid w:val="007F7631"/>
    <w:rsid w:val="008024DA"/>
    <w:rsid w:val="008128C0"/>
    <w:rsid w:val="00814390"/>
    <w:rsid w:val="00820118"/>
    <w:rsid w:val="00827770"/>
    <w:rsid w:val="00830B8C"/>
    <w:rsid w:val="00833FE8"/>
    <w:rsid w:val="00835952"/>
    <w:rsid w:val="0085339F"/>
    <w:rsid w:val="00861D63"/>
    <w:rsid w:val="008642B5"/>
    <w:rsid w:val="00870C94"/>
    <w:rsid w:val="00877128"/>
    <w:rsid w:val="008825F8"/>
    <w:rsid w:val="008864C4"/>
    <w:rsid w:val="00886BB6"/>
    <w:rsid w:val="00887EE3"/>
    <w:rsid w:val="008948C6"/>
    <w:rsid w:val="008A07BA"/>
    <w:rsid w:val="008A777D"/>
    <w:rsid w:val="008C59BA"/>
    <w:rsid w:val="008E5324"/>
    <w:rsid w:val="008E6C98"/>
    <w:rsid w:val="008F04E2"/>
    <w:rsid w:val="0091401D"/>
    <w:rsid w:val="00936151"/>
    <w:rsid w:val="00941026"/>
    <w:rsid w:val="00955EA7"/>
    <w:rsid w:val="00956600"/>
    <w:rsid w:val="009861AE"/>
    <w:rsid w:val="009908C1"/>
    <w:rsid w:val="009B1D77"/>
    <w:rsid w:val="009B1FB3"/>
    <w:rsid w:val="009C600D"/>
    <w:rsid w:val="009D4FC6"/>
    <w:rsid w:val="00A035E1"/>
    <w:rsid w:val="00A13BAF"/>
    <w:rsid w:val="00A15275"/>
    <w:rsid w:val="00A2166F"/>
    <w:rsid w:val="00A30C86"/>
    <w:rsid w:val="00A43BA7"/>
    <w:rsid w:val="00A478F9"/>
    <w:rsid w:val="00A63C3A"/>
    <w:rsid w:val="00A750A2"/>
    <w:rsid w:val="00A92947"/>
    <w:rsid w:val="00AA1059"/>
    <w:rsid w:val="00AA17C6"/>
    <w:rsid w:val="00AA7BB8"/>
    <w:rsid w:val="00AB50FB"/>
    <w:rsid w:val="00AD454F"/>
    <w:rsid w:val="00AE5822"/>
    <w:rsid w:val="00AF314F"/>
    <w:rsid w:val="00B10B8B"/>
    <w:rsid w:val="00B23EEA"/>
    <w:rsid w:val="00B33342"/>
    <w:rsid w:val="00B34BE3"/>
    <w:rsid w:val="00B631AC"/>
    <w:rsid w:val="00B64FCF"/>
    <w:rsid w:val="00B703DC"/>
    <w:rsid w:val="00B944D7"/>
    <w:rsid w:val="00BB5CBE"/>
    <w:rsid w:val="00BC01B6"/>
    <w:rsid w:val="00BC3AFB"/>
    <w:rsid w:val="00BD15D7"/>
    <w:rsid w:val="00BE5E3A"/>
    <w:rsid w:val="00BE7381"/>
    <w:rsid w:val="00BF7FED"/>
    <w:rsid w:val="00C06613"/>
    <w:rsid w:val="00C24FFB"/>
    <w:rsid w:val="00C32EA0"/>
    <w:rsid w:val="00C5091A"/>
    <w:rsid w:val="00C61DD9"/>
    <w:rsid w:val="00C76589"/>
    <w:rsid w:val="00C77C2D"/>
    <w:rsid w:val="00C904C4"/>
    <w:rsid w:val="00CA1A33"/>
    <w:rsid w:val="00CA5772"/>
    <w:rsid w:val="00CB1C0D"/>
    <w:rsid w:val="00CB450D"/>
    <w:rsid w:val="00CB68CC"/>
    <w:rsid w:val="00CC73D9"/>
    <w:rsid w:val="00CC7B28"/>
    <w:rsid w:val="00CD1595"/>
    <w:rsid w:val="00CD55C0"/>
    <w:rsid w:val="00CE3C55"/>
    <w:rsid w:val="00CF77A0"/>
    <w:rsid w:val="00D07DE2"/>
    <w:rsid w:val="00D17DA6"/>
    <w:rsid w:val="00D236A2"/>
    <w:rsid w:val="00D306C7"/>
    <w:rsid w:val="00D30EC2"/>
    <w:rsid w:val="00D3304D"/>
    <w:rsid w:val="00D40D0A"/>
    <w:rsid w:val="00D42FB7"/>
    <w:rsid w:val="00D44960"/>
    <w:rsid w:val="00D814BF"/>
    <w:rsid w:val="00D815D0"/>
    <w:rsid w:val="00DA35E1"/>
    <w:rsid w:val="00DC7B2A"/>
    <w:rsid w:val="00DD318D"/>
    <w:rsid w:val="00DE004F"/>
    <w:rsid w:val="00DE1571"/>
    <w:rsid w:val="00DF1B52"/>
    <w:rsid w:val="00E016D1"/>
    <w:rsid w:val="00E15B4F"/>
    <w:rsid w:val="00E30805"/>
    <w:rsid w:val="00E362C6"/>
    <w:rsid w:val="00E41BBE"/>
    <w:rsid w:val="00E42DF7"/>
    <w:rsid w:val="00E65B20"/>
    <w:rsid w:val="00E73E43"/>
    <w:rsid w:val="00E7419C"/>
    <w:rsid w:val="00E76557"/>
    <w:rsid w:val="00E809FA"/>
    <w:rsid w:val="00E96B16"/>
    <w:rsid w:val="00EB6062"/>
    <w:rsid w:val="00EB6AE9"/>
    <w:rsid w:val="00EC45E5"/>
    <w:rsid w:val="00EF2D18"/>
    <w:rsid w:val="00EF4470"/>
    <w:rsid w:val="00F156B5"/>
    <w:rsid w:val="00F15C9D"/>
    <w:rsid w:val="00F210CE"/>
    <w:rsid w:val="00F27C85"/>
    <w:rsid w:val="00F353CC"/>
    <w:rsid w:val="00F4010F"/>
    <w:rsid w:val="00F5526A"/>
    <w:rsid w:val="00F616CE"/>
    <w:rsid w:val="00F67812"/>
    <w:rsid w:val="00F67B0B"/>
    <w:rsid w:val="00F80EE2"/>
    <w:rsid w:val="00F85DD2"/>
    <w:rsid w:val="00F91B6F"/>
    <w:rsid w:val="00FA23B5"/>
    <w:rsid w:val="00FC0BC3"/>
    <w:rsid w:val="00FC4D93"/>
    <w:rsid w:val="00FE2462"/>
    <w:rsid w:val="00FE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rsid w:val="008128C0"/>
    <w:pPr>
      <w:tabs>
        <w:tab w:val="center" w:pos="4677"/>
        <w:tab w:val="right" w:pos="9355"/>
      </w:tabs>
    </w:pPr>
  </w:style>
  <w:style w:type="character" w:customStyle="1" w:styleId="ac">
    <w:name w:val="Верхний колонтитул Знак"/>
    <w:basedOn w:val="a0"/>
    <w:link w:val="ab"/>
    <w:rsid w:val="008128C0"/>
    <w:rPr>
      <w:rFonts w:ascii="Times New Roman" w:eastAsia="Times New Roman" w:hAnsi="Times New Roman" w:cs="Times New Roman"/>
      <w:sz w:val="24"/>
      <w:szCs w:val="24"/>
      <w:lang w:eastAsia="ru-RU"/>
    </w:rPr>
  </w:style>
  <w:style w:type="paragraph" w:styleId="ad">
    <w:name w:val="footer"/>
    <w:basedOn w:val="a"/>
    <w:link w:val="ae"/>
    <w:rsid w:val="008128C0"/>
    <w:pPr>
      <w:tabs>
        <w:tab w:val="center" w:pos="4677"/>
        <w:tab w:val="right" w:pos="9355"/>
      </w:tabs>
    </w:pPr>
  </w:style>
  <w:style w:type="character" w:customStyle="1" w:styleId="ae">
    <w:name w:val="Нижний колонтитул Знак"/>
    <w:basedOn w:val="a0"/>
    <w:link w:val="ad"/>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annotation reference"/>
    <w:basedOn w:val="a0"/>
    <w:uiPriority w:val="99"/>
    <w:semiHidden/>
    <w:unhideWhenUsed/>
    <w:rsid w:val="000423C3"/>
    <w:rPr>
      <w:sz w:val="16"/>
      <w:szCs w:val="16"/>
    </w:rPr>
  </w:style>
  <w:style w:type="paragraph" w:styleId="af6">
    <w:name w:val="annotation text"/>
    <w:basedOn w:val="a"/>
    <w:link w:val="af7"/>
    <w:uiPriority w:val="99"/>
    <w:semiHidden/>
    <w:unhideWhenUsed/>
    <w:rsid w:val="000423C3"/>
    <w:rPr>
      <w:sz w:val="20"/>
      <w:szCs w:val="20"/>
    </w:rPr>
  </w:style>
  <w:style w:type="character" w:customStyle="1" w:styleId="af7">
    <w:name w:val="Текст примечания Знак"/>
    <w:basedOn w:val="a0"/>
    <w:link w:val="af6"/>
    <w:uiPriority w:val="99"/>
    <w:semiHidden/>
    <w:rsid w:val="000423C3"/>
    <w:rPr>
      <w:rFonts w:ascii="Times New Roman" w:eastAsia="Times New Roman" w:hAnsi="Times New Roman"/>
    </w:rPr>
  </w:style>
  <w:style w:type="paragraph" w:styleId="af8">
    <w:name w:val="annotation subject"/>
    <w:basedOn w:val="af6"/>
    <w:next w:val="af6"/>
    <w:link w:val="af9"/>
    <w:uiPriority w:val="99"/>
    <w:semiHidden/>
    <w:unhideWhenUsed/>
    <w:rsid w:val="000423C3"/>
    <w:rPr>
      <w:b/>
      <w:bCs/>
    </w:rPr>
  </w:style>
  <w:style w:type="character" w:customStyle="1" w:styleId="af9">
    <w:name w:val="Тема примечания Знак"/>
    <w:basedOn w:val="af7"/>
    <w:link w:val="af8"/>
    <w:uiPriority w:val="99"/>
    <w:semiHidden/>
    <w:rsid w:val="000423C3"/>
    <w:rPr>
      <w:rFonts w:ascii="Times New Roman" w:eastAsia="Times New Roman" w:hAnsi="Times New Roman"/>
      <w:b/>
      <w:bCs/>
    </w:rPr>
  </w:style>
  <w:style w:type="character" w:styleId="afa">
    <w:name w:val="Hyperlink"/>
    <w:basedOn w:val="a0"/>
    <w:uiPriority w:val="99"/>
    <w:unhideWhenUsed/>
    <w:rsid w:val="007629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rsid w:val="008128C0"/>
    <w:pPr>
      <w:tabs>
        <w:tab w:val="center" w:pos="4677"/>
        <w:tab w:val="right" w:pos="9355"/>
      </w:tabs>
    </w:pPr>
  </w:style>
  <w:style w:type="character" w:customStyle="1" w:styleId="ac">
    <w:name w:val="Верхний колонтитул Знак"/>
    <w:basedOn w:val="a0"/>
    <w:link w:val="ab"/>
    <w:rsid w:val="008128C0"/>
    <w:rPr>
      <w:rFonts w:ascii="Times New Roman" w:eastAsia="Times New Roman" w:hAnsi="Times New Roman" w:cs="Times New Roman"/>
      <w:sz w:val="24"/>
      <w:szCs w:val="24"/>
      <w:lang w:eastAsia="ru-RU"/>
    </w:rPr>
  </w:style>
  <w:style w:type="paragraph" w:styleId="ad">
    <w:name w:val="footer"/>
    <w:basedOn w:val="a"/>
    <w:link w:val="ae"/>
    <w:rsid w:val="008128C0"/>
    <w:pPr>
      <w:tabs>
        <w:tab w:val="center" w:pos="4677"/>
        <w:tab w:val="right" w:pos="9355"/>
      </w:tabs>
    </w:pPr>
  </w:style>
  <w:style w:type="character" w:customStyle="1" w:styleId="ae">
    <w:name w:val="Нижний колонтитул Знак"/>
    <w:basedOn w:val="a0"/>
    <w:link w:val="ad"/>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annotation reference"/>
    <w:basedOn w:val="a0"/>
    <w:uiPriority w:val="99"/>
    <w:semiHidden/>
    <w:unhideWhenUsed/>
    <w:rsid w:val="000423C3"/>
    <w:rPr>
      <w:sz w:val="16"/>
      <w:szCs w:val="16"/>
    </w:rPr>
  </w:style>
  <w:style w:type="paragraph" w:styleId="af6">
    <w:name w:val="annotation text"/>
    <w:basedOn w:val="a"/>
    <w:link w:val="af7"/>
    <w:uiPriority w:val="99"/>
    <w:semiHidden/>
    <w:unhideWhenUsed/>
    <w:rsid w:val="000423C3"/>
    <w:rPr>
      <w:sz w:val="20"/>
      <w:szCs w:val="20"/>
    </w:rPr>
  </w:style>
  <w:style w:type="character" w:customStyle="1" w:styleId="af7">
    <w:name w:val="Текст примечания Знак"/>
    <w:basedOn w:val="a0"/>
    <w:link w:val="af6"/>
    <w:uiPriority w:val="99"/>
    <w:semiHidden/>
    <w:rsid w:val="000423C3"/>
    <w:rPr>
      <w:rFonts w:ascii="Times New Roman" w:eastAsia="Times New Roman" w:hAnsi="Times New Roman"/>
    </w:rPr>
  </w:style>
  <w:style w:type="paragraph" w:styleId="af8">
    <w:name w:val="annotation subject"/>
    <w:basedOn w:val="af6"/>
    <w:next w:val="af6"/>
    <w:link w:val="af9"/>
    <w:uiPriority w:val="99"/>
    <w:semiHidden/>
    <w:unhideWhenUsed/>
    <w:rsid w:val="000423C3"/>
    <w:rPr>
      <w:b/>
      <w:bCs/>
    </w:rPr>
  </w:style>
  <w:style w:type="character" w:customStyle="1" w:styleId="af9">
    <w:name w:val="Тема примечания Знак"/>
    <w:basedOn w:val="af7"/>
    <w:link w:val="af8"/>
    <w:uiPriority w:val="99"/>
    <w:semiHidden/>
    <w:rsid w:val="000423C3"/>
    <w:rPr>
      <w:rFonts w:ascii="Times New Roman" w:eastAsia="Times New Roman" w:hAnsi="Times New Roman"/>
      <w:b/>
      <w:bCs/>
    </w:rPr>
  </w:style>
  <w:style w:type="character" w:styleId="afa">
    <w:name w:val="Hyperlink"/>
    <w:basedOn w:val="a0"/>
    <w:uiPriority w:val="99"/>
    <w:unhideWhenUsed/>
    <w:rsid w:val="007629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89303">
      <w:bodyDiv w:val="1"/>
      <w:marLeft w:val="0"/>
      <w:marRight w:val="0"/>
      <w:marTop w:val="0"/>
      <w:marBottom w:val="0"/>
      <w:divBdr>
        <w:top w:val="none" w:sz="0" w:space="0" w:color="auto"/>
        <w:left w:val="none" w:sz="0" w:space="0" w:color="auto"/>
        <w:bottom w:val="none" w:sz="0" w:space="0" w:color="auto"/>
        <w:right w:val="none" w:sz="0" w:space="0" w:color="auto"/>
      </w:divBdr>
    </w:div>
    <w:div w:id="365103012">
      <w:bodyDiv w:val="1"/>
      <w:marLeft w:val="0"/>
      <w:marRight w:val="0"/>
      <w:marTop w:val="0"/>
      <w:marBottom w:val="0"/>
      <w:divBdr>
        <w:top w:val="none" w:sz="0" w:space="0" w:color="auto"/>
        <w:left w:val="none" w:sz="0" w:space="0" w:color="auto"/>
        <w:bottom w:val="none" w:sz="0" w:space="0" w:color="auto"/>
        <w:right w:val="none" w:sz="0" w:space="0" w:color="auto"/>
      </w:divBdr>
    </w:div>
    <w:div w:id="1117064391">
      <w:bodyDiv w:val="1"/>
      <w:marLeft w:val="0"/>
      <w:marRight w:val="0"/>
      <w:marTop w:val="0"/>
      <w:marBottom w:val="0"/>
      <w:divBdr>
        <w:top w:val="none" w:sz="0" w:space="0" w:color="auto"/>
        <w:left w:val="none" w:sz="0" w:space="0" w:color="auto"/>
        <w:bottom w:val="none" w:sz="0" w:space="0" w:color="auto"/>
        <w:right w:val="none" w:sz="0" w:space="0" w:color="auto"/>
      </w:divBdr>
    </w:div>
    <w:div w:id="1348410795">
      <w:bodyDiv w:val="1"/>
      <w:marLeft w:val="0"/>
      <w:marRight w:val="0"/>
      <w:marTop w:val="0"/>
      <w:marBottom w:val="0"/>
      <w:divBdr>
        <w:top w:val="none" w:sz="0" w:space="0" w:color="auto"/>
        <w:left w:val="none" w:sz="0" w:space="0" w:color="auto"/>
        <w:bottom w:val="none" w:sz="0" w:space="0" w:color="auto"/>
        <w:right w:val="none" w:sz="0" w:space="0" w:color="auto"/>
      </w:divBdr>
    </w:div>
    <w:div w:id="1708529683">
      <w:bodyDiv w:val="1"/>
      <w:marLeft w:val="0"/>
      <w:marRight w:val="0"/>
      <w:marTop w:val="0"/>
      <w:marBottom w:val="0"/>
      <w:divBdr>
        <w:top w:val="none" w:sz="0" w:space="0" w:color="auto"/>
        <w:left w:val="none" w:sz="0" w:space="0" w:color="auto"/>
        <w:bottom w:val="none" w:sz="0" w:space="0" w:color="auto"/>
        <w:right w:val="none" w:sz="0" w:space="0" w:color="auto"/>
      </w:divBdr>
    </w:div>
    <w:div w:id="183167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______________@sibeco.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F0AB-C240-46F1-9050-0D6D5097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6762</Words>
  <Characters>38548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45220</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Кудрявцева О.Н.</cp:lastModifiedBy>
  <cp:revision>2</cp:revision>
  <cp:lastPrinted>2017-11-10T07:38:00Z</cp:lastPrinted>
  <dcterms:created xsi:type="dcterms:W3CDTF">2017-12-28T07:10:00Z</dcterms:created>
  <dcterms:modified xsi:type="dcterms:W3CDTF">2017-12-28T07:10:00Z</dcterms:modified>
</cp:coreProperties>
</file>